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E8E" w:rsidRDefault="00261E8E" w:rsidP="00261E8E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ЗВІТ</w:t>
      </w:r>
    </w:p>
    <w:p w:rsidR="00261E8E" w:rsidRDefault="00261E8E" w:rsidP="00261E8E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про запити на публічну інформацію, які </w:t>
      </w:r>
    </w:p>
    <w:p w:rsidR="00261E8E" w:rsidRDefault="00261E8E" w:rsidP="00261E8E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отримані Лисичанською міською військово-цивільною адміністрацією  Сєвєродонецького району Луганської області</w:t>
      </w:r>
    </w:p>
    <w:p w:rsidR="00261E8E" w:rsidRDefault="00261E8E" w:rsidP="00261E8E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за </w:t>
      </w:r>
      <w:r w:rsidR="005010B7">
        <w:rPr>
          <w:b/>
          <w:sz w:val="32"/>
          <w:szCs w:val="32"/>
          <w:lang w:val="en-US" w:eastAsia="uk-UA"/>
        </w:rPr>
        <w:t>I</w:t>
      </w:r>
      <w:r w:rsidR="001B39E2">
        <w:rPr>
          <w:b/>
          <w:sz w:val="32"/>
          <w:szCs w:val="32"/>
          <w:lang w:val="en-US" w:eastAsia="uk-UA"/>
        </w:rPr>
        <w:t>I</w:t>
      </w:r>
      <w:r w:rsidR="005010B7">
        <w:rPr>
          <w:b/>
          <w:sz w:val="32"/>
          <w:szCs w:val="32"/>
          <w:lang w:val="en-US" w:eastAsia="uk-UA"/>
        </w:rPr>
        <w:t>I</w:t>
      </w:r>
      <w:r w:rsidR="005010B7" w:rsidRPr="00531DAF">
        <w:rPr>
          <w:b/>
          <w:sz w:val="32"/>
          <w:szCs w:val="32"/>
          <w:lang w:eastAsia="uk-UA"/>
        </w:rPr>
        <w:t xml:space="preserve"> </w:t>
      </w:r>
      <w:r w:rsidR="005010B7">
        <w:rPr>
          <w:b/>
          <w:sz w:val="32"/>
          <w:szCs w:val="32"/>
          <w:lang w:val="uk-UA" w:eastAsia="uk-UA"/>
        </w:rPr>
        <w:t>КВАРТАЛ 2021 року</w:t>
      </w:r>
      <w:r>
        <w:rPr>
          <w:b/>
          <w:sz w:val="32"/>
          <w:szCs w:val="32"/>
          <w:lang w:val="uk-UA" w:eastAsia="uk-UA"/>
        </w:rPr>
        <w:t xml:space="preserve"> </w:t>
      </w:r>
    </w:p>
    <w:p w:rsidR="00261E8E" w:rsidRDefault="00261E8E" w:rsidP="00261E8E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відповідно до Закону України </w:t>
      </w:r>
    </w:p>
    <w:p w:rsidR="00261E8E" w:rsidRDefault="00261E8E" w:rsidP="00261E8E">
      <w:pPr>
        <w:jc w:val="center"/>
        <w:rPr>
          <w:b/>
          <w:sz w:val="32"/>
          <w:szCs w:val="32"/>
          <w:lang w:val="uk-UA" w:eastAsia="uk-UA"/>
        </w:rPr>
      </w:pPr>
      <w:r>
        <w:rPr>
          <w:lang w:val="uk-UA" w:eastAsia="uk-UA"/>
        </w:rPr>
        <w:t>«</w:t>
      </w:r>
      <w:r>
        <w:rPr>
          <w:b/>
          <w:sz w:val="32"/>
          <w:szCs w:val="32"/>
          <w:lang w:val="uk-UA" w:eastAsia="uk-UA"/>
        </w:rPr>
        <w:t>Про доступ до публічної інформації»</w:t>
      </w:r>
    </w:p>
    <w:p w:rsidR="00261E8E" w:rsidRPr="00E917DB" w:rsidRDefault="00261E8E" w:rsidP="00261E8E">
      <w:pPr>
        <w:jc w:val="center"/>
        <w:rPr>
          <w:b/>
          <w:sz w:val="32"/>
          <w:szCs w:val="32"/>
          <w:lang w:val="uk-UA"/>
        </w:rPr>
      </w:pPr>
    </w:p>
    <w:p w:rsidR="00261E8E" w:rsidRDefault="00261E8E" w:rsidP="00261E8E">
      <w:r>
        <w:rPr>
          <w:b/>
          <w:sz w:val="32"/>
          <w:szCs w:val="32"/>
        </w:rPr>
        <w:tab/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9"/>
        <w:gridCol w:w="711"/>
        <w:gridCol w:w="720"/>
        <w:gridCol w:w="540"/>
        <w:gridCol w:w="636"/>
        <w:gridCol w:w="636"/>
        <w:gridCol w:w="708"/>
        <w:gridCol w:w="1800"/>
        <w:gridCol w:w="1459"/>
        <w:gridCol w:w="711"/>
      </w:tblGrid>
      <w:tr w:rsidR="00261E8E" w:rsidTr="001760AE"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Default="00261E8E" w:rsidP="001760AE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Категорії осіб, які запрошують інформацію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Default="00261E8E" w:rsidP="001760AE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Форма </w:t>
            </w:r>
          </w:p>
          <w:p w:rsidR="00261E8E" w:rsidRDefault="00261E8E" w:rsidP="001760AE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отримання запитів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Default="00261E8E" w:rsidP="001760AE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Результати </w:t>
            </w:r>
          </w:p>
          <w:p w:rsidR="00261E8E" w:rsidRDefault="00261E8E" w:rsidP="001760AE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proofErr w:type="spellStart"/>
            <w:r w:rsidRPr="006929F1">
              <w:rPr>
                <w:b/>
                <w:sz w:val="28"/>
                <w:szCs w:val="28"/>
                <w:lang w:val="uk-UA" w:eastAsia="uk-UA"/>
              </w:rPr>
              <w:t>викона</w:t>
            </w:r>
            <w:r>
              <w:rPr>
                <w:b/>
                <w:sz w:val="28"/>
                <w:szCs w:val="28"/>
                <w:lang w:val="uk-UA" w:eastAsia="uk-UA"/>
              </w:rPr>
              <w:t>н</w:t>
            </w:r>
            <w:r w:rsidRPr="006929F1">
              <w:rPr>
                <w:b/>
                <w:sz w:val="28"/>
                <w:szCs w:val="28"/>
                <w:lang w:val="uk-UA" w:eastAsia="uk-UA"/>
              </w:rPr>
              <w:t>ь</w:t>
            </w:r>
            <w:proofErr w:type="spellEnd"/>
            <w:r>
              <w:rPr>
                <w:b/>
                <w:sz w:val="28"/>
                <w:szCs w:val="28"/>
                <w:lang w:val="uk-UA" w:eastAsia="uk-UA"/>
              </w:rPr>
              <w:t xml:space="preserve">  запитів </w:t>
            </w:r>
          </w:p>
        </w:tc>
      </w:tr>
      <w:tr w:rsidR="00261E8E" w:rsidTr="001760AE">
        <w:trPr>
          <w:cantSplit/>
          <w:trHeight w:val="30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1E8E" w:rsidRDefault="00261E8E" w:rsidP="001760AE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Юридичні особи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1E8E" w:rsidRDefault="00261E8E" w:rsidP="001760AE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Фізичні особи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1E8E" w:rsidRDefault="00261E8E" w:rsidP="001760AE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Нарочно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1E8E" w:rsidRDefault="00261E8E" w:rsidP="001760AE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Телефон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1E8E" w:rsidRDefault="00261E8E" w:rsidP="001760AE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Пошта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1E8E" w:rsidRDefault="00261E8E" w:rsidP="001760AE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 w:eastAsia="uk-UA"/>
              </w:rPr>
              <w:t>Усний запит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1E8E" w:rsidRDefault="00261E8E" w:rsidP="001760AE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Електронна пошта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1E8E" w:rsidRDefault="00261E8E" w:rsidP="001760AE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1E8E" w:rsidRDefault="00261E8E" w:rsidP="001760AE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6E1625">
              <w:rPr>
                <w:sz w:val="28"/>
                <w:szCs w:val="28"/>
                <w:lang w:val="uk-UA" w:eastAsia="uk-UA"/>
              </w:rPr>
              <w:t>К</w:t>
            </w:r>
            <w:r>
              <w:rPr>
                <w:sz w:val="28"/>
                <w:szCs w:val="28"/>
                <w:lang w:val="uk-UA" w:eastAsia="uk-UA"/>
              </w:rPr>
              <w:t xml:space="preserve">ількість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запитів, направлених належним розпорядникам інформації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1E8E" w:rsidRDefault="00261E8E" w:rsidP="001760AE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Відмовлено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1E8E" w:rsidRDefault="00261E8E" w:rsidP="001760AE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 виконанні</w:t>
            </w:r>
          </w:p>
        </w:tc>
      </w:tr>
      <w:tr w:rsidR="00261E8E" w:rsidTr="001760AE">
        <w:trPr>
          <w:trHeight w:val="128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Pr="001B39E2" w:rsidRDefault="001B39E2" w:rsidP="001760A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Pr="001B39E2" w:rsidRDefault="001B39E2" w:rsidP="005010B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Pr="001B39E2" w:rsidRDefault="001B39E2" w:rsidP="001760A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Pr="001B39E2" w:rsidRDefault="001B39E2" w:rsidP="001760A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Pr="001B39E2" w:rsidRDefault="001B39E2" w:rsidP="001760A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Pr="001B39E2" w:rsidRDefault="001B39E2" w:rsidP="001760A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Pr="001B39E2" w:rsidRDefault="001B39E2" w:rsidP="001760A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Pr="001B39E2" w:rsidRDefault="001B39E2" w:rsidP="001760A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Pr="00531DAF" w:rsidRDefault="00531DAF" w:rsidP="001760AE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1</w:t>
            </w:r>
            <w:bookmarkStart w:id="0" w:name="_GoBack"/>
            <w:bookmarkEnd w:id="0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Pr="001B39E2" w:rsidRDefault="001B39E2" w:rsidP="001760A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Pr="001B39E2" w:rsidRDefault="001B39E2" w:rsidP="001760A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</w:tr>
    </w:tbl>
    <w:p w:rsidR="00261E8E" w:rsidRDefault="00261E8E" w:rsidP="00261E8E">
      <w:pPr>
        <w:rPr>
          <w:lang w:val="uk-UA"/>
        </w:rPr>
      </w:pPr>
    </w:p>
    <w:p w:rsidR="00261E8E" w:rsidRDefault="00261E8E" w:rsidP="00261E8E">
      <w:pPr>
        <w:rPr>
          <w:lang w:val="uk-UA"/>
        </w:rPr>
      </w:pPr>
    </w:p>
    <w:p w:rsidR="00261E8E" w:rsidRDefault="00261E8E" w:rsidP="00261E8E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Відповідальна особа </w:t>
      </w:r>
    </w:p>
    <w:p w:rsidR="00261E8E" w:rsidRDefault="00261E8E" w:rsidP="00261E8E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з питань доступу до публічної інформації </w:t>
      </w:r>
    </w:p>
    <w:p w:rsidR="00261E8E" w:rsidRPr="00B15E7A" w:rsidRDefault="00261E8E" w:rsidP="00261E8E">
      <w:pPr>
        <w:jc w:val="center"/>
        <w:rPr>
          <w:b/>
          <w:sz w:val="28"/>
          <w:szCs w:val="28"/>
          <w:lang w:val="uk-UA"/>
        </w:rPr>
      </w:pP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0"/>
        <w:gridCol w:w="3000"/>
        <w:gridCol w:w="1620"/>
      </w:tblGrid>
      <w:tr w:rsidR="00261E8E" w:rsidRPr="00FF145D" w:rsidTr="001760A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E8E" w:rsidRPr="00FF145D" w:rsidRDefault="00261E8E" w:rsidP="001760AE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ФІО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E8E" w:rsidRPr="00FF145D" w:rsidRDefault="00261E8E" w:rsidP="001760AE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Посада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E8E" w:rsidRPr="00FF145D" w:rsidRDefault="00261E8E" w:rsidP="001760AE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Адреса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E8E" w:rsidRPr="00FF145D" w:rsidRDefault="00261E8E" w:rsidP="001760AE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Контактні телефони</w:t>
            </w:r>
          </w:p>
        </w:tc>
      </w:tr>
      <w:tr w:rsidR="00261E8E" w:rsidRPr="00FF145D" w:rsidTr="001760A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E8E" w:rsidRPr="00FF145D" w:rsidRDefault="00261E8E" w:rsidP="001760AE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Бондаренко</w:t>
            </w:r>
          </w:p>
          <w:p w:rsidR="00261E8E" w:rsidRPr="00FF145D" w:rsidRDefault="00261E8E" w:rsidP="001760AE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Тетяна Сергіївна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E8E" w:rsidRPr="00FF145D" w:rsidRDefault="00261E8E" w:rsidP="001760AE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Завідувач сектору контролю відділу з питань документообігу та діловодства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E8E" w:rsidRPr="00FF145D" w:rsidRDefault="00261E8E" w:rsidP="001760AE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вул.</w:t>
            </w:r>
            <w:r w:rsidRPr="00CF4B1A">
              <w:rPr>
                <w:sz w:val="28"/>
                <w:szCs w:val="28"/>
                <w:lang w:eastAsia="uk-UA"/>
              </w:rPr>
              <w:t xml:space="preserve"> </w:t>
            </w:r>
            <w:r w:rsidRPr="00FF145D">
              <w:rPr>
                <w:sz w:val="28"/>
                <w:szCs w:val="28"/>
                <w:lang w:val="uk-UA" w:eastAsia="uk-UA"/>
              </w:rPr>
              <w:t xml:space="preserve">М.Грушевського,7 </w:t>
            </w:r>
          </w:p>
          <w:p w:rsidR="00261E8E" w:rsidRPr="00FF145D" w:rsidRDefault="00261E8E" w:rsidP="001760AE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м. Лисичанськ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E8E" w:rsidRDefault="00261E8E" w:rsidP="001760AE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7-26-25</w:t>
            </w:r>
          </w:p>
          <w:p w:rsidR="00261E8E" w:rsidRPr="00FF145D" w:rsidRDefault="00261E8E" w:rsidP="001760AE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2-24-22</w:t>
            </w:r>
          </w:p>
          <w:p w:rsidR="00261E8E" w:rsidRPr="00FF145D" w:rsidRDefault="00261E8E" w:rsidP="001760AE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</w:p>
        </w:tc>
      </w:tr>
    </w:tbl>
    <w:p w:rsidR="00261E8E" w:rsidRDefault="00261E8E" w:rsidP="00261E8E"/>
    <w:p w:rsidR="00261E8E" w:rsidRDefault="00261E8E" w:rsidP="00261E8E"/>
    <w:p w:rsidR="00261E8E" w:rsidRDefault="00261E8E" w:rsidP="00261E8E"/>
    <w:p w:rsidR="00261E8E" w:rsidRDefault="00261E8E" w:rsidP="00261E8E"/>
    <w:p w:rsidR="00261E8E" w:rsidRDefault="00261E8E" w:rsidP="00261E8E"/>
    <w:p w:rsidR="00121373" w:rsidRDefault="00121373"/>
    <w:sectPr w:rsidR="00121373" w:rsidSect="004A550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E8E"/>
    <w:rsid w:val="00121373"/>
    <w:rsid w:val="001B39E2"/>
    <w:rsid w:val="00261E8E"/>
    <w:rsid w:val="004C7768"/>
    <w:rsid w:val="005010B7"/>
    <w:rsid w:val="00531DAF"/>
    <w:rsid w:val="00B24285"/>
    <w:rsid w:val="00D8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4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84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4F21"/>
    <w:rPr>
      <w:b/>
      <w:bCs/>
    </w:rPr>
  </w:style>
  <w:style w:type="paragraph" w:styleId="a6">
    <w:name w:val="No Spacing"/>
    <w:uiPriority w:val="1"/>
    <w:qFormat/>
    <w:rsid w:val="004C77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4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84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4F21"/>
    <w:rPr>
      <w:b/>
      <w:bCs/>
    </w:rPr>
  </w:style>
  <w:style w:type="paragraph" w:styleId="a6">
    <w:name w:val="No Spacing"/>
    <w:uiPriority w:val="1"/>
    <w:qFormat/>
    <w:rsid w:val="004C7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2021-12-31T06:49:00Z</dcterms:created>
  <dcterms:modified xsi:type="dcterms:W3CDTF">2021-12-31T06:57:00Z</dcterms:modified>
</cp:coreProperties>
</file>