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E1F01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D341C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CE1F01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ЛИСИЧАНСЬКА МІСЬКА </w:t>
      </w:r>
      <w:r w:rsidR="004C4D9D" w:rsidRPr="00CE1F01"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ІЙСЬКОВО-ЦИВІЛЬНА АДМІНІСТРАЦІЯ</w:t>
      </w:r>
    </w:p>
    <w:p w:rsidR="004C4D9D" w:rsidRPr="00CE1F01" w:rsidRDefault="00D90A6B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РАЙОНУ </w:t>
      </w:r>
      <w:r w:rsidR="004C4D9D" w:rsidRPr="00CE1F01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2D341C" w:rsidRDefault="00E56833" w:rsidP="00B92F9C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AD47F2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5708F" w:rsidRPr="00E36DB8" w:rsidRDefault="00E36DB8" w:rsidP="00B92F9C">
      <w:pPr>
        <w:pStyle w:val="af2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12.05.2021</w:t>
      </w:r>
      <w:r w:rsidR="00FD04F5" w:rsidRPr="00CE1F01">
        <w:rPr>
          <w:rFonts w:ascii="Times New Roman" w:hAnsi="Times New Roman"/>
          <w:sz w:val="28"/>
          <w:szCs w:val="28"/>
          <w:lang w:val="uk-UA"/>
        </w:rPr>
        <w:tab/>
      </w:r>
      <w:r w:rsidR="00282981" w:rsidRPr="00CE1F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CE1F01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E1F01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297609" w:rsidRPr="00CE1F0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CE1F0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en-US"/>
        </w:rPr>
        <w:t>346</w:t>
      </w:r>
    </w:p>
    <w:p w:rsidR="008C5AA2" w:rsidRPr="00AD47F2" w:rsidRDefault="008C5AA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B92F9C" w:rsidRPr="00CE1F01" w:rsidRDefault="00F16837" w:rsidP="00D90A6B">
      <w:pPr>
        <w:pStyle w:val="af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401C7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</w:t>
      </w:r>
      <w:r w:rsidR="00D90A6B">
        <w:rPr>
          <w:rFonts w:ascii="Times New Roman" w:hAnsi="Times New Roman"/>
          <w:b/>
          <w:sz w:val="28"/>
          <w:szCs w:val="28"/>
          <w:lang w:val="uk-UA"/>
        </w:rPr>
        <w:t>до розпорядження від</w:t>
      </w:r>
      <w:r w:rsidR="00D90A6B" w:rsidRPr="00E36DB8">
        <w:rPr>
          <w:rFonts w:ascii="Times New Roman" w:hAnsi="Times New Roman"/>
          <w:b/>
          <w:sz w:val="28"/>
          <w:szCs w:val="28"/>
        </w:rPr>
        <w:t xml:space="preserve"> 02.10.2020 </w:t>
      </w:r>
      <w:r w:rsidR="00D90A6B">
        <w:rPr>
          <w:rFonts w:ascii="Times New Roman" w:hAnsi="Times New Roman"/>
          <w:b/>
          <w:sz w:val="28"/>
          <w:szCs w:val="28"/>
          <w:lang w:val="uk-UA"/>
        </w:rPr>
        <w:t xml:space="preserve">№ 502 «Про </w:t>
      </w:r>
      <w:r w:rsidR="00D90A6B" w:rsidRPr="00CE1F01">
        <w:rPr>
          <w:rFonts w:ascii="Times New Roman" w:hAnsi="Times New Roman"/>
          <w:b/>
          <w:sz w:val="28"/>
          <w:szCs w:val="28"/>
          <w:lang w:val="uk-UA"/>
        </w:rPr>
        <w:t>затвердження Програми фінансової підтримки</w:t>
      </w:r>
      <w:r w:rsidR="00D90A6B">
        <w:rPr>
          <w:rFonts w:ascii="Times New Roman" w:hAnsi="Times New Roman"/>
          <w:b/>
          <w:sz w:val="28"/>
          <w:szCs w:val="28"/>
          <w:lang w:val="uk-UA"/>
        </w:rPr>
        <w:t xml:space="preserve"> Комунальних </w:t>
      </w:r>
      <w:r w:rsidR="00D90A6B" w:rsidRPr="00CE1F01">
        <w:rPr>
          <w:rFonts w:ascii="Times New Roman" w:hAnsi="Times New Roman"/>
          <w:b/>
          <w:sz w:val="28"/>
          <w:szCs w:val="28"/>
          <w:lang w:val="uk-UA"/>
        </w:rPr>
        <w:t>некомерційних підприємств на 2021 рік</w:t>
      </w:r>
      <w:r w:rsidR="00D90A6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D90A6B" w:rsidRPr="00AD47F2" w:rsidRDefault="00D90A6B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E1F01" w:rsidRDefault="00B64A24" w:rsidP="00381AE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 xml:space="preserve"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</w:t>
      </w:r>
      <w:r w:rsidR="00D90A6B">
        <w:rPr>
          <w:rFonts w:ascii="Times New Roman" w:hAnsi="Times New Roman"/>
          <w:sz w:val="28"/>
          <w:szCs w:val="28"/>
          <w:lang w:val="uk-UA"/>
        </w:rPr>
        <w:t>Лисичанської територіальної громади</w:t>
      </w:r>
      <w:r w:rsidRPr="00CE1F01">
        <w:rPr>
          <w:rFonts w:ascii="Times New Roman" w:hAnsi="Times New Roman"/>
          <w:sz w:val="28"/>
          <w:szCs w:val="28"/>
          <w:lang w:val="uk-UA"/>
        </w:rPr>
        <w:t>, к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CE1F01">
        <w:rPr>
          <w:rFonts w:ascii="Times New Roman" w:hAnsi="Times New Roman"/>
          <w:sz w:val="28"/>
          <w:szCs w:val="28"/>
          <w:lang w:val="uk-UA"/>
        </w:rPr>
        <w:t>пунктом 1</w:t>
      </w:r>
      <w:r w:rsidR="00D90A6B">
        <w:rPr>
          <w:rFonts w:ascii="Times New Roman" w:hAnsi="Times New Roman"/>
          <w:sz w:val="28"/>
          <w:szCs w:val="28"/>
          <w:lang w:val="uk-UA"/>
        </w:rPr>
        <w:t>5</w:t>
      </w:r>
      <w:r w:rsidR="0077376C" w:rsidRPr="00CE1F01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r w:rsidR="0054364E" w:rsidRPr="00CE1F01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77376C" w:rsidRPr="00CE1F01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CE1F01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статтею 3 Закону України «Про державні фінансові гарантії медичного обслуговування населення» від 19.10.2017 № 2168-VIII, </w:t>
      </w:r>
      <w:r w:rsidR="00B2134F" w:rsidRPr="00CE1F01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інвалідів і дітей-інвалідів технічними та іншими засобами» та </w:t>
      </w:r>
      <w:r w:rsidR="00B2134F" w:rsidRPr="00CE1F01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CE1F01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CE1F01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</w:p>
    <w:p w:rsidR="00A413EC" w:rsidRPr="00AD47F2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E1F01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AD47F2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CE1F01" w:rsidRDefault="00D90A6B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04DBE" w:rsidRPr="00CE1F0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  <w:r w:rsidR="00EC7449" w:rsidRPr="00CE1F01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CE1F0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CE1F0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та затвердити її в новій редакції 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2D51B5" w:rsidRPr="00D90A6B" w:rsidRDefault="002D51B5" w:rsidP="00381AE0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CE1F01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>Контроль за виконанням Програми покласти на відділ охорони здоров’я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0A6B">
        <w:rPr>
          <w:rFonts w:ascii="Times New Roman" w:hAnsi="Times New Roman"/>
          <w:sz w:val="28"/>
          <w:szCs w:val="28"/>
          <w:lang w:val="uk-UA"/>
        </w:rPr>
        <w:t xml:space="preserve">Лисичанської міської 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D90A6B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D90A6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 w:rsidRPr="00CE1F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D90A6B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51B5" w:rsidRPr="00CE1F01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D90A6B" w:rsidRDefault="002D51B5" w:rsidP="002D51B5">
      <w:pPr>
        <w:pStyle w:val="af2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257A" w:rsidRPr="002D341C" w:rsidRDefault="00D90A6B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 на начальника відділу охорони здоров’я Лисичанської міської </w:t>
      </w:r>
      <w:r w:rsidRPr="00044230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 w:rsidRPr="00044230">
        <w:rPr>
          <w:rFonts w:ascii="Times New Roman" w:hAnsi="Times New Roman"/>
          <w:sz w:val="28"/>
          <w:szCs w:val="28"/>
          <w:lang w:val="uk-UA"/>
        </w:rPr>
        <w:t>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Ігоря БОНДАРЕНКА.</w:t>
      </w:r>
    </w:p>
    <w:p w:rsidR="00B310D8" w:rsidRDefault="00B310D8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90A6B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1F01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</w:t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>Лисичанської міської</w:t>
      </w:r>
    </w:p>
    <w:p w:rsidR="00A413EC" w:rsidRPr="00E36DB8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1F01">
        <w:rPr>
          <w:rFonts w:ascii="Times New Roman" w:hAnsi="Times New Roman"/>
          <w:b/>
          <w:sz w:val="28"/>
          <w:szCs w:val="28"/>
          <w:lang w:val="uk-UA" w:eastAsia="uk-UA"/>
        </w:rPr>
        <w:t xml:space="preserve">військово-цивільної </w:t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CE1F01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90A6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CE1F01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E1F01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D90A6B" w:rsidRDefault="00D90A6B" w:rsidP="00D90A6B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Лисичанської міської </w:t>
      </w:r>
      <w:r w:rsidR="00B64A24" w:rsidRPr="00CE1F01">
        <w:rPr>
          <w:rFonts w:ascii="Times New Roman" w:hAnsi="Times New Roman"/>
          <w:sz w:val="26"/>
          <w:szCs w:val="26"/>
          <w:lang w:val="uk-UA"/>
        </w:rPr>
        <w:t>ві</w:t>
      </w:r>
      <w:r>
        <w:rPr>
          <w:rFonts w:ascii="Times New Roman" w:hAnsi="Times New Roman"/>
          <w:sz w:val="26"/>
          <w:szCs w:val="26"/>
          <w:lang w:val="uk-UA"/>
        </w:rPr>
        <w:t xml:space="preserve">йськово-цивільної адміністрації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Сєвєродонецького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району</w:t>
      </w:r>
    </w:p>
    <w:p w:rsidR="00B64A24" w:rsidRPr="00CE1F01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>Луганської області</w:t>
      </w:r>
    </w:p>
    <w:p w:rsidR="00B64A24" w:rsidRDefault="00C6332D" w:rsidP="00C6332D">
      <w:pPr>
        <w:pStyle w:val="af2"/>
        <w:ind w:left="495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Pr="00C6332D">
        <w:rPr>
          <w:rFonts w:ascii="Times New Roman" w:hAnsi="Times New Roman"/>
          <w:sz w:val="26"/>
          <w:szCs w:val="26"/>
          <w:lang w:val="uk-UA"/>
        </w:rPr>
        <w:t>12.05.</w:t>
      </w:r>
      <w:r>
        <w:rPr>
          <w:rFonts w:ascii="Times New Roman" w:hAnsi="Times New Roman"/>
          <w:sz w:val="26"/>
          <w:szCs w:val="26"/>
          <w:lang w:val="en-US"/>
        </w:rPr>
        <w:t>2021</w:t>
      </w:r>
      <w:r>
        <w:rPr>
          <w:rFonts w:ascii="Times New Roman" w:hAnsi="Times New Roman"/>
          <w:sz w:val="26"/>
          <w:szCs w:val="26"/>
          <w:lang w:val="uk-UA"/>
        </w:rPr>
        <w:t xml:space="preserve">№ </w:t>
      </w:r>
      <w:r w:rsidRPr="00C6332D">
        <w:rPr>
          <w:rFonts w:ascii="Times New Roman" w:hAnsi="Times New Roman"/>
          <w:sz w:val="26"/>
          <w:szCs w:val="26"/>
          <w:lang w:val="uk-UA"/>
        </w:rPr>
        <w:t>346</w:t>
      </w:r>
    </w:p>
    <w:p w:rsidR="00C6332D" w:rsidRPr="00C6332D" w:rsidRDefault="00C6332D" w:rsidP="00C6332D">
      <w:pPr>
        <w:pStyle w:val="af2"/>
        <w:ind w:left="4956"/>
        <w:rPr>
          <w:rFonts w:ascii="Times New Roman" w:hAnsi="Times New Roman"/>
          <w:sz w:val="26"/>
          <w:szCs w:val="26"/>
          <w:lang w:val="en-US"/>
        </w:rPr>
      </w:pPr>
    </w:p>
    <w:p w:rsidR="00B64A24" w:rsidRPr="00CE1F01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E1F01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CE1F01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E1F01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CE1F01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CE1F01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CE1F01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CE1F01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CE1F01" w:rsidRDefault="00360945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0945" w:rsidRPr="00CE1F01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CE1F01">
        <w:rPr>
          <w:sz w:val="26"/>
          <w:szCs w:val="26"/>
          <w:lang w:val="uk-UA"/>
        </w:rPr>
        <w:br/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C6332D" w:rsidRDefault="000D7242" w:rsidP="00C6332D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en-US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CE1F01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E36DB8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645527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1457B6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1457B6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="00381AE0"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 w:rsidR="001457B6"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 w:rsidR="001457B6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="00381AE0"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E36DB8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</w:t>
            </w:r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</w:p>
        </w:tc>
      </w:tr>
      <w:tr w:rsidR="00381AE0" w:rsidRPr="00E36DB8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1457B6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</w:t>
            </w:r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Лисичанської міської 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військово-цивільної адміністрації </w:t>
            </w:r>
            <w:proofErr w:type="spellStart"/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>Сєвєродонецького</w:t>
            </w:r>
            <w:proofErr w:type="spellEnd"/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району 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Луганської області</w:t>
            </w:r>
          </w:p>
        </w:tc>
      </w:tr>
      <w:tr w:rsidR="00381AE0" w:rsidRPr="00CE1F01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CE1F01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CE1F01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CE1F01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CE1F01">
              <w:rPr>
                <w:sz w:val="26"/>
                <w:szCs w:val="26"/>
                <w:lang w:val="uk-UA"/>
              </w:rPr>
              <w:t>,</w:t>
            </w:r>
            <w:r w:rsidRPr="00CE1F01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CE1F01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47343C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381AE0" w:rsidP="000D7242">
            <w:pPr>
              <w:rPr>
                <w:sz w:val="26"/>
                <w:szCs w:val="26"/>
                <w:lang w:val="uk-UA"/>
              </w:rPr>
            </w:pPr>
            <w:r w:rsidRPr="0047343C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1457B6" w:rsidP="00381AE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lang w:val="uk-UA"/>
              </w:rPr>
              <w:t>4 135 190</w:t>
            </w:r>
          </w:p>
        </w:tc>
      </w:tr>
    </w:tbl>
    <w:p w:rsidR="00360945" w:rsidRPr="00CE1F01" w:rsidRDefault="00360945" w:rsidP="0036094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360945" w:rsidRPr="00CE1F01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(далі -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CE1F01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CE1F01">
        <w:rPr>
          <w:sz w:val="26"/>
          <w:szCs w:val="26"/>
          <w:bdr w:val="none" w:sz="0" w:space="0" w:color="auto" w:frame="1"/>
          <w:lang w:val="uk-UA"/>
        </w:rPr>
        <w:t>).</w:t>
      </w:r>
    </w:p>
    <w:p w:rsidR="002D341C" w:rsidRDefault="00360945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«Основи законодавства України про охорону здоров'я»,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>«Про державні фінансові гарантії медичного обслуговування населення»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, постанов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інвалідів і дітей-інвалідів технічними та іншими засобами»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>,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 xml:space="preserve">розпорядженням Кабінету Міністрів України «Про схвалення Концепції реформи фінансування системи охорони здоров’я» 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з метою забезпечення окремих груп населення та за певними категоріями захворювань, безоплатним та пільгов</w:t>
      </w:r>
      <w:r w:rsidR="002D341C">
        <w:rPr>
          <w:sz w:val="26"/>
          <w:szCs w:val="26"/>
          <w:bdr w:val="none" w:sz="0" w:space="0" w:color="auto" w:frame="1"/>
          <w:lang w:val="uk-UA"/>
        </w:rPr>
        <w:t xml:space="preserve">им відпуском лікарських засобів 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шляхом</w:t>
      </w:r>
    </w:p>
    <w:p w:rsidR="002D341C" w:rsidRPr="002D341C" w:rsidRDefault="002D341C" w:rsidP="002D34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653AFC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D341C" w:rsidRDefault="002D341C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0D7242" w:rsidRPr="002D341C" w:rsidRDefault="00DD350F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амбулаторних та побутових умовах.</w:t>
      </w:r>
    </w:p>
    <w:p w:rsidR="000D7242" w:rsidRPr="00CE1F01" w:rsidRDefault="000D7242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 xml:space="preserve">ІІ. Діяльність </w:t>
      </w:r>
      <w:r w:rsidR="00B552FD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645527" w:rsidRPr="00CE1F01" w:rsidRDefault="00B552FD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lang w:val="uk-UA"/>
        </w:rPr>
        <w:t xml:space="preserve">Підприємства </w:t>
      </w:r>
      <w:r w:rsidR="00360945" w:rsidRPr="00CE1F01">
        <w:rPr>
          <w:sz w:val="26"/>
          <w:szCs w:val="26"/>
          <w:lang w:val="uk-UA"/>
        </w:rPr>
        <w:t>здійснюють господарську неприбуткову діяльність спрямовану на досягнення збереження здоров’я,</w:t>
      </w:r>
      <w:r w:rsidR="00360945" w:rsidRPr="00CE1F01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CE1F01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E1F01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B552FD" w:rsidRPr="00CE1F01" w:rsidRDefault="00360945" w:rsidP="00B552FD">
      <w:pPr>
        <w:shd w:val="clear" w:color="auto" w:fill="FFFFFF"/>
        <w:jc w:val="center"/>
        <w:rPr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CE1F01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</w:t>
      </w:r>
      <w:r w:rsidR="00B552FD">
        <w:rPr>
          <w:b/>
          <w:sz w:val="26"/>
          <w:szCs w:val="26"/>
          <w:bdr w:val="none" w:sz="0" w:space="0" w:color="auto" w:frame="1"/>
          <w:lang w:val="uk-UA"/>
        </w:rPr>
        <w:t>Підприємств</w:t>
      </w:r>
    </w:p>
    <w:p w:rsidR="00360945" w:rsidRPr="00CE1F01" w:rsidRDefault="00360945" w:rsidP="0031257A">
      <w:pPr>
        <w:shd w:val="clear" w:color="auto" w:fill="FFFFFF"/>
        <w:jc w:val="center"/>
        <w:rPr>
          <w:sz w:val="26"/>
          <w:szCs w:val="26"/>
          <w:lang w:val="uk-UA"/>
        </w:rPr>
      </w:pPr>
    </w:p>
    <w:p w:rsidR="0031257A" w:rsidRPr="00CE1F01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CE1F01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="001457B6">
        <w:rPr>
          <w:sz w:val="26"/>
          <w:szCs w:val="26"/>
          <w:lang w:val="uk-UA"/>
        </w:rPr>
        <w:t>Підприємств</w:t>
      </w:r>
      <w:r w:rsidRPr="00CE1F01">
        <w:rPr>
          <w:sz w:val="26"/>
          <w:szCs w:val="26"/>
          <w:lang w:val="uk-UA"/>
        </w:rPr>
        <w:t xml:space="preserve"> зокрема. У цій ситуації </w:t>
      </w:r>
      <w:r w:rsidR="00CC054B" w:rsidRPr="00CE1F01">
        <w:rPr>
          <w:sz w:val="26"/>
          <w:szCs w:val="26"/>
          <w:lang w:val="uk-UA"/>
        </w:rPr>
        <w:t>актуальні</w:t>
      </w:r>
      <w:r w:rsidR="003841DB" w:rsidRPr="00CE1F01">
        <w:rPr>
          <w:sz w:val="26"/>
          <w:szCs w:val="26"/>
          <w:lang w:val="uk-UA"/>
        </w:rPr>
        <w:t xml:space="preserve"> питання </w:t>
      </w:r>
      <w:r w:rsidR="00CC054B" w:rsidRPr="00CE1F01">
        <w:rPr>
          <w:sz w:val="26"/>
          <w:szCs w:val="26"/>
          <w:lang w:val="uk-UA"/>
        </w:rPr>
        <w:t xml:space="preserve">- це </w:t>
      </w:r>
      <w:r w:rsidR="000D7242" w:rsidRPr="00CE1F01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CE1F01">
        <w:rPr>
          <w:sz w:val="26"/>
          <w:szCs w:val="26"/>
          <w:lang w:val="uk-UA"/>
        </w:rPr>
        <w:t>,</w:t>
      </w:r>
      <w:r w:rsidR="000D7242" w:rsidRPr="00CE1F01">
        <w:rPr>
          <w:sz w:val="26"/>
          <w:szCs w:val="26"/>
          <w:lang w:val="uk-UA"/>
        </w:rPr>
        <w:t xml:space="preserve"> </w:t>
      </w:r>
      <w:r w:rsidR="00CC054B" w:rsidRPr="00CE1F01">
        <w:rPr>
          <w:sz w:val="26"/>
          <w:szCs w:val="26"/>
          <w:lang w:val="uk-UA"/>
        </w:rPr>
        <w:t>безоплатне</w:t>
      </w:r>
      <w:r w:rsidR="003841DB" w:rsidRPr="00CE1F01">
        <w:rPr>
          <w:sz w:val="26"/>
          <w:szCs w:val="26"/>
          <w:lang w:val="uk-UA"/>
        </w:rPr>
        <w:t xml:space="preserve"> лікування </w:t>
      </w:r>
      <w:r w:rsidR="00CC054B" w:rsidRPr="00CE1F01">
        <w:rPr>
          <w:sz w:val="26"/>
          <w:szCs w:val="26"/>
          <w:lang w:val="uk-UA"/>
        </w:rPr>
        <w:t>та пільговий відпуск</w:t>
      </w:r>
      <w:r w:rsidR="003841DB" w:rsidRPr="00CE1F01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CE1F01">
        <w:rPr>
          <w:sz w:val="26"/>
          <w:szCs w:val="26"/>
          <w:lang w:val="uk-UA"/>
        </w:rPr>
        <w:t>малозахищеним</w:t>
      </w:r>
      <w:proofErr w:type="spellEnd"/>
      <w:r w:rsidR="003841DB" w:rsidRPr="00CE1F01">
        <w:rPr>
          <w:sz w:val="26"/>
          <w:szCs w:val="26"/>
          <w:lang w:val="uk-UA"/>
        </w:rPr>
        <w:t xml:space="preserve"> верствам населення у разі амбулаторного лікування. С</w:t>
      </w:r>
      <w:r w:rsidRPr="00CE1F01">
        <w:rPr>
          <w:sz w:val="26"/>
          <w:szCs w:val="26"/>
          <w:lang w:val="uk-UA"/>
        </w:rPr>
        <w:t xml:space="preserve">траждають інваліди та діти-інваліди, яким необхідно </w:t>
      </w:r>
      <w:proofErr w:type="spellStart"/>
      <w:r w:rsidRPr="00CE1F01">
        <w:rPr>
          <w:sz w:val="26"/>
          <w:szCs w:val="26"/>
          <w:lang w:val="uk-UA"/>
        </w:rPr>
        <w:t>пожиттєво</w:t>
      </w:r>
      <w:proofErr w:type="spellEnd"/>
      <w:r w:rsidRPr="00CE1F01">
        <w:rPr>
          <w:sz w:val="26"/>
          <w:szCs w:val="26"/>
          <w:lang w:val="uk-UA"/>
        </w:rPr>
        <w:t>, в амбулаторних та побутових умовах, щоденно використовувати технічні засоби медичного призначення.</w:t>
      </w:r>
      <w:r w:rsidR="000D7242" w:rsidRPr="00CE1F01">
        <w:rPr>
          <w:sz w:val="26"/>
          <w:szCs w:val="26"/>
          <w:lang w:val="uk-UA"/>
        </w:rPr>
        <w:t xml:space="preserve"> </w:t>
      </w:r>
    </w:p>
    <w:p w:rsidR="00360945" w:rsidRPr="00CE1F01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CC054B" w:rsidRPr="00CE1F01" w:rsidRDefault="00CC054B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D32B2C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CC054B" w:rsidRPr="00CE1F01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CC054B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б) </w:t>
      </w:r>
      <w:r w:rsidR="0019710B" w:rsidRPr="00CE1F01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D32B2C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в)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 w:rsidRPr="00CE1F01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г)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належне та своєчасне постачання та забезпечення інвалідів та дітей-інвалідів засобами реабілітації медичного призначення.</w:t>
      </w:r>
    </w:p>
    <w:p w:rsidR="00360945" w:rsidRPr="00CE1F01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971EE7" w:rsidRPr="00CE1F01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19710B" w:rsidRPr="00CE1F01" w:rsidRDefault="0019710B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а) оплата комунальних послуг та енергоносіїв;</w:t>
      </w:r>
    </w:p>
    <w:p w:rsidR="00971EE7" w:rsidRPr="00CE1F01" w:rsidRDefault="0019710B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а) забезпечення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CE1F01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інвалідів I, II, III </w:t>
      </w:r>
      <w:r w:rsidR="00C60DFD" w:rsidRPr="00CE1F01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2D341C" w:rsidRPr="00C6332D" w:rsidRDefault="0019710B" w:rsidP="00C6332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lang w:val="uk-UA"/>
        </w:rPr>
        <w:t>б) забезпечення</w:t>
      </w:r>
      <w:r w:rsidR="00C60DFD" w:rsidRPr="00CE1F01">
        <w:rPr>
          <w:sz w:val="26"/>
          <w:szCs w:val="26"/>
          <w:lang w:val="uk-UA"/>
        </w:rPr>
        <w:t xml:space="preserve"> інвалідів та дітей-інвалідів з вираженим порушенням функцій органів та систем технічними засобами медичного призначення для використання у амбулаторних і побутових умовах.</w:t>
      </w:r>
      <w:bookmarkStart w:id="0" w:name="_GoBack"/>
      <w:bookmarkEnd w:id="0"/>
    </w:p>
    <w:p w:rsidR="00360945" w:rsidRPr="00CE1F01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Default="00360945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CE1F01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457B6">
        <w:rPr>
          <w:sz w:val="26"/>
          <w:szCs w:val="26"/>
          <w:bdr w:val="none" w:sz="0" w:space="0" w:color="auto" w:frame="1"/>
          <w:lang w:val="uk-UA"/>
        </w:rPr>
        <w:t xml:space="preserve">Лисичанської міської </w:t>
      </w:r>
      <w:proofErr w:type="spellStart"/>
      <w:r w:rsidR="00B552FD">
        <w:rPr>
          <w:sz w:val="26"/>
          <w:szCs w:val="26"/>
          <w:bdr w:val="none" w:sz="0" w:space="0" w:color="auto" w:frame="1"/>
          <w:lang w:val="uk-UA"/>
        </w:rPr>
        <w:t>військово-</w:t>
      </w:r>
      <w:proofErr w:type="spellEnd"/>
      <w:r w:rsidR="00B552FD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19710B" w:rsidRPr="00CE1F01">
        <w:rPr>
          <w:sz w:val="26"/>
          <w:szCs w:val="26"/>
          <w:bdr w:val="none" w:sz="0" w:space="0" w:color="auto" w:frame="1"/>
          <w:lang w:val="uk-UA"/>
        </w:rPr>
        <w:t xml:space="preserve">цивільної адміністрації </w:t>
      </w:r>
      <w:proofErr w:type="spellStart"/>
      <w:r w:rsidR="001457B6">
        <w:rPr>
          <w:sz w:val="26"/>
          <w:szCs w:val="26"/>
          <w:bdr w:val="none" w:sz="0" w:space="0" w:color="auto" w:frame="1"/>
          <w:lang w:val="uk-UA"/>
        </w:rPr>
        <w:t>Сєвєродонецького</w:t>
      </w:r>
      <w:proofErr w:type="spellEnd"/>
      <w:r w:rsidR="001457B6">
        <w:rPr>
          <w:sz w:val="26"/>
          <w:szCs w:val="26"/>
          <w:bdr w:val="none" w:sz="0" w:space="0" w:color="auto" w:frame="1"/>
          <w:lang w:val="uk-UA"/>
        </w:rPr>
        <w:t xml:space="preserve"> району </w:t>
      </w:r>
      <w:r w:rsidR="0019710B" w:rsidRPr="00CE1F01">
        <w:rPr>
          <w:sz w:val="26"/>
          <w:szCs w:val="26"/>
          <w:bdr w:val="none" w:sz="0" w:space="0" w:color="auto" w:frame="1"/>
          <w:lang w:val="uk-UA"/>
        </w:rPr>
        <w:t>Луганської області</w:t>
      </w:r>
      <w:r w:rsidR="001457B6">
        <w:rPr>
          <w:sz w:val="26"/>
          <w:szCs w:val="26"/>
          <w:bdr w:val="none" w:sz="0" w:space="0" w:color="auto" w:frame="1"/>
          <w:lang w:val="uk-UA"/>
        </w:rPr>
        <w:t xml:space="preserve"> (далі - відділ охорони здоров’я)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>, виконавцями -</w:t>
      </w:r>
      <w:r w:rsidR="001457B6">
        <w:rPr>
          <w:sz w:val="26"/>
          <w:szCs w:val="26"/>
          <w:bdr w:val="none" w:sz="0" w:space="0" w:color="auto" w:frame="1"/>
          <w:lang w:val="uk-UA"/>
        </w:rPr>
        <w:t xml:space="preserve"> Підприємства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>.</w:t>
      </w:r>
    </w:p>
    <w:p w:rsidR="00B552FD" w:rsidRDefault="00B552FD" w:rsidP="00B552FD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B552FD" w:rsidRPr="00B552FD" w:rsidRDefault="00B552FD" w:rsidP="00B552FD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D341C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19710B" w:rsidRPr="00CE1F01" w:rsidRDefault="0019710B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CE1F01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19710B" w:rsidRPr="00CE1F01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>гарантовані обсяги життєво необхідними</w:t>
      </w:r>
      <w:r w:rsidRPr="00CE1F01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CE1F01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CE1F01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CE1F01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3C1268" w:rsidRPr="00CE1F01" w:rsidRDefault="003C1268" w:rsidP="0019710B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60945" w:rsidRPr="00CE1F01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4"/>
        <w:gridCol w:w="1581"/>
        <w:gridCol w:w="2085"/>
        <w:gridCol w:w="22"/>
        <w:gridCol w:w="2835"/>
        <w:gridCol w:w="1270"/>
      </w:tblGrid>
      <w:tr w:rsidR="000775A5" w:rsidRPr="00CE1F01" w:rsidTr="007D0B70">
        <w:tc>
          <w:tcPr>
            <w:tcW w:w="518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4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gridSpan w:val="2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0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CE1F01" w:rsidTr="007D0B70">
        <w:trPr>
          <w:trHeight w:val="1646"/>
        </w:trPr>
        <w:tc>
          <w:tcPr>
            <w:tcW w:w="518" w:type="dxa"/>
            <w:vMerge w:val="restart"/>
            <w:vAlign w:val="center"/>
          </w:tcPr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4" w:type="dxa"/>
            <w:vMerge w:val="restart"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CE1F01" w:rsidRDefault="00A105B8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CE1F01" w:rsidRDefault="00CE1F01" w:rsidP="00CE1F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CE1F01" w:rsidTr="007D0B70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0775A5" w:rsidRPr="00CE1F01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0775A5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CE1F01" w:rsidTr="007D0B70">
        <w:trPr>
          <w:trHeight w:val="162"/>
        </w:trPr>
        <w:tc>
          <w:tcPr>
            <w:tcW w:w="9785" w:type="dxa"/>
            <w:gridSpan w:val="6"/>
            <w:vAlign w:val="center"/>
          </w:tcPr>
          <w:p w:rsidR="00D65C1E" w:rsidRPr="00B569FB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70" w:type="dxa"/>
            <w:vAlign w:val="center"/>
          </w:tcPr>
          <w:p w:rsidR="00D65C1E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00,000</w:t>
            </w:r>
          </w:p>
        </w:tc>
      </w:tr>
      <w:tr w:rsidR="00D65C1E" w:rsidRPr="00CE1F01" w:rsidTr="007D0B70">
        <w:trPr>
          <w:trHeight w:val="1990"/>
        </w:trPr>
        <w:tc>
          <w:tcPr>
            <w:tcW w:w="518" w:type="dxa"/>
            <w:vMerge w:val="restart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44" w:type="dxa"/>
            <w:vMerge w:val="restart"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81" w:type="dxa"/>
            <w:vMerge w:val="restart"/>
            <w:vAlign w:val="center"/>
          </w:tcPr>
          <w:p w:rsidR="00D65C1E" w:rsidRPr="00CE1F01" w:rsidRDefault="00A105B8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D65C1E" w:rsidRPr="00CE1F01" w:rsidRDefault="00CE1F01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5" w:type="dxa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70" w:type="dxa"/>
            <w:vAlign w:val="center"/>
          </w:tcPr>
          <w:p w:rsidR="00D65C1E" w:rsidRPr="00417EB8" w:rsidRDefault="00D65C1E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D65C1E" w:rsidRPr="00CE1F01" w:rsidTr="007D0B70">
        <w:trPr>
          <w:trHeight w:val="590"/>
        </w:trPr>
        <w:tc>
          <w:tcPr>
            <w:tcW w:w="518" w:type="dxa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7" w:type="dxa"/>
            <w:gridSpan w:val="2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D65C1E" w:rsidRPr="00417EB8" w:rsidRDefault="00B569FB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900,00</w:t>
            </w:r>
            <w:r w:rsidR="00D65C1E"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D65C1E" w:rsidRPr="00CE1F01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D65C1E" w:rsidRPr="00CE1F01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70" w:type="dxa"/>
            <w:vAlign w:val="center"/>
          </w:tcPr>
          <w:p w:rsidR="00D65C1E" w:rsidRPr="00CE1F01" w:rsidRDefault="00B569FB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1 400,00</w:t>
            </w:r>
            <w:r w:rsidR="00170D55"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C24E5F" w:rsidRPr="00417EB8" w:rsidTr="007D0B70">
        <w:trPr>
          <w:trHeight w:val="705"/>
        </w:trPr>
        <w:tc>
          <w:tcPr>
            <w:tcW w:w="518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744" w:type="dxa"/>
            <w:vMerge w:val="restart"/>
            <w:vAlign w:val="center"/>
          </w:tcPr>
          <w:p w:rsidR="00C24E5F" w:rsidRPr="00CE1F01" w:rsidRDefault="007D0B70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«Оплата 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C24E5F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C24E5F" w:rsidRDefault="001457B6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996,975</w:t>
            </w:r>
          </w:p>
        </w:tc>
      </w:tr>
      <w:tr w:rsidR="00C24E5F" w:rsidRPr="00417EB8" w:rsidTr="007D0B70">
        <w:trPr>
          <w:trHeight w:val="102"/>
        </w:trPr>
        <w:tc>
          <w:tcPr>
            <w:tcW w:w="518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C24E5F" w:rsidRPr="00417EB8" w:rsidRDefault="001457B6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838,215</w:t>
            </w:r>
          </w:p>
        </w:tc>
      </w:tr>
      <w:tr w:rsidR="00C24E5F" w:rsidRPr="00417EB8" w:rsidTr="007D0B70">
        <w:trPr>
          <w:trHeight w:val="70"/>
        </w:trPr>
        <w:tc>
          <w:tcPr>
            <w:tcW w:w="9785" w:type="dxa"/>
            <w:gridSpan w:val="6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270" w:type="dxa"/>
            <w:vAlign w:val="center"/>
          </w:tcPr>
          <w:p w:rsidR="00C24E5F" w:rsidRPr="00417EB8" w:rsidRDefault="001457B6" w:rsidP="00C24E5F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1 835,190</w:t>
            </w:r>
          </w:p>
        </w:tc>
      </w:tr>
      <w:tr w:rsidR="001457B6" w:rsidRPr="00CE1F01" w:rsidTr="00B552FD">
        <w:trPr>
          <w:trHeight w:val="70"/>
        </w:trPr>
        <w:tc>
          <w:tcPr>
            <w:tcW w:w="518" w:type="dxa"/>
            <w:vMerge w:val="restart"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10537" w:type="dxa"/>
            <w:gridSpan w:val="6"/>
            <w:vAlign w:val="center"/>
          </w:tcPr>
          <w:p w:rsidR="001457B6" w:rsidRPr="00CE1F01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1457B6" w:rsidRPr="00417EB8" w:rsidTr="007D0B70">
        <w:trPr>
          <w:trHeight w:val="70"/>
        </w:trPr>
        <w:tc>
          <w:tcPr>
            <w:tcW w:w="518" w:type="dxa"/>
            <w:vMerge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 w:val="restart"/>
            <w:vAlign w:val="center"/>
          </w:tcPr>
          <w:p w:rsidR="001457B6" w:rsidRPr="00CE1F01" w:rsidRDefault="007D0B70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«Оплата теплопостачання»</w:t>
            </w:r>
          </w:p>
        </w:tc>
        <w:tc>
          <w:tcPr>
            <w:tcW w:w="1581" w:type="dxa"/>
            <w:vMerge w:val="restart"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085" w:type="dxa"/>
            <w:vMerge w:val="restart"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57" w:type="dxa"/>
            <w:gridSpan w:val="2"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0" w:type="dxa"/>
            <w:vAlign w:val="center"/>
          </w:tcPr>
          <w:p w:rsidR="001457B6" w:rsidRPr="00417EB8" w:rsidRDefault="001457B6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404,588</w:t>
            </w:r>
          </w:p>
        </w:tc>
      </w:tr>
      <w:tr w:rsidR="001457B6" w:rsidRPr="00417EB8" w:rsidTr="007D0B70">
        <w:trPr>
          <w:trHeight w:val="240"/>
        </w:trPr>
        <w:tc>
          <w:tcPr>
            <w:tcW w:w="518" w:type="dxa"/>
            <w:vMerge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4" w:type="dxa"/>
            <w:vMerge/>
            <w:vAlign w:val="center"/>
          </w:tcPr>
          <w:p w:rsidR="001457B6" w:rsidRPr="00CE1F01" w:rsidRDefault="001457B6" w:rsidP="006C1390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85" w:type="dxa"/>
            <w:vMerge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1457B6" w:rsidRPr="00CE1F01" w:rsidRDefault="001457B6" w:rsidP="006C139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0" w:type="dxa"/>
            <w:vAlign w:val="center"/>
          </w:tcPr>
          <w:p w:rsidR="001457B6" w:rsidRPr="00417EB8" w:rsidRDefault="001457B6" w:rsidP="006C1390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698,279</w:t>
            </w:r>
          </w:p>
        </w:tc>
      </w:tr>
    </w:tbl>
    <w:p w:rsidR="001457B6" w:rsidRDefault="001457B6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D85CCE" w:rsidRDefault="00D85CCE" w:rsidP="00D85CCE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D341C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1457B6" w:rsidRDefault="001457B6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tbl>
      <w:tblPr>
        <w:tblStyle w:val="af0"/>
        <w:tblW w:w="11055" w:type="dxa"/>
        <w:tblInd w:w="-1139" w:type="dxa"/>
        <w:tblLook w:val="04A0" w:firstRow="1" w:lastRow="0" w:firstColumn="1" w:lastColumn="0" w:noHBand="0" w:noVBand="1"/>
      </w:tblPr>
      <w:tblGrid>
        <w:gridCol w:w="566"/>
        <w:gridCol w:w="2695"/>
        <w:gridCol w:w="1581"/>
        <w:gridCol w:w="2107"/>
        <w:gridCol w:w="24"/>
        <w:gridCol w:w="2811"/>
        <w:gridCol w:w="9"/>
        <w:gridCol w:w="1262"/>
      </w:tblGrid>
      <w:tr w:rsidR="00B552FD" w:rsidRPr="00CE1F01" w:rsidTr="00B552FD">
        <w:tc>
          <w:tcPr>
            <w:tcW w:w="566" w:type="dxa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695" w:type="dxa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1" w:type="dxa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7" w:type="dxa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CE1F01" w:rsidRDefault="00B552FD" w:rsidP="006C139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B552FD" w:rsidRPr="00417EB8" w:rsidTr="00B552FD">
        <w:trPr>
          <w:trHeight w:val="960"/>
        </w:trPr>
        <w:tc>
          <w:tcPr>
            <w:tcW w:w="566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2272 </w:t>
            </w:r>
            <w:r w:rsidR="007D0B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в</w:t>
            </w:r>
            <w:r w:rsidR="007D0B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одопостачання та водовідведення»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25,290</w:t>
            </w:r>
          </w:p>
        </w:tc>
      </w:tr>
      <w:tr w:rsidR="00B552FD" w:rsidRPr="00417EB8" w:rsidTr="00B552FD">
        <w:trPr>
          <w:trHeight w:val="540"/>
        </w:trPr>
        <w:tc>
          <w:tcPr>
            <w:tcW w:w="566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35,703</w:t>
            </w:r>
          </w:p>
        </w:tc>
      </w:tr>
      <w:tr w:rsidR="00B552FD" w:rsidRPr="00417EB8" w:rsidTr="00B552FD">
        <w:trPr>
          <w:trHeight w:val="210"/>
        </w:trPr>
        <w:tc>
          <w:tcPr>
            <w:tcW w:w="566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B552FD" w:rsidRPr="00CE1F01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«Оплата електроенергії»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230,704</w:t>
            </w:r>
          </w:p>
        </w:tc>
      </w:tr>
      <w:tr w:rsidR="00B552FD" w:rsidRPr="00417EB8" w:rsidTr="00B552FD">
        <w:trPr>
          <w:trHeight w:val="330"/>
        </w:trPr>
        <w:tc>
          <w:tcPr>
            <w:tcW w:w="566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81,745</w:t>
            </w:r>
          </w:p>
        </w:tc>
      </w:tr>
      <w:tr w:rsidR="00B552FD" w:rsidRPr="00417EB8" w:rsidTr="00B552FD">
        <w:trPr>
          <w:trHeight w:val="270"/>
        </w:trPr>
        <w:tc>
          <w:tcPr>
            <w:tcW w:w="566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B552FD" w:rsidRPr="00CE1F01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«Оплата природного газу»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154,878</w:t>
            </w:r>
          </w:p>
        </w:tc>
      </w:tr>
      <w:tr w:rsidR="00B552FD" w:rsidRPr="00417EB8" w:rsidTr="00B552FD">
        <w:trPr>
          <w:trHeight w:val="270"/>
        </w:trPr>
        <w:tc>
          <w:tcPr>
            <w:tcW w:w="566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6,887</w:t>
            </w:r>
          </w:p>
        </w:tc>
      </w:tr>
      <w:tr w:rsidR="00B552FD" w:rsidRPr="00417EB8" w:rsidTr="00B552FD">
        <w:trPr>
          <w:trHeight w:val="393"/>
        </w:trPr>
        <w:tc>
          <w:tcPr>
            <w:tcW w:w="566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B552FD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«</w:t>
            </w:r>
            <w:r w:rsidR="00B552FD"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Оплата інших  енергоносіїв та інших</w:t>
            </w:r>
          </w:p>
          <w:p w:rsidR="00B552FD" w:rsidRPr="00CE1F01" w:rsidRDefault="007D0B70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комунальних послуг»</w:t>
            </w:r>
          </w:p>
        </w:tc>
        <w:tc>
          <w:tcPr>
            <w:tcW w:w="1581" w:type="dxa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181,515</w:t>
            </w:r>
          </w:p>
        </w:tc>
      </w:tr>
      <w:tr w:rsidR="00B552FD" w:rsidRPr="00417EB8" w:rsidTr="00B552FD">
        <w:trPr>
          <w:trHeight w:val="420"/>
        </w:trPr>
        <w:tc>
          <w:tcPr>
            <w:tcW w:w="566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95" w:type="dxa"/>
            <w:vMerge/>
            <w:vAlign w:val="center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1" w:type="dxa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11" w:type="dxa"/>
            <w:vAlign w:val="center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71" w:type="dxa"/>
            <w:gridSpan w:val="2"/>
            <w:vAlign w:val="center"/>
          </w:tcPr>
          <w:p w:rsidR="00B552FD" w:rsidRPr="00417EB8" w:rsidRDefault="00B552FD" w:rsidP="00B552FD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15,601</w:t>
            </w:r>
          </w:p>
        </w:tc>
      </w:tr>
      <w:tr w:rsidR="00B552FD" w:rsidRPr="00CE1F01" w:rsidTr="00B552FD">
        <w:trPr>
          <w:trHeight w:val="70"/>
        </w:trPr>
        <w:tc>
          <w:tcPr>
            <w:tcW w:w="9793" w:type="dxa"/>
            <w:gridSpan w:val="7"/>
          </w:tcPr>
          <w:p w:rsidR="00B552FD" w:rsidRPr="00CE1F01" w:rsidRDefault="00B552FD" w:rsidP="00B552FD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262" w:type="dxa"/>
          </w:tcPr>
          <w:p w:rsidR="00B552FD" w:rsidRPr="00CE1F01" w:rsidRDefault="00B552FD" w:rsidP="00B552FD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4 135,190</w:t>
            </w:r>
          </w:p>
        </w:tc>
      </w:tr>
    </w:tbl>
    <w:p w:rsidR="00B552FD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B552FD" w:rsidRPr="00CE1F01" w:rsidRDefault="00B552FD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9A2E83" w:rsidRDefault="009A2E83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D85CCE" w:rsidRPr="00CE1F01" w:rsidRDefault="00D85CCE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CE1F01" w:rsidRDefault="00D85CCE" w:rsidP="00D85CCE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охорони здоров’я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FB2D99" w:rsidRPr="00CE1F01">
        <w:rPr>
          <w:rFonts w:ascii="Times New Roman" w:hAnsi="Times New Roman"/>
          <w:b/>
          <w:sz w:val="28"/>
          <w:szCs w:val="28"/>
          <w:lang w:val="uk-UA"/>
        </w:rPr>
        <w:t>Ігор БОНДАРЕНКО</w:t>
      </w: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0A3F7B" w:rsidRDefault="000A3F7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D85CCE" w:rsidRDefault="00D85CCE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sectPr w:rsidR="00D85CCE" w:rsidSect="00D90A6B">
      <w:headerReference w:type="default" r:id="rId10"/>
      <w:pgSz w:w="11906" w:h="16838"/>
      <w:pgMar w:top="426" w:right="56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41" w:rsidRDefault="005A5341" w:rsidP="006F1556">
      <w:r>
        <w:separator/>
      </w:r>
    </w:p>
  </w:endnote>
  <w:endnote w:type="continuationSeparator" w:id="0">
    <w:p w:rsidR="005A5341" w:rsidRDefault="005A534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41" w:rsidRDefault="005A5341" w:rsidP="006F1556">
      <w:r>
        <w:separator/>
      </w:r>
    </w:p>
  </w:footnote>
  <w:footnote w:type="continuationSeparator" w:id="0">
    <w:p w:rsidR="005A5341" w:rsidRDefault="005A534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2F1D"/>
    <w:rsid w:val="000559C4"/>
    <w:rsid w:val="00057132"/>
    <w:rsid w:val="00060682"/>
    <w:rsid w:val="000769DB"/>
    <w:rsid w:val="000775A5"/>
    <w:rsid w:val="000844C0"/>
    <w:rsid w:val="00092AAA"/>
    <w:rsid w:val="000A3F7B"/>
    <w:rsid w:val="000C47B1"/>
    <w:rsid w:val="000C6601"/>
    <w:rsid w:val="000D0690"/>
    <w:rsid w:val="000D3A0C"/>
    <w:rsid w:val="000D7242"/>
    <w:rsid w:val="0011419B"/>
    <w:rsid w:val="0012646C"/>
    <w:rsid w:val="00130E34"/>
    <w:rsid w:val="0014285D"/>
    <w:rsid w:val="001457B6"/>
    <w:rsid w:val="0014757A"/>
    <w:rsid w:val="00160347"/>
    <w:rsid w:val="00160982"/>
    <w:rsid w:val="001652F5"/>
    <w:rsid w:val="00170D55"/>
    <w:rsid w:val="001812DC"/>
    <w:rsid w:val="0019710B"/>
    <w:rsid w:val="001A0EBD"/>
    <w:rsid w:val="001B26AC"/>
    <w:rsid w:val="001B2DC7"/>
    <w:rsid w:val="001C46A8"/>
    <w:rsid w:val="001C4AF6"/>
    <w:rsid w:val="001C5ED7"/>
    <w:rsid w:val="001D0769"/>
    <w:rsid w:val="001D4D58"/>
    <w:rsid w:val="001D76F4"/>
    <w:rsid w:val="001E092D"/>
    <w:rsid w:val="001F49E6"/>
    <w:rsid w:val="00201E26"/>
    <w:rsid w:val="00277893"/>
    <w:rsid w:val="00282981"/>
    <w:rsid w:val="00294037"/>
    <w:rsid w:val="00297609"/>
    <w:rsid w:val="002A480F"/>
    <w:rsid w:val="002B6D1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B1E5D"/>
    <w:rsid w:val="003C1268"/>
    <w:rsid w:val="003C318A"/>
    <w:rsid w:val="003D40D1"/>
    <w:rsid w:val="003E1C1E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A1823"/>
    <w:rsid w:val="004C4D9D"/>
    <w:rsid w:val="004D1C6B"/>
    <w:rsid w:val="004D431C"/>
    <w:rsid w:val="005112F5"/>
    <w:rsid w:val="005232BF"/>
    <w:rsid w:val="005409B3"/>
    <w:rsid w:val="0054364E"/>
    <w:rsid w:val="005A4F95"/>
    <w:rsid w:val="005A5341"/>
    <w:rsid w:val="005A7025"/>
    <w:rsid w:val="005C6DE5"/>
    <w:rsid w:val="005E6130"/>
    <w:rsid w:val="0060594B"/>
    <w:rsid w:val="00645527"/>
    <w:rsid w:val="00653AFC"/>
    <w:rsid w:val="00654CE2"/>
    <w:rsid w:val="00667CE8"/>
    <w:rsid w:val="006C32BC"/>
    <w:rsid w:val="006E1F5E"/>
    <w:rsid w:val="006F1556"/>
    <w:rsid w:val="00710D80"/>
    <w:rsid w:val="00722337"/>
    <w:rsid w:val="00740644"/>
    <w:rsid w:val="00740CBF"/>
    <w:rsid w:val="007514D5"/>
    <w:rsid w:val="007518F0"/>
    <w:rsid w:val="007549D4"/>
    <w:rsid w:val="0077376C"/>
    <w:rsid w:val="007817F2"/>
    <w:rsid w:val="00782DB2"/>
    <w:rsid w:val="00793218"/>
    <w:rsid w:val="007D0B70"/>
    <w:rsid w:val="007D38A0"/>
    <w:rsid w:val="007E796D"/>
    <w:rsid w:val="007F07AE"/>
    <w:rsid w:val="007F618D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E65E2"/>
    <w:rsid w:val="00A105B8"/>
    <w:rsid w:val="00A11ACC"/>
    <w:rsid w:val="00A153FC"/>
    <w:rsid w:val="00A27B6A"/>
    <w:rsid w:val="00A413EC"/>
    <w:rsid w:val="00A41DE7"/>
    <w:rsid w:val="00A45826"/>
    <w:rsid w:val="00A82D00"/>
    <w:rsid w:val="00A903B0"/>
    <w:rsid w:val="00AB30DA"/>
    <w:rsid w:val="00AB5B0F"/>
    <w:rsid w:val="00AC32C2"/>
    <w:rsid w:val="00AC6F08"/>
    <w:rsid w:val="00AD47F2"/>
    <w:rsid w:val="00AE6A34"/>
    <w:rsid w:val="00AF366B"/>
    <w:rsid w:val="00B056D8"/>
    <w:rsid w:val="00B07737"/>
    <w:rsid w:val="00B12A9F"/>
    <w:rsid w:val="00B2134F"/>
    <w:rsid w:val="00B310D8"/>
    <w:rsid w:val="00B473D5"/>
    <w:rsid w:val="00B552FD"/>
    <w:rsid w:val="00B569FB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24E5F"/>
    <w:rsid w:val="00C34E48"/>
    <w:rsid w:val="00C57444"/>
    <w:rsid w:val="00C60DFD"/>
    <w:rsid w:val="00C6332D"/>
    <w:rsid w:val="00C82260"/>
    <w:rsid w:val="00C93C94"/>
    <w:rsid w:val="00CB280F"/>
    <w:rsid w:val="00CB6BD3"/>
    <w:rsid w:val="00CB747E"/>
    <w:rsid w:val="00CC054B"/>
    <w:rsid w:val="00CD457E"/>
    <w:rsid w:val="00CE1ACF"/>
    <w:rsid w:val="00CE1F01"/>
    <w:rsid w:val="00CF375A"/>
    <w:rsid w:val="00CF6835"/>
    <w:rsid w:val="00D20D58"/>
    <w:rsid w:val="00D32B2C"/>
    <w:rsid w:val="00D35638"/>
    <w:rsid w:val="00D401C7"/>
    <w:rsid w:val="00D43DBB"/>
    <w:rsid w:val="00D5708F"/>
    <w:rsid w:val="00D65C1E"/>
    <w:rsid w:val="00D722C6"/>
    <w:rsid w:val="00D750C1"/>
    <w:rsid w:val="00D760EB"/>
    <w:rsid w:val="00D82BD7"/>
    <w:rsid w:val="00D85CCE"/>
    <w:rsid w:val="00D90A6B"/>
    <w:rsid w:val="00D939E3"/>
    <w:rsid w:val="00DA1AB0"/>
    <w:rsid w:val="00DA6EA9"/>
    <w:rsid w:val="00DD350F"/>
    <w:rsid w:val="00DF4850"/>
    <w:rsid w:val="00E02958"/>
    <w:rsid w:val="00E27E78"/>
    <w:rsid w:val="00E36DB8"/>
    <w:rsid w:val="00E50B45"/>
    <w:rsid w:val="00E54AC8"/>
    <w:rsid w:val="00E56833"/>
    <w:rsid w:val="00E732EF"/>
    <w:rsid w:val="00EB2A72"/>
    <w:rsid w:val="00EC7449"/>
    <w:rsid w:val="00EE7D2B"/>
    <w:rsid w:val="00F1381B"/>
    <w:rsid w:val="00F16837"/>
    <w:rsid w:val="00F313AD"/>
    <w:rsid w:val="00F342E5"/>
    <w:rsid w:val="00F42FDF"/>
    <w:rsid w:val="00F538D1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74EA-96A9-4123-A492-6FD5FA30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4</cp:revision>
  <cp:lastPrinted>2020-10-01T11:21:00Z</cp:lastPrinted>
  <dcterms:created xsi:type="dcterms:W3CDTF">2020-08-25T05:49:00Z</dcterms:created>
  <dcterms:modified xsi:type="dcterms:W3CDTF">2021-05-12T13:05:00Z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