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67" w:rsidRDefault="00583BBC" w:rsidP="00033B67">
      <w:pPr>
        <w:pStyle w:val="a3"/>
        <w:rPr>
          <w:lang w:val="en-US"/>
        </w:rPr>
      </w:pPr>
      <w:r>
        <w:rPr>
          <w:noProof/>
          <w:spacing w:val="10"/>
        </w:rPr>
        <w:drawing>
          <wp:inline distT="0" distB="0" distL="0" distR="0">
            <wp:extent cx="429260" cy="61214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BBC" w:rsidRDefault="00583BBC" w:rsidP="00033B67">
      <w:pPr>
        <w:pStyle w:val="a3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p w:rsidR="00922D00" w:rsidRDefault="00922D00" w:rsidP="00922D0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922D00" w:rsidRDefault="00922D00" w:rsidP="00922D0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922D00" w:rsidRDefault="00922D00" w:rsidP="00922D0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22D00" w:rsidRDefault="00922D00" w:rsidP="00922D0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22D00" w:rsidRDefault="00922D00" w:rsidP="00922D0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922D00" w:rsidRDefault="00922D00" w:rsidP="00922D0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922D00" w:rsidRDefault="00922D00" w:rsidP="00922D00">
      <w:pPr>
        <w:jc w:val="center"/>
        <w:rPr>
          <w:sz w:val="28"/>
          <w:szCs w:val="28"/>
          <w:lang w:val="uk-UA"/>
        </w:rPr>
      </w:pPr>
    </w:p>
    <w:p w:rsidR="00922D00" w:rsidRPr="00E947F1" w:rsidRDefault="00E947F1" w:rsidP="00E947F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</w:t>
      </w:r>
      <w:r>
        <w:rPr>
          <w:sz w:val="28"/>
          <w:szCs w:val="28"/>
        </w:rPr>
        <w:t>.05.2021</w:t>
      </w:r>
      <w:r w:rsidR="00922D00">
        <w:rPr>
          <w:sz w:val="28"/>
          <w:szCs w:val="28"/>
          <w:lang w:val="uk-UA"/>
        </w:rPr>
        <w:tab/>
        <w:t xml:space="preserve">               м.</w:t>
      </w:r>
      <w:r>
        <w:rPr>
          <w:sz w:val="28"/>
          <w:szCs w:val="28"/>
          <w:lang w:val="uk-UA"/>
        </w:rPr>
        <w:t>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№ </w:t>
      </w:r>
      <w:r>
        <w:rPr>
          <w:sz w:val="28"/>
          <w:szCs w:val="28"/>
          <w:lang w:val="en-US"/>
        </w:rPr>
        <w:t>364</w:t>
      </w:r>
    </w:p>
    <w:p w:rsidR="00922D00" w:rsidRDefault="00922D00" w:rsidP="00922D00">
      <w:pPr>
        <w:widowControl w:val="0"/>
        <w:rPr>
          <w:sz w:val="28"/>
          <w:szCs w:val="28"/>
          <w:lang w:val="uk-UA"/>
        </w:rPr>
      </w:pPr>
    </w:p>
    <w:p w:rsidR="00922D00" w:rsidRPr="00F80AF5" w:rsidRDefault="00922D00" w:rsidP="00922D00">
      <w:pPr>
        <w:rPr>
          <w:b/>
          <w:sz w:val="28"/>
          <w:szCs w:val="28"/>
          <w:lang w:val="uk-UA"/>
        </w:rPr>
      </w:pPr>
      <w:r w:rsidRPr="00F80AF5">
        <w:rPr>
          <w:b/>
          <w:bCs/>
          <w:sz w:val="28"/>
          <w:szCs w:val="28"/>
          <w:lang w:val="uk-UA"/>
        </w:rPr>
        <w:t xml:space="preserve">Про затвердження Порядку </w:t>
      </w:r>
      <w:r w:rsidRPr="00F80AF5">
        <w:rPr>
          <w:b/>
          <w:sz w:val="28"/>
          <w:szCs w:val="28"/>
          <w:lang w:val="uk-UA"/>
        </w:rPr>
        <w:t>розгляду</w:t>
      </w:r>
    </w:p>
    <w:p w:rsidR="00922D00" w:rsidRPr="00F80AF5" w:rsidRDefault="00922D00" w:rsidP="00922D00">
      <w:pPr>
        <w:rPr>
          <w:b/>
          <w:sz w:val="28"/>
          <w:szCs w:val="28"/>
          <w:lang w:val="uk-UA"/>
        </w:rPr>
      </w:pPr>
      <w:r w:rsidRPr="00F80AF5">
        <w:rPr>
          <w:b/>
          <w:sz w:val="28"/>
          <w:szCs w:val="28"/>
          <w:lang w:val="uk-UA"/>
        </w:rPr>
        <w:t>письмових та електронних звернень</w:t>
      </w:r>
    </w:p>
    <w:p w:rsidR="00922D00" w:rsidRDefault="00922D00" w:rsidP="00922D00">
      <w:pPr>
        <w:rPr>
          <w:b/>
          <w:sz w:val="28"/>
          <w:szCs w:val="28"/>
          <w:lang w:val="uk-UA"/>
        </w:rPr>
      </w:pPr>
      <w:r w:rsidRPr="00F80AF5">
        <w:rPr>
          <w:b/>
          <w:sz w:val="28"/>
          <w:szCs w:val="28"/>
          <w:lang w:val="uk-UA"/>
        </w:rPr>
        <w:t xml:space="preserve">громадян у </w:t>
      </w:r>
      <w:r>
        <w:rPr>
          <w:b/>
          <w:sz w:val="28"/>
          <w:szCs w:val="28"/>
          <w:lang w:val="uk-UA"/>
        </w:rPr>
        <w:t>Лисичанській міській</w:t>
      </w:r>
    </w:p>
    <w:p w:rsidR="00922D00" w:rsidRDefault="00922D00" w:rsidP="00922D00">
      <w:pPr>
        <w:rPr>
          <w:b/>
          <w:sz w:val="28"/>
          <w:szCs w:val="28"/>
          <w:lang w:val="uk-UA"/>
        </w:rPr>
      </w:pPr>
      <w:r w:rsidRPr="00F80AF5">
        <w:rPr>
          <w:b/>
          <w:sz w:val="28"/>
          <w:szCs w:val="28"/>
          <w:lang w:val="uk-UA"/>
        </w:rPr>
        <w:t>військово-цивільній</w:t>
      </w:r>
      <w:r>
        <w:rPr>
          <w:b/>
          <w:sz w:val="28"/>
          <w:szCs w:val="28"/>
          <w:lang w:val="uk-UA"/>
        </w:rPr>
        <w:t xml:space="preserve"> </w:t>
      </w:r>
      <w:r w:rsidRPr="00F80AF5">
        <w:rPr>
          <w:b/>
          <w:sz w:val="28"/>
          <w:szCs w:val="28"/>
          <w:lang w:val="uk-UA"/>
        </w:rPr>
        <w:t xml:space="preserve">адміністрації </w:t>
      </w:r>
    </w:p>
    <w:p w:rsidR="00922D00" w:rsidRPr="00F80AF5" w:rsidRDefault="00922D00" w:rsidP="00922D00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Сєвєродонецького</w:t>
      </w:r>
      <w:proofErr w:type="spellEnd"/>
      <w:r>
        <w:rPr>
          <w:b/>
          <w:sz w:val="28"/>
          <w:szCs w:val="28"/>
          <w:lang w:val="uk-UA"/>
        </w:rPr>
        <w:t xml:space="preserve"> району</w:t>
      </w:r>
    </w:p>
    <w:p w:rsidR="00922D00" w:rsidRPr="00F80AF5" w:rsidRDefault="00922D00" w:rsidP="00922D00">
      <w:pPr>
        <w:shd w:val="clear" w:color="auto" w:fill="FFFFFF"/>
        <w:rPr>
          <w:b/>
          <w:sz w:val="28"/>
          <w:szCs w:val="28"/>
          <w:lang w:val="uk-UA"/>
        </w:rPr>
      </w:pPr>
      <w:r w:rsidRPr="00F80AF5">
        <w:rPr>
          <w:b/>
          <w:sz w:val="28"/>
          <w:szCs w:val="28"/>
          <w:lang w:val="uk-UA"/>
        </w:rPr>
        <w:t>Луганської області</w:t>
      </w:r>
    </w:p>
    <w:p w:rsidR="00922D00" w:rsidRPr="00F80AF5" w:rsidRDefault="00922D00" w:rsidP="00922D00">
      <w:pPr>
        <w:rPr>
          <w:sz w:val="28"/>
          <w:szCs w:val="28"/>
          <w:lang w:val="uk-UA" w:eastAsia="en-US"/>
        </w:rPr>
      </w:pPr>
    </w:p>
    <w:p w:rsidR="00922D00" w:rsidRPr="00F80AF5" w:rsidRDefault="00922D00" w:rsidP="00922D0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80AF5">
        <w:rPr>
          <w:sz w:val="28"/>
          <w:szCs w:val="28"/>
          <w:lang w:val="uk-UA"/>
        </w:rPr>
        <w:t>З метою належної організації розгляду звернень громадян та реалізації їх конституційного права на звернення, керуючись пунктами 2, 9 частини третьої статті 6 Закону України «Про військово-цивільні адміністрації»</w:t>
      </w:r>
    </w:p>
    <w:p w:rsidR="00922D00" w:rsidRPr="00F80AF5" w:rsidRDefault="00922D00" w:rsidP="00922D00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922D00" w:rsidRPr="00F80AF5" w:rsidRDefault="00922D00" w:rsidP="00922D00">
      <w:pPr>
        <w:widowControl w:val="0"/>
        <w:jc w:val="both"/>
        <w:rPr>
          <w:b/>
          <w:sz w:val="28"/>
          <w:szCs w:val="28"/>
          <w:lang w:val="uk-UA"/>
        </w:rPr>
      </w:pPr>
      <w:r w:rsidRPr="00F80AF5">
        <w:rPr>
          <w:b/>
          <w:sz w:val="28"/>
          <w:szCs w:val="28"/>
          <w:lang w:val="uk-UA"/>
        </w:rPr>
        <w:t>зобов’язую:</w:t>
      </w:r>
    </w:p>
    <w:p w:rsidR="00922D00" w:rsidRPr="00F80AF5" w:rsidRDefault="00922D00" w:rsidP="00922D00">
      <w:pPr>
        <w:widowControl w:val="0"/>
        <w:jc w:val="both"/>
        <w:rPr>
          <w:sz w:val="28"/>
          <w:szCs w:val="28"/>
          <w:lang w:val="uk-UA"/>
        </w:rPr>
      </w:pPr>
    </w:p>
    <w:p w:rsidR="00922D00" w:rsidRDefault="00922D00" w:rsidP="00922D00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F80AF5">
        <w:rPr>
          <w:sz w:val="28"/>
          <w:szCs w:val="28"/>
          <w:lang w:val="uk-UA"/>
        </w:rPr>
        <w:t xml:space="preserve">1. Затвердити Порядок розгляду письмових та електронних звернень громадян у </w:t>
      </w:r>
      <w:r>
        <w:rPr>
          <w:sz w:val="28"/>
          <w:szCs w:val="28"/>
          <w:lang w:val="uk-UA"/>
        </w:rPr>
        <w:t xml:space="preserve">Лисичанській міській </w:t>
      </w:r>
      <w:r w:rsidRPr="00F80AF5">
        <w:rPr>
          <w:sz w:val="28"/>
          <w:szCs w:val="28"/>
          <w:lang w:val="uk-UA"/>
        </w:rPr>
        <w:t xml:space="preserve">військово-цивільній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</w:t>
      </w:r>
      <w:r w:rsidRPr="00F80AF5">
        <w:rPr>
          <w:sz w:val="28"/>
          <w:szCs w:val="28"/>
          <w:lang w:val="uk-UA"/>
        </w:rPr>
        <w:t>Луганської області</w:t>
      </w:r>
      <w:r w:rsidR="00F33D1F" w:rsidRPr="00F33D1F">
        <w:rPr>
          <w:sz w:val="28"/>
          <w:szCs w:val="28"/>
          <w:lang w:val="uk-UA"/>
        </w:rPr>
        <w:t xml:space="preserve"> (</w:t>
      </w:r>
      <w:r w:rsidR="00F33D1F">
        <w:rPr>
          <w:sz w:val="28"/>
          <w:szCs w:val="28"/>
          <w:lang w:val="uk-UA"/>
        </w:rPr>
        <w:t>додаток)</w:t>
      </w:r>
      <w:r w:rsidRPr="00F80AF5">
        <w:rPr>
          <w:sz w:val="28"/>
          <w:szCs w:val="28"/>
          <w:lang w:val="uk-UA"/>
        </w:rPr>
        <w:t>.</w:t>
      </w:r>
    </w:p>
    <w:p w:rsidR="004A4F66" w:rsidRDefault="004A4F66" w:rsidP="00922D00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4A4F66" w:rsidRPr="00F80AF5" w:rsidRDefault="004A4F66" w:rsidP="00922D00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436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 керівника військово-цивільної адміністрації міста Лисичанськ Луганської області від 02</w:t>
      </w:r>
      <w:r w:rsidR="00D4368A">
        <w:rPr>
          <w:sz w:val="28"/>
          <w:szCs w:val="28"/>
          <w:lang w:val="uk-UA"/>
        </w:rPr>
        <w:t>.11.2020 №645 вважати таким, щ</w:t>
      </w:r>
      <w:r>
        <w:rPr>
          <w:sz w:val="28"/>
          <w:szCs w:val="28"/>
          <w:lang w:val="uk-UA"/>
        </w:rPr>
        <w:t xml:space="preserve">о втратило чинність. </w:t>
      </w:r>
    </w:p>
    <w:p w:rsidR="00922D00" w:rsidRPr="00F80AF5" w:rsidRDefault="00922D00" w:rsidP="00922D00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922D00" w:rsidRPr="00F80AF5" w:rsidRDefault="004A4F66" w:rsidP="00922D00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22D00" w:rsidRPr="00F80AF5">
        <w:rPr>
          <w:sz w:val="28"/>
          <w:szCs w:val="28"/>
          <w:lang w:val="uk-UA"/>
        </w:rPr>
        <w:t>. Розпорядження підлягає оприлюдненню.</w:t>
      </w:r>
    </w:p>
    <w:p w:rsidR="00922D00" w:rsidRPr="00F80AF5" w:rsidRDefault="00922D00" w:rsidP="00922D00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D417C6" w:rsidRPr="00EE7444" w:rsidRDefault="004A4F66" w:rsidP="00D417C6">
      <w:pPr>
        <w:shd w:val="clear" w:color="auto" w:fill="FFFFFF"/>
        <w:ind w:firstLine="708"/>
        <w:jc w:val="both"/>
        <w:outlineLvl w:val="1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22D00" w:rsidRPr="00F80AF5">
        <w:rPr>
          <w:sz w:val="28"/>
          <w:szCs w:val="28"/>
          <w:lang w:val="uk-UA"/>
        </w:rPr>
        <w:t xml:space="preserve">. </w:t>
      </w:r>
      <w:r w:rsidR="00D417C6" w:rsidRPr="00EE7444">
        <w:rPr>
          <w:sz w:val="28"/>
          <w:szCs w:val="28"/>
          <w:lang w:val="uk-UA"/>
        </w:rPr>
        <w:t xml:space="preserve">Контроль за виконанням розпорядження покласти на заступника </w:t>
      </w:r>
      <w:r w:rsidR="00D417C6" w:rsidRPr="00EE7444">
        <w:rPr>
          <w:bCs/>
          <w:sz w:val="28"/>
          <w:szCs w:val="28"/>
          <w:lang w:val="uk-UA"/>
        </w:rPr>
        <w:t xml:space="preserve">керівника з питань безпеки та громадського порядку </w:t>
      </w:r>
      <w:r w:rsidR="00D417C6" w:rsidRPr="00EE7444">
        <w:rPr>
          <w:sz w:val="28"/>
          <w:szCs w:val="28"/>
          <w:lang w:val="uk-UA"/>
        </w:rPr>
        <w:t xml:space="preserve">Лисичанської міської військово-цивільної адміністрації </w:t>
      </w:r>
      <w:r w:rsidR="00D417C6" w:rsidRPr="00EE7444">
        <w:rPr>
          <w:bCs/>
          <w:sz w:val="28"/>
          <w:szCs w:val="28"/>
          <w:lang w:val="uk-UA"/>
        </w:rPr>
        <w:t>Станіслава МОСЕЙКА.</w:t>
      </w:r>
    </w:p>
    <w:p w:rsidR="00D417C6" w:rsidRPr="00EE7444" w:rsidRDefault="00D417C6" w:rsidP="00D417C6">
      <w:pPr>
        <w:widowControl w:val="0"/>
        <w:jc w:val="both"/>
        <w:rPr>
          <w:sz w:val="28"/>
          <w:szCs w:val="28"/>
          <w:lang w:val="uk-UA"/>
        </w:rPr>
      </w:pPr>
    </w:p>
    <w:p w:rsidR="00922D00" w:rsidRPr="00F80AF5" w:rsidRDefault="00922D00" w:rsidP="00922D00">
      <w:pPr>
        <w:widowControl w:val="0"/>
        <w:jc w:val="both"/>
        <w:rPr>
          <w:sz w:val="28"/>
          <w:szCs w:val="28"/>
          <w:lang w:val="uk-UA"/>
        </w:rPr>
      </w:pPr>
    </w:p>
    <w:p w:rsidR="00922D00" w:rsidRPr="00F80AF5" w:rsidRDefault="00922D00" w:rsidP="00922D00">
      <w:pPr>
        <w:widowControl w:val="0"/>
        <w:jc w:val="both"/>
        <w:rPr>
          <w:sz w:val="28"/>
          <w:szCs w:val="28"/>
          <w:lang w:val="uk-UA"/>
        </w:rPr>
      </w:pPr>
    </w:p>
    <w:p w:rsidR="00922D00" w:rsidRPr="006E3321" w:rsidRDefault="00922D00" w:rsidP="00922D00">
      <w:pPr>
        <w:widowControl w:val="0"/>
        <w:jc w:val="both"/>
        <w:rPr>
          <w:b/>
          <w:sz w:val="28"/>
          <w:szCs w:val="28"/>
          <w:lang w:val="uk-UA"/>
        </w:rPr>
      </w:pPr>
      <w:r w:rsidRPr="00F80AF5">
        <w:rPr>
          <w:b/>
          <w:sz w:val="28"/>
          <w:szCs w:val="28"/>
          <w:lang w:val="uk-UA"/>
        </w:rPr>
        <w:t xml:space="preserve">Керівник </w:t>
      </w:r>
      <w:r>
        <w:rPr>
          <w:b/>
          <w:sz w:val="28"/>
          <w:szCs w:val="28"/>
          <w:lang w:val="uk-UA"/>
        </w:rPr>
        <w:t>Лисичанської міської</w:t>
      </w:r>
    </w:p>
    <w:p w:rsidR="00BF3915" w:rsidRPr="00644E4D" w:rsidRDefault="00922D00" w:rsidP="00BF3915">
      <w:pPr>
        <w:widowControl w:val="0"/>
        <w:jc w:val="both"/>
        <w:rPr>
          <w:b/>
          <w:sz w:val="28"/>
          <w:szCs w:val="28"/>
          <w:lang w:val="uk-UA"/>
        </w:rPr>
      </w:pPr>
      <w:proofErr w:type="spellStart"/>
      <w:r w:rsidRPr="00F80AF5">
        <w:rPr>
          <w:b/>
          <w:sz w:val="28"/>
          <w:szCs w:val="28"/>
          <w:lang w:val="uk-UA"/>
        </w:rPr>
        <w:t>військово</w:t>
      </w:r>
      <w:proofErr w:type="spellEnd"/>
      <w:r w:rsidRPr="00F80AF5">
        <w:rPr>
          <w:b/>
          <w:sz w:val="28"/>
          <w:szCs w:val="28"/>
          <w:lang w:val="uk-UA"/>
        </w:rPr>
        <w:t xml:space="preserve"> - цивільної адміністрації                                    Олександр ЗАЇКА</w:t>
      </w:r>
    </w:p>
    <w:p w:rsidR="00BF3915" w:rsidRPr="00644E4D" w:rsidRDefault="00BF3915" w:rsidP="00BF3915">
      <w:pPr>
        <w:widowControl w:val="0"/>
        <w:jc w:val="both"/>
        <w:rPr>
          <w:b/>
          <w:sz w:val="28"/>
          <w:szCs w:val="28"/>
          <w:lang w:val="uk-UA"/>
        </w:rPr>
        <w:sectPr w:rsidR="00BF3915" w:rsidRPr="00644E4D" w:rsidSect="00BF3915">
          <w:headerReference w:type="default" r:id="rId9"/>
          <w:pgSz w:w="11906" w:h="16838"/>
          <w:pgMar w:top="1134" w:right="567" w:bottom="1134" w:left="1701" w:header="340" w:footer="567" w:gutter="0"/>
          <w:cols w:space="720"/>
          <w:titlePg/>
          <w:docGrid w:linePitch="326"/>
        </w:sectPr>
      </w:pPr>
    </w:p>
    <w:p w:rsidR="00993DC5" w:rsidRPr="00F95BD5" w:rsidRDefault="001D21AD" w:rsidP="001D21AD">
      <w:pPr>
        <w:rPr>
          <w:b/>
          <w:sz w:val="27"/>
          <w:szCs w:val="27"/>
          <w:lang w:val="uk-UA"/>
        </w:rPr>
      </w:pPr>
      <w:r w:rsidRPr="00F95BD5">
        <w:rPr>
          <w:b/>
          <w:sz w:val="27"/>
          <w:szCs w:val="27"/>
          <w:lang w:val="uk-UA"/>
        </w:rPr>
        <w:lastRenderedPageBreak/>
        <w:t xml:space="preserve">                                                                               Додаток</w:t>
      </w:r>
    </w:p>
    <w:p w:rsidR="00993DC5" w:rsidRPr="00F95BD5" w:rsidRDefault="00993DC5" w:rsidP="00993DC5">
      <w:pPr>
        <w:ind w:left="6372"/>
        <w:jc w:val="right"/>
        <w:rPr>
          <w:b/>
          <w:sz w:val="27"/>
          <w:szCs w:val="27"/>
          <w:lang w:val="uk-UA"/>
        </w:rPr>
      </w:pPr>
    </w:p>
    <w:p w:rsidR="00993DC5" w:rsidRPr="00F95BD5" w:rsidRDefault="00993DC5" w:rsidP="00993DC5">
      <w:pPr>
        <w:ind w:left="5387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>до розпорядження керівника</w:t>
      </w:r>
    </w:p>
    <w:p w:rsidR="009E0491" w:rsidRPr="00F95BD5" w:rsidRDefault="00993DC5" w:rsidP="00993DC5">
      <w:pPr>
        <w:ind w:left="5387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>Лисичанської міської військово-цивільної адміністрації</w:t>
      </w:r>
    </w:p>
    <w:p w:rsidR="00993DC5" w:rsidRPr="00F95BD5" w:rsidRDefault="004E45BB" w:rsidP="00993DC5">
      <w:pPr>
        <w:ind w:left="5387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13.05.2021</w:t>
      </w:r>
      <w:bookmarkStart w:id="0" w:name="_GoBack"/>
      <w:bookmarkEnd w:id="0"/>
      <w:r>
        <w:rPr>
          <w:sz w:val="27"/>
          <w:szCs w:val="27"/>
          <w:lang w:val="uk-UA"/>
        </w:rPr>
        <w:t xml:space="preserve"> № 364</w:t>
      </w:r>
    </w:p>
    <w:p w:rsidR="00993DC5" w:rsidRPr="00F95BD5" w:rsidRDefault="00993DC5" w:rsidP="00993DC5">
      <w:pPr>
        <w:ind w:left="5387"/>
        <w:rPr>
          <w:sz w:val="27"/>
          <w:szCs w:val="27"/>
          <w:lang w:val="uk-UA"/>
        </w:rPr>
      </w:pPr>
    </w:p>
    <w:p w:rsidR="00095D4E" w:rsidRPr="00F95BD5" w:rsidRDefault="00095D4E" w:rsidP="00095D4E">
      <w:pPr>
        <w:ind w:firstLine="709"/>
        <w:jc w:val="both"/>
        <w:rPr>
          <w:rFonts w:eastAsiaTheme="minorHAnsi"/>
          <w:sz w:val="27"/>
          <w:szCs w:val="27"/>
          <w:lang w:val="uk-UA" w:eastAsia="en-US"/>
        </w:rPr>
      </w:pPr>
    </w:p>
    <w:p w:rsidR="00095D4E" w:rsidRPr="00F95BD5" w:rsidRDefault="00095D4E" w:rsidP="00095D4E">
      <w:pPr>
        <w:shd w:val="clear" w:color="auto" w:fill="FFFFFF"/>
        <w:jc w:val="center"/>
        <w:rPr>
          <w:b/>
          <w:sz w:val="27"/>
          <w:szCs w:val="27"/>
          <w:lang w:val="uk-UA"/>
        </w:rPr>
      </w:pPr>
      <w:r w:rsidRPr="00F95BD5">
        <w:rPr>
          <w:b/>
          <w:sz w:val="27"/>
          <w:szCs w:val="27"/>
          <w:lang w:val="uk-UA"/>
        </w:rPr>
        <w:t>ПОРЯДОК</w:t>
      </w:r>
    </w:p>
    <w:p w:rsidR="00095D4E" w:rsidRPr="004E45BB" w:rsidRDefault="00095D4E" w:rsidP="00095D4E">
      <w:pPr>
        <w:shd w:val="clear" w:color="auto" w:fill="FFFFFF"/>
        <w:jc w:val="center"/>
        <w:rPr>
          <w:b/>
          <w:sz w:val="27"/>
          <w:szCs w:val="27"/>
          <w:lang w:val="uk-UA"/>
        </w:rPr>
      </w:pPr>
      <w:r w:rsidRPr="00F95BD5">
        <w:rPr>
          <w:b/>
          <w:sz w:val="27"/>
          <w:szCs w:val="27"/>
          <w:lang w:val="uk-UA"/>
        </w:rPr>
        <w:t>розгляду письмових та електронних звернень громадян</w:t>
      </w:r>
    </w:p>
    <w:p w:rsidR="00186517" w:rsidRPr="00F95BD5" w:rsidRDefault="00095D4E" w:rsidP="00095D4E">
      <w:pPr>
        <w:shd w:val="clear" w:color="auto" w:fill="FFFFFF"/>
        <w:jc w:val="center"/>
        <w:rPr>
          <w:b/>
          <w:sz w:val="27"/>
          <w:szCs w:val="27"/>
          <w:lang w:val="uk-UA"/>
        </w:rPr>
      </w:pPr>
      <w:r w:rsidRPr="00F95BD5">
        <w:rPr>
          <w:b/>
          <w:sz w:val="27"/>
          <w:szCs w:val="27"/>
          <w:lang w:val="uk-UA"/>
        </w:rPr>
        <w:t xml:space="preserve">у </w:t>
      </w:r>
      <w:r w:rsidR="00186517" w:rsidRPr="00F95BD5">
        <w:rPr>
          <w:b/>
          <w:sz w:val="27"/>
          <w:szCs w:val="27"/>
          <w:lang w:val="uk-UA"/>
        </w:rPr>
        <w:t xml:space="preserve">Лисичанській міській </w:t>
      </w:r>
      <w:r w:rsidRPr="00F95BD5">
        <w:rPr>
          <w:b/>
          <w:sz w:val="27"/>
          <w:szCs w:val="27"/>
          <w:lang w:val="uk-UA"/>
        </w:rPr>
        <w:t>військово-цивільній адміністрації</w:t>
      </w:r>
    </w:p>
    <w:p w:rsidR="00095D4E" w:rsidRPr="00F95BD5" w:rsidRDefault="00186517" w:rsidP="00095D4E">
      <w:pPr>
        <w:shd w:val="clear" w:color="auto" w:fill="FFFFFF"/>
        <w:jc w:val="center"/>
        <w:rPr>
          <w:b/>
          <w:sz w:val="27"/>
          <w:szCs w:val="27"/>
          <w:lang w:val="uk-UA"/>
        </w:rPr>
      </w:pPr>
      <w:proofErr w:type="spellStart"/>
      <w:r w:rsidRPr="00F95BD5">
        <w:rPr>
          <w:b/>
          <w:sz w:val="27"/>
          <w:szCs w:val="27"/>
          <w:lang w:val="uk-UA"/>
        </w:rPr>
        <w:t>Сєвєродонецького</w:t>
      </w:r>
      <w:proofErr w:type="spellEnd"/>
      <w:r w:rsidRPr="00F95BD5">
        <w:rPr>
          <w:b/>
          <w:sz w:val="27"/>
          <w:szCs w:val="27"/>
          <w:lang w:val="uk-UA"/>
        </w:rPr>
        <w:t xml:space="preserve"> району</w:t>
      </w:r>
      <w:r w:rsidR="00095D4E" w:rsidRPr="00F95BD5">
        <w:rPr>
          <w:b/>
          <w:sz w:val="27"/>
          <w:szCs w:val="27"/>
          <w:lang w:val="uk-UA"/>
        </w:rPr>
        <w:t xml:space="preserve"> Луганської області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</w:p>
    <w:p w:rsidR="00095D4E" w:rsidRPr="00F95BD5" w:rsidRDefault="00095D4E" w:rsidP="00095D4E">
      <w:pPr>
        <w:shd w:val="clear" w:color="auto" w:fill="FFFFFF"/>
        <w:jc w:val="center"/>
        <w:rPr>
          <w:b/>
          <w:sz w:val="27"/>
          <w:szCs w:val="27"/>
          <w:lang w:val="uk-UA"/>
        </w:rPr>
      </w:pPr>
      <w:r w:rsidRPr="00F95BD5">
        <w:rPr>
          <w:b/>
          <w:sz w:val="27"/>
          <w:szCs w:val="27"/>
          <w:lang w:val="uk-UA"/>
        </w:rPr>
        <w:t>1. Загальні положення</w:t>
      </w:r>
    </w:p>
    <w:p w:rsidR="001803A2" w:rsidRPr="00F95BD5" w:rsidRDefault="001803A2" w:rsidP="00095D4E">
      <w:pPr>
        <w:shd w:val="clear" w:color="auto" w:fill="FFFFFF"/>
        <w:jc w:val="center"/>
        <w:rPr>
          <w:b/>
          <w:sz w:val="27"/>
          <w:szCs w:val="27"/>
          <w:lang w:val="uk-UA"/>
        </w:rPr>
      </w:pPr>
    </w:p>
    <w:p w:rsidR="00773597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1.1. Цей порядок розроблено згідно з Конституцією України, Законами України «Про звернення громадян», «Про військово-цивільні адміністрації», </w:t>
      </w:r>
      <w:r w:rsidRPr="00F95BD5">
        <w:rPr>
          <w:rFonts w:eastAsiaTheme="minorHAnsi"/>
          <w:sz w:val="27"/>
          <w:szCs w:val="27"/>
          <w:lang w:val="uk-UA" w:eastAsia="en-US"/>
        </w:rPr>
        <w:t>«Про внесення змін до Закону України «Про звернення громадян» щодо електронного звернення та електронної петиції»,</w:t>
      </w:r>
      <w:r w:rsidRPr="00F95BD5">
        <w:rPr>
          <w:sz w:val="27"/>
          <w:szCs w:val="27"/>
          <w:lang w:val="uk-UA"/>
        </w:rPr>
        <w:t xml:space="preserve"> Указом Президента України від 07.02.2008 </w:t>
      </w:r>
    </w:p>
    <w:p w:rsidR="00095D4E" w:rsidRPr="00F95BD5" w:rsidRDefault="00095D4E" w:rsidP="00773597">
      <w:pPr>
        <w:shd w:val="clear" w:color="auto" w:fill="FFFFFF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>№</w:t>
      </w:r>
      <w:r w:rsidR="00773597">
        <w:rPr>
          <w:sz w:val="27"/>
          <w:szCs w:val="27"/>
          <w:lang w:val="uk-UA"/>
        </w:rPr>
        <w:t xml:space="preserve"> </w:t>
      </w:r>
      <w:r w:rsidRPr="00F95BD5">
        <w:rPr>
          <w:sz w:val="27"/>
          <w:szCs w:val="27"/>
          <w:lang w:val="uk-UA"/>
        </w:rPr>
        <w:t>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Інструкцією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інформації, затвердженої постановою Кабінету Міністрів України від 14.04.1997 № 348 (далі – Інструкція з діловодства), і встановлює єдиний порядок прийому, обліку, реєстрації і розгляду письмових та електронних звернень, а також контроль за строками їх виконання та надання відповідей заявникам;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1.2. Прийом, реєстрація, облік письмових та електронних звернень, що надійшли до </w:t>
      </w:r>
      <w:r w:rsidR="001C01DB" w:rsidRPr="00F95BD5">
        <w:rPr>
          <w:sz w:val="27"/>
          <w:szCs w:val="27"/>
          <w:lang w:val="uk-UA"/>
        </w:rPr>
        <w:t xml:space="preserve">Лисичанської міської </w:t>
      </w:r>
      <w:r w:rsidRPr="00F95BD5">
        <w:rPr>
          <w:sz w:val="27"/>
          <w:szCs w:val="27"/>
          <w:lang w:val="uk-UA"/>
        </w:rPr>
        <w:t xml:space="preserve">військово-цивільної адміністрації </w:t>
      </w:r>
      <w:proofErr w:type="spellStart"/>
      <w:r w:rsidR="001C01DB" w:rsidRPr="00F95BD5">
        <w:rPr>
          <w:sz w:val="27"/>
          <w:szCs w:val="27"/>
          <w:lang w:val="uk-UA"/>
        </w:rPr>
        <w:t>Сєвєродонецького</w:t>
      </w:r>
      <w:proofErr w:type="spellEnd"/>
      <w:r w:rsidR="001C01DB" w:rsidRPr="00F95BD5">
        <w:rPr>
          <w:sz w:val="27"/>
          <w:szCs w:val="27"/>
          <w:lang w:val="uk-UA"/>
        </w:rPr>
        <w:t xml:space="preserve"> району </w:t>
      </w:r>
      <w:r w:rsidRPr="00F95BD5">
        <w:rPr>
          <w:sz w:val="27"/>
          <w:szCs w:val="27"/>
          <w:lang w:val="uk-UA"/>
        </w:rPr>
        <w:t>Луганської області (далі</w:t>
      </w:r>
      <w:r w:rsidR="00A0175D" w:rsidRPr="00F95BD5">
        <w:rPr>
          <w:sz w:val="27"/>
          <w:szCs w:val="27"/>
          <w:lang w:val="uk-UA"/>
        </w:rPr>
        <w:t>–Лисичанська міська ВЦ</w:t>
      </w:r>
      <w:r w:rsidRPr="00F95BD5">
        <w:rPr>
          <w:sz w:val="27"/>
          <w:szCs w:val="27"/>
          <w:lang w:val="uk-UA"/>
        </w:rPr>
        <w:t>А</w:t>
      </w:r>
      <w:r w:rsidR="00242346" w:rsidRPr="00F95BD5">
        <w:rPr>
          <w:sz w:val="27"/>
          <w:szCs w:val="27"/>
          <w:lang w:val="uk-UA"/>
        </w:rPr>
        <w:t>)</w:t>
      </w:r>
      <w:r w:rsidRPr="00F95BD5">
        <w:rPr>
          <w:sz w:val="27"/>
          <w:szCs w:val="27"/>
          <w:lang w:val="uk-UA"/>
        </w:rPr>
        <w:t xml:space="preserve">, здійснюється відділом по роботі з листами та зверненнями громадян </w:t>
      </w:r>
      <w:r w:rsidR="00242346" w:rsidRPr="00F95BD5">
        <w:rPr>
          <w:sz w:val="27"/>
          <w:szCs w:val="27"/>
          <w:lang w:val="uk-UA"/>
        </w:rPr>
        <w:t>Лисичанськ</w:t>
      </w:r>
      <w:r w:rsidR="00E321F8" w:rsidRPr="00F95BD5">
        <w:rPr>
          <w:sz w:val="27"/>
          <w:szCs w:val="27"/>
          <w:lang w:val="uk-UA"/>
        </w:rPr>
        <w:t>ої</w:t>
      </w:r>
      <w:r w:rsidR="00242346" w:rsidRPr="00F95BD5">
        <w:rPr>
          <w:sz w:val="27"/>
          <w:szCs w:val="27"/>
          <w:lang w:val="uk-UA"/>
        </w:rPr>
        <w:t xml:space="preserve"> міськ</w:t>
      </w:r>
      <w:r w:rsidR="00E321F8" w:rsidRPr="00F95BD5">
        <w:rPr>
          <w:sz w:val="27"/>
          <w:szCs w:val="27"/>
          <w:lang w:val="uk-UA"/>
        </w:rPr>
        <w:t>ої</w:t>
      </w:r>
      <w:r w:rsidR="00242346" w:rsidRPr="00F95BD5">
        <w:rPr>
          <w:sz w:val="27"/>
          <w:szCs w:val="27"/>
          <w:lang w:val="uk-UA"/>
        </w:rPr>
        <w:t xml:space="preserve"> </w:t>
      </w:r>
      <w:r w:rsidRPr="00F95BD5">
        <w:rPr>
          <w:sz w:val="27"/>
          <w:szCs w:val="27"/>
          <w:lang w:val="uk-UA"/>
        </w:rPr>
        <w:t>ВЦА (далі – Відділ).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b/>
          <w:sz w:val="27"/>
          <w:szCs w:val="27"/>
          <w:lang w:val="uk-UA"/>
        </w:rPr>
      </w:pPr>
    </w:p>
    <w:p w:rsidR="00095D4E" w:rsidRPr="00F95BD5" w:rsidRDefault="00095D4E" w:rsidP="00095D4E">
      <w:pPr>
        <w:shd w:val="clear" w:color="auto" w:fill="FFFFFF"/>
        <w:jc w:val="center"/>
        <w:rPr>
          <w:b/>
          <w:sz w:val="27"/>
          <w:szCs w:val="27"/>
          <w:lang w:val="uk-UA"/>
        </w:rPr>
      </w:pPr>
      <w:r w:rsidRPr="00F95BD5">
        <w:rPr>
          <w:b/>
          <w:sz w:val="27"/>
          <w:szCs w:val="27"/>
          <w:lang w:val="uk-UA"/>
        </w:rPr>
        <w:t>2. Прийом, реєстрація, облік письмових</w:t>
      </w:r>
      <w:r w:rsidRPr="00F95BD5">
        <w:rPr>
          <w:b/>
          <w:sz w:val="27"/>
          <w:szCs w:val="27"/>
          <w:lang w:val="uk-UA"/>
        </w:rPr>
        <w:br/>
        <w:t>та електронних звернень громадян</w:t>
      </w:r>
    </w:p>
    <w:p w:rsidR="001803A2" w:rsidRPr="00F95BD5" w:rsidRDefault="001803A2" w:rsidP="00095D4E">
      <w:pPr>
        <w:shd w:val="clear" w:color="auto" w:fill="FFFFFF"/>
        <w:jc w:val="center"/>
        <w:rPr>
          <w:b/>
          <w:sz w:val="27"/>
          <w:szCs w:val="27"/>
          <w:lang w:val="uk-UA"/>
        </w:rPr>
      </w:pP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2.1. Письмові (що надійшли поштою або були особисто подані заявником (заявниками) та електронні звернення громадян (що надійшли електронною поштою, у т. ч. – звернення на «Урядову гарячу лінію»), оформлені належним чином і подані в установленому порядку, підлягають обов'язковому прийому, реєстрації та розгляду з метою визначення їх належності до компетенції </w:t>
      </w:r>
      <w:r w:rsidR="00C25C67" w:rsidRPr="00F95BD5">
        <w:rPr>
          <w:sz w:val="27"/>
          <w:szCs w:val="27"/>
          <w:lang w:val="uk-UA"/>
        </w:rPr>
        <w:t>Лисичанської міської ВЦА</w:t>
      </w:r>
      <w:r w:rsidRPr="00F95BD5">
        <w:rPr>
          <w:sz w:val="27"/>
          <w:szCs w:val="27"/>
          <w:lang w:val="uk-UA"/>
        </w:rPr>
        <w:t xml:space="preserve">. Листи громадян через пошту отримує </w:t>
      </w:r>
      <w:r w:rsidR="007019ED" w:rsidRPr="00F95BD5">
        <w:rPr>
          <w:sz w:val="27"/>
          <w:szCs w:val="27"/>
          <w:lang w:val="uk-UA"/>
        </w:rPr>
        <w:t>відділ з питань документообігу та діловодства</w:t>
      </w:r>
      <w:r w:rsidRPr="00F95BD5">
        <w:rPr>
          <w:sz w:val="27"/>
          <w:szCs w:val="27"/>
          <w:lang w:val="uk-UA"/>
        </w:rPr>
        <w:t xml:space="preserve"> і передає їх на реєстрацію відділу по роботі з листами та зверненнями громадян;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lastRenderedPageBreak/>
        <w:t>2.2. Звернення, надані громадянином особисто або через представника, повноваження яких оформлені в установленому законом порядку, приймає спеціаліст Відділу, на якого покладені дані обов'язки;</w:t>
      </w:r>
    </w:p>
    <w:p w:rsidR="00756203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2.3. Приймаються звернення в робочий час в громадській приймальні, розташованій на 1 поверсі будівлі </w:t>
      </w:r>
      <w:r w:rsidR="00D45A98" w:rsidRPr="00F95BD5">
        <w:rPr>
          <w:sz w:val="27"/>
          <w:szCs w:val="27"/>
          <w:lang w:val="uk-UA"/>
        </w:rPr>
        <w:t xml:space="preserve">Лисичанської міської ВЦА </w:t>
      </w:r>
      <w:r w:rsidRPr="00F95BD5">
        <w:rPr>
          <w:sz w:val="27"/>
          <w:szCs w:val="27"/>
          <w:lang w:val="uk-UA"/>
        </w:rPr>
        <w:t>за адресою: вул.</w:t>
      </w:r>
    </w:p>
    <w:p w:rsidR="00095D4E" w:rsidRPr="00F95BD5" w:rsidRDefault="00095D4E" w:rsidP="00756203">
      <w:pPr>
        <w:shd w:val="clear" w:color="auto" w:fill="FFFFFF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 ім. М. Грушевського, буд. 8, кабінети № 34-37;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>2.4. Начальник Відділу або за дорученням - спеціаліст здійснює попередній розгляд звернень на відповідність вимогам статей 5, 7, 8,</w:t>
      </w:r>
      <w:r w:rsidRPr="00F95BD5">
        <w:rPr>
          <w:sz w:val="27"/>
          <w:szCs w:val="27"/>
        </w:rPr>
        <w:t xml:space="preserve"> 18</w:t>
      </w:r>
      <w:r w:rsidRPr="00F95BD5">
        <w:rPr>
          <w:sz w:val="27"/>
          <w:szCs w:val="27"/>
          <w:lang w:val="uk-UA"/>
        </w:rPr>
        <w:t xml:space="preserve"> Закону України «Про звернення громадян»;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>2.5. Не розглядаються звернення громадян, оформлені з порушенням вимог Закону України «Про звернення громадян». Рішення про повернення таких звернень приймає начальник Відділу, про що письмово повідомляється заявник;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>2.6. Звернення громадян, оформлені належним чином і подані в установленому порядку, в день їх надходження реєструються в електронному журналі автоматизованої інформаційно-аналітичної програми «Звернення» (далі – Програма);</w:t>
      </w:r>
    </w:p>
    <w:p w:rsidR="00095D4E" w:rsidRPr="00F95BD5" w:rsidRDefault="00095D4E" w:rsidP="00095D4E">
      <w:pPr>
        <w:shd w:val="clear" w:color="auto" w:fill="FFFFFF"/>
        <w:tabs>
          <w:tab w:val="left" w:pos="1001"/>
        </w:tabs>
        <w:ind w:firstLine="709"/>
        <w:jc w:val="both"/>
        <w:rPr>
          <w:rFonts w:eastAsiaTheme="minorHAnsi"/>
          <w:spacing w:val="-4"/>
          <w:sz w:val="27"/>
          <w:szCs w:val="27"/>
          <w:lang w:val="uk-UA" w:eastAsia="en-US"/>
        </w:rPr>
      </w:pPr>
      <w:r w:rsidRPr="00F95BD5">
        <w:rPr>
          <w:sz w:val="27"/>
          <w:szCs w:val="27"/>
          <w:lang w:val="uk-UA"/>
        </w:rPr>
        <w:t>2.7.</w:t>
      </w:r>
      <w:r w:rsidRPr="00F95BD5">
        <w:rPr>
          <w:rFonts w:eastAsiaTheme="minorHAnsi"/>
          <w:spacing w:val="-5"/>
          <w:sz w:val="27"/>
          <w:szCs w:val="27"/>
          <w:lang w:val="uk-UA" w:eastAsia="en-US"/>
        </w:rPr>
        <w:t xml:space="preserve"> </w:t>
      </w:r>
      <w:r w:rsidRPr="00F95BD5">
        <w:rPr>
          <w:rFonts w:eastAsiaTheme="minorHAnsi"/>
          <w:spacing w:val="-2"/>
          <w:sz w:val="27"/>
          <w:szCs w:val="27"/>
          <w:lang w:val="uk-UA" w:eastAsia="en-US"/>
        </w:rPr>
        <w:t xml:space="preserve">Під час реєстрації звернення на оригіналі документа в нижньому правому куті, або на іншому вільному від тексту місці, проставляється реєстраційний штамп та надається відповідний реєстраційний індекс, який складається з початкової літери прізвища заявника, порядкового реєстраційного номера звернення з початку року та ознаки звернення: на особистому прийомі </w:t>
      </w:r>
      <w:r w:rsidRPr="00F95BD5">
        <w:rPr>
          <w:rFonts w:eastAsiaTheme="minorHAnsi"/>
          <w:spacing w:val="-4"/>
          <w:sz w:val="27"/>
          <w:szCs w:val="27"/>
          <w:lang w:val="uk-UA" w:eastAsia="en-US"/>
        </w:rPr>
        <w:t>–</w:t>
      </w:r>
      <w:r w:rsidRPr="00F95BD5">
        <w:rPr>
          <w:rFonts w:eastAsiaTheme="minorHAnsi"/>
          <w:spacing w:val="-2"/>
          <w:sz w:val="27"/>
          <w:szCs w:val="27"/>
          <w:lang w:val="uk-UA" w:eastAsia="en-US"/>
        </w:rPr>
        <w:t xml:space="preserve"> 1, письмове </w:t>
      </w:r>
      <w:r w:rsidRPr="00F95BD5">
        <w:rPr>
          <w:rFonts w:eastAsiaTheme="minorHAnsi"/>
          <w:spacing w:val="-4"/>
          <w:sz w:val="27"/>
          <w:szCs w:val="27"/>
          <w:lang w:val="uk-UA" w:eastAsia="en-US"/>
        </w:rPr>
        <w:t>–</w:t>
      </w:r>
      <w:r w:rsidRPr="00F95BD5">
        <w:rPr>
          <w:rFonts w:eastAsiaTheme="minorHAnsi"/>
          <w:spacing w:val="-2"/>
          <w:sz w:val="27"/>
          <w:szCs w:val="27"/>
          <w:lang w:val="uk-UA" w:eastAsia="en-US"/>
        </w:rPr>
        <w:t xml:space="preserve"> 2, на </w:t>
      </w:r>
      <w:r w:rsidRPr="00F95BD5">
        <w:rPr>
          <w:rFonts w:eastAsiaTheme="minorHAnsi"/>
          <w:spacing w:val="-4"/>
          <w:sz w:val="27"/>
          <w:szCs w:val="27"/>
          <w:lang w:val="uk-UA" w:eastAsia="en-US"/>
        </w:rPr>
        <w:t xml:space="preserve">виїзному прийомі – 3, під час зустрічей керівництва </w:t>
      </w:r>
      <w:r w:rsidR="002E7129" w:rsidRPr="00F95BD5">
        <w:rPr>
          <w:rFonts w:eastAsiaTheme="minorHAnsi"/>
          <w:spacing w:val="-4"/>
          <w:sz w:val="27"/>
          <w:szCs w:val="27"/>
          <w:lang w:val="uk-UA" w:eastAsia="en-US"/>
        </w:rPr>
        <w:t xml:space="preserve">Лисичанської міської </w:t>
      </w:r>
      <w:r w:rsidRPr="00F95BD5">
        <w:rPr>
          <w:rFonts w:eastAsiaTheme="minorHAnsi"/>
          <w:spacing w:val="-4"/>
          <w:sz w:val="27"/>
          <w:szCs w:val="27"/>
          <w:lang w:val="uk-UA" w:eastAsia="en-US"/>
        </w:rPr>
        <w:t>ВЦА з громадськістю – 4, «гаряча лінія» – 6, петиція – 7, електронне звернення – 8, «Урядова гаряча лінія» – 9. Наприклад, письмове звернення Іванова: І-12/2; на особистому прийомі: І- 12/1. Якщо надійшло колективне звернення, проставляється індекс КЛ. Наприклад: колективне звернення, що надійшло під час особистого прийому: КЛ-48/1;</w:t>
      </w:r>
    </w:p>
    <w:p w:rsidR="00095D4E" w:rsidRPr="00F95BD5" w:rsidRDefault="00095D4E" w:rsidP="00095D4E">
      <w:pPr>
        <w:shd w:val="clear" w:color="auto" w:fill="FFFFFF"/>
        <w:tabs>
          <w:tab w:val="left" w:pos="1001"/>
        </w:tabs>
        <w:ind w:firstLine="709"/>
        <w:jc w:val="both"/>
        <w:rPr>
          <w:rFonts w:eastAsiaTheme="minorHAnsi"/>
          <w:sz w:val="27"/>
          <w:szCs w:val="27"/>
          <w:lang w:val="uk-UA" w:eastAsia="en-US"/>
        </w:rPr>
      </w:pPr>
      <w:r w:rsidRPr="00F95BD5">
        <w:rPr>
          <w:rFonts w:eastAsiaTheme="minorHAnsi"/>
          <w:spacing w:val="-4"/>
          <w:sz w:val="27"/>
          <w:szCs w:val="27"/>
          <w:lang w:val="uk-UA" w:eastAsia="en-US"/>
        </w:rPr>
        <w:t>2.8. У разі надходження одного й того ж звернення від декількох адресатів дане звернення оформляється як дублетне;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2.9. На вимогу громадянина, який подає звернення до </w:t>
      </w:r>
      <w:r w:rsidR="00825192" w:rsidRPr="00F95BD5">
        <w:rPr>
          <w:rFonts w:eastAsiaTheme="minorHAnsi"/>
          <w:spacing w:val="-4"/>
          <w:sz w:val="27"/>
          <w:szCs w:val="27"/>
          <w:lang w:val="uk-UA" w:eastAsia="en-US"/>
        </w:rPr>
        <w:t>Лисичанської міської ВЦА</w:t>
      </w:r>
      <w:r w:rsidRPr="00F95BD5">
        <w:rPr>
          <w:sz w:val="27"/>
          <w:szCs w:val="27"/>
          <w:lang w:val="uk-UA"/>
        </w:rPr>
        <w:t>, на першому аркуші його копії проставляється реєстраційний штамп, дата надходження та реєстраційний номер даного звернення. Така копія повертається громадянинові;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>2.10. На першому аркуші звернення і на контрольно-реєстраційних картках робиться відповідна позначка «Повторне» у разі, якщо звернення надійшло повторно та «Контроль», якщо необхідно повідомити іншу організацію або отримати інформацію від виконавців про результати прийнятих рішень;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>2.11. Спеціаліст Відділу при вивченні звернення визначає:</w:t>
      </w:r>
    </w:p>
    <w:p w:rsidR="00095D4E" w:rsidRPr="00F95BD5" w:rsidRDefault="00095D4E" w:rsidP="00095D4E">
      <w:pPr>
        <w:shd w:val="clear" w:color="auto" w:fill="FFFFFF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компетенцію органу, який повинен розглядати отримане звернення; суть, характер та короткий зміст звернення; заповнює реєстраційно-контрольну картку для контрольної картотеки, додає до звернення відповідний бланк для резолюції керівника </w:t>
      </w:r>
      <w:r w:rsidR="00F8544F" w:rsidRPr="00F95BD5">
        <w:rPr>
          <w:sz w:val="27"/>
          <w:szCs w:val="27"/>
          <w:lang w:val="uk-UA"/>
        </w:rPr>
        <w:t xml:space="preserve">Лисичанської міської ВЦА </w:t>
      </w:r>
      <w:r w:rsidRPr="00F95BD5">
        <w:rPr>
          <w:sz w:val="27"/>
          <w:szCs w:val="27"/>
          <w:lang w:val="uk-UA"/>
        </w:rPr>
        <w:t>або його заступників.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>При надходженні зв</w:t>
      </w:r>
      <w:r w:rsidR="00DC6C1C" w:rsidRPr="00F95BD5">
        <w:rPr>
          <w:sz w:val="27"/>
          <w:szCs w:val="27"/>
          <w:lang w:val="uk-UA"/>
        </w:rPr>
        <w:t>ернення від вищих органів влади</w:t>
      </w:r>
      <w:r w:rsidRPr="00F95BD5">
        <w:rPr>
          <w:sz w:val="27"/>
          <w:szCs w:val="27"/>
          <w:lang w:val="uk-UA"/>
        </w:rPr>
        <w:t xml:space="preserve"> на картках проставляється позначка «Контроль» і строки надання інформації про результати розгляду звернення в дані органи влади. 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</w:p>
    <w:p w:rsidR="00095D4E" w:rsidRPr="00F95BD5" w:rsidRDefault="00095D4E" w:rsidP="00095D4E">
      <w:pPr>
        <w:shd w:val="clear" w:color="auto" w:fill="FFFFFF"/>
        <w:ind w:firstLine="709"/>
        <w:jc w:val="center"/>
        <w:rPr>
          <w:b/>
          <w:sz w:val="27"/>
          <w:szCs w:val="27"/>
          <w:lang w:val="uk-UA"/>
        </w:rPr>
      </w:pPr>
      <w:r w:rsidRPr="00F95BD5">
        <w:rPr>
          <w:b/>
          <w:sz w:val="27"/>
          <w:szCs w:val="27"/>
          <w:lang w:val="uk-UA"/>
        </w:rPr>
        <w:lastRenderedPageBreak/>
        <w:t xml:space="preserve">3. Розгляд звернень керівниками </w:t>
      </w:r>
      <w:r w:rsidR="0025702F" w:rsidRPr="00F95BD5">
        <w:rPr>
          <w:b/>
          <w:sz w:val="27"/>
          <w:szCs w:val="27"/>
          <w:lang w:val="uk-UA"/>
        </w:rPr>
        <w:t xml:space="preserve">Лисичанської міської ВЦА </w:t>
      </w:r>
    </w:p>
    <w:p w:rsidR="001803A2" w:rsidRPr="00F95BD5" w:rsidRDefault="001803A2" w:rsidP="00095D4E">
      <w:pPr>
        <w:shd w:val="clear" w:color="auto" w:fill="FFFFFF"/>
        <w:ind w:firstLine="709"/>
        <w:jc w:val="center"/>
        <w:rPr>
          <w:b/>
          <w:sz w:val="27"/>
          <w:szCs w:val="27"/>
          <w:lang w:val="uk-UA"/>
        </w:rPr>
      </w:pP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3.1. Отримані звернення разом з супровідними документами передаються на розгляд керівника </w:t>
      </w:r>
      <w:r w:rsidR="00593F3A" w:rsidRPr="00F95BD5">
        <w:rPr>
          <w:sz w:val="27"/>
          <w:szCs w:val="27"/>
          <w:lang w:val="uk-UA"/>
        </w:rPr>
        <w:t xml:space="preserve">Лисичанської міської ВЦА </w:t>
      </w:r>
      <w:r w:rsidRPr="00F95BD5">
        <w:rPr>
          <w:sz w:val="27"/>
          <w:szCs w:val="27"/>
          <w:lang w:val="uk-UA"/>
        </w:rPr>
        <w:t>або його заступнику за напрямками діяльності. При повторних зверненнях додаються справи заявників з матеріалами щодо їх попереднього розгляду. Приймання, вивчення змісту, реєстрація та візування звернення не повинні перевищувати 3-денний строк;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3.2. Особисто керівником </w:t>
      </w:r>
      <w:r w:rsidR="007A2C6F" w:rsidRPr="00F95BD5">
        <w:rPr>
          <w:sz w:val="27"/>
          <w:szCs w:val="27"/>
          <w:lang w:val="uk-UA"/>
        </w:rPr>
        <w:t xml:space="preserve">Лисичанської міської ВЦА </w:t>
      </w:r>
      <w:r w:rsidRPr="00F95BD5">
        <w:rPr>
          <w:sz w:val="27"/>
          <w:szCs w:val="27"/>
          <w:lang w:val="uk-UA"/>
        </w:rPr>
        <w:t>розглядаються письмові звернення: Героїв Радянського Союзу, Героїв Соціалістичної праці, осіб з інвалідністю внаслідок війни, Матерів – героїнь, а також звернення, спрямовані на особистий розгляд за дорученням голови Луганської облдержадміністрації та його заступників, а також звернення, що надійшли з Адміністрації Президента України, Кабінету Міністрів України, Верховної Ради</w:t>
      </w:r>
      <w:r w:rsidR="00685F34" w:rsidRPr="00F95BD5">
        <w:rPr>
          <w:sz w:val="27"/>
          <w:szCs w:val="27"/>
          <w:lang w:val="uk-UA"/>
        </w:rPr>
        <w:t xml:space="preserve"> України</w:t>
      </w:r>
      <w:r w:rsidRPr="00F95BD5">
        <w:rPr>
          <w:sz w:val="27"/>
          <w:szCs w:val="27"/>
          <w:lang w:val="uk-UA"/>
        </w:rPr>
        <w:t>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3.3. Керівник </w:t>
      </w:r>
      <w:r w:rsidR="00DA20C0" w:rsidRPr="00F95BD5">
        <w:rPr>
          <w:sz w:val="27"/>
          <w:szCs w:val="27"/>
          <w:lang w:val="uk-UA"/>
        </w:rPr>
        <w:t xml:space="preserve">Лисичанської міської ВЦА </w:t>
      </w:r>
      <w:r w:rsidRPr="00F95BD5">
        <w:rPr>
          <w:sz w:val="27"/>
          <w:szCs w:val="27"/>
          <w:lang w:val="uk-UA"/>
        </w:rPr>
        <w:t xml:space="preserve">та його заступники при розгляді звернень громадян уважно вивчають суть питання, при необхідності, доручають виконавцю провести комісійний розгляд з виїздом на місце і визначають заходи щодо вирішення проблем, які є підставою для звернення.  Резолюція повинна бути підписана і датована. 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Первинний розгляд звернень громадян керівником </w:t>
      </w:r>
      <w:r w:rsidR="005C787A" w:rsidRPr="00F95BD5">
        <w:rPr>
          <w:sz w:val="27"/>
          <w:szCs w:val="27"/>
          <w:lang w:val="uk-UA"/>
        </w:rPr>
        <w:t xml:space="preserve">Лисичанської міської ВЦА </w:t>
      </w:r>
      <w:r w:rsidRPr="00F95BD5">
        <w:rPr>
          <w:sz w:val="27"/>
          <w:szCs w:val="27"/>
          <w:lang w:val="uk-UA"/>
        </w:rPr>
        <w:t>або його заступниками повинен проводитися протягом одного робочого дня з дня їх отримання, але не пізніше загального строку опрацювання звернень, що не перевищує 3 робочих дні</w:t>
      </w:r>
      <w:r w:rsidR="004F0DCC" w:rsidRPr="00F95BD5">
        <w:rPr>
          <w:sz w:val="27"/>
          <w:szCs w:val="27"/>
          <w:lang w:val="uk-UA"/>
        </w:rPr>
        <w:t>в</w:t>
      </w:r>
      <w:r w:rsidRPr="00F95BD5">
        <w:rPr>
          <w:sz w:val="27"/>
          <w:szCs w:val="27"/>
          <w:lang w:val="uk-UA"/>
        </w:rPr>
        <w:t>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3.4. За зверненнями, в яких порушені питання, що не належать до компетенції </w:t>
      </w:r>
      <w:r w:rsidR="00A61FFB" w:rsidRPr="00F95BD5">
        <w:rPr>
          <w:sz w:val="27"/>
          <w:szCs w:val="27"/>
          <w:lang w:val="uk-UA"/>
        </w:rPr>
        <w:t xml:space="preserve">Лисичанської міської </w:t>
      </w:r>
      <w:r w:rsidRPr="00F95BD5">
        <w:rPr>
          <w:sz w:val="27"/>
          <w:szCs w:val="27"/>
          <w:lang w:val="uk-UA"/>
        </w:rPr>
        <w:t xml:space="preserve">ВЦА, а відносяться до компетенції інших органів, керівник </w:t>
      </w:r>
      <w:r w:rsidR="00922849" w:rsidRPr="00F95BD5">
        <w:rPr>
          <w:sz w:val="27"/>
          <w:szCs w:val="27"/>
          <w:lang w:val="uk-UA"/>
        </w:rPr>
        <w:t xml:space="preserve">Лисичанської міської ВЦА </w:t>
      </w:r>
      <w:r w:rsidRPr="00F95BD5">
        <w:rPr>
          <w:sz w:val="27"/>
          <w:szCs w:val="27"/>
          <w:lang w:val="uk-UA"/>
        </w:rPr>
        <w:t>або його заступники дають доручення відповідному працівнику направити звернення на розгляд за належністю на підставі статті 7 Закону України «Про звернення громадян»;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3.5. Під час розгляду повторних звернень керівник </w:t>
      </w:r>
      <w:r w:rsidR="00360718" w:rsidRPr="00F95BD5">
        <w:rPr>
          <w:sz w:val="27"/>
          <w:szCs w:val="27"/>
          <w:lang w:val="uk-UA"/>
        </w:rPr>
        <w:t xml:space="preserve">Лисичанської міської ВЦА </w:t>
      </w:r>
      <w:r w:rsidRPr="00F95BD5">
        <w:rPr>
          <w:sz w:val="27"/>
          <w:szCs w:val="27"/>
          <w:lang w:val="uk-UA"/>
        </w:rPr>
        <w:t xml:space="preserve">та його заступники можуть доручити виконавцю, до компетенції якого входить вирішення питання по суті, підготувати на розгляд </w:t>
      </w:r>
      <w:r w:rsidR="00336F89" w:rsidRPr="00F95BD5">
        <w:rPr>
          <w:sz w:val="27"/>
          <w:szCs w:val="27"/>
          <w:lang w:val="uk-UA"/>
        </w:rPr>
        <w:t>к</w:t>
      </w:r>
      <w:r w:rsidRPr="00F95BD5">
        <w:rPr>
          <w:sz w:val="27"/>
          <w:szCs w:val="27"/>
          <w:lang w:val="uk-UA"/>
        </w:rPr>
        <w:t>омісії</w:t>
      </w:r>
      <w:r w:rsidR="00336F89" w:rsidRPr="00F95BD5">
        <w:rPr>
          <w:sz w:val="27"/>
          <w:szCs w:val="27"/>
          <w:lang w:val="uk-UA"/>
        </w:rPr>
        <w:t xml:space="preserve"> з питань розгляду звернень громадян</w:t>
      </w:r>
      <w:r w:rsidRPr="00F95BD5">
        <w:rPr>
          <w:sz w:val="27"/>
          <w:szCs w:val="27"/>
          <w:lang w:val="uk-UA"/>
        </w:rPr>
        <w:t xml:space="preserve"> матеріали про припинення листування на підставі статті 8 Закону України «Про звернення громадян»;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3.6. У випадку призначення декількох виконавців керівник </w:t>
      </w:r>
      <w:r w:rsidR="00527FC3" w:rsidRPr="00F95BD5">
        <w:rPr>
          <w:sz w:val="27"/>
          <w:szCs w:val="27"/>
          <w:lang w:val="uk-UA"/>
        </w:rPr>
        <w:t xml:space="preserve">Лисичанської міської ВЦА </w:t>
      </w:r>
      <w:r w:rsidRPr="00F95BD5">
        <w:rPr>
          <w:sz w:val="27"/>
          <w:szCs w:val="27"/>
          <w:lang w:val="uk-UA"/>
        </w:rPr>
        <w:t xml:space="preserve">або його заступники призначають відповідального за узагальнення інформації, підготовку </w:t>
      </w:r>
      <w:proofErr w:type="spellStart"/>
      <w:r w:rsidRPr="00F95BD5">
        <w:rPr>
          <w:sz w:val="27"/>
          <w:szCs w:val="27"/>
          <w:lang w:val="uk-UA"/>
        </w:rPr>
        <w:t>проєкту</w:t>
      </w:r>
      <w:proofErr w:type="spellEnd"/>
      <w:r w:rsidRPr="00F95BD5">
        <w:rPr>
          <w:sz w:val="27"/>
          <w:szCs w:val="27"/>
          <w:lang w:val="uk-UA"/>
        </w:rPr>
        <w:t xml:space="preserve"> відповіді заявнику або інформацію у вищі органи влади з дотриманням контрольних строків;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>3.7. Терміни розгляду звернень встановлюються на підставі статті 20 Закону України «Про звернення громадян».</w:t>
      </w:r>
    </w:p>
    <w:p w:rsidR="001C2964" w:rsidRPr="00F95BD5" w:rsidRDefault="001C2964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</w:p>
    <w:p w:rsidR="00B236D3" w:rsidRPr="00F95BD5" w:rsidRDefault="00095D4E" w:rsidP="00095D4E">
      <w:pPr>
        <w:widowControl w:val="0"/>
        <w:shd w:val="clear" w:color="auto" w:fill="FFFFFF"/>
        <w:jc w:val="center"/>
        <w:rPr>
          <w:b/>
          <w:sz w:val="27"/>
          <w:szCs w:val="27"/>
          <w:lang w:val="uk-UA"/>
        </w:rPr>
      </w:pPr>
      <w:r w:rsidRPr="00F95BD5">
        <w:rPr>
          <w:b/>
          <w:sz w:val="27"/>
          <w:szCs w:val="27"/>
          <w:lang w:val="uk-UA"/>
        </w:rPr>
        <w:t xml:space="preserve">4. Обробка резолюцій керівника </w:t>
      </w:r>
      <w:r w:rsidR="00075FB3" w:rsidRPr="00F95BD5">
        <w:rPr>
          <w:b/>
          <w:sz w:val="27"/>
          <w:szCs w:val="27"/>
          <w:lang w:val="uk-UA"/>
        </w:rPr>
        <w:t>Лисичанської міської ВЦА</w:t>
      </w:r>
    </w:p>
    <w:p w:rsidR="00B236D3" w:rsidRPr="00F95BD5" w:rsidRDefault="00075FB3" w:rsidP="00095D4E">
      <w:pPr>
        <w:widowControl w:val="0"/>
        <w:shd w:val="clear" w:color="auto" w:fill="FFFFFF"/>
        <w:jc w:val="center"/>
        <w:rPr>
          <w:b/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 </w:t>
      </w:r>
      <w:r w:rsidR="00095D4E" w:rsidRPr="00F95BD5">
        <w:rPr>
          <w:b/>
          <w:sz w:val="27"/>
          <w:szCs w:val="27"/>
          <w:lang w:val="uk-UA"/>
        </w:rPr>
        <w:t>або його заступників, направлення звернень до виконавців,</w:t>
      </w:r>
    </w:p>
    <w:p w:rsidR="00BF446C" w:rsidRPr="00F95BD5" w:rsidRDefault="00095D4E" w:rsidP="00095D4E">
      <w:pPr>
        <w:widowControl w:val="0"/>
        <w:shd w:val="clear" w:color="auto" w:fill="FFFFFF"/>
        <w:jc w:val="center"/>
        <w:rPr>
          <w:b/>
          <w:sz w:val="27"/>
          <w:szCs w:val="27"/>
          <w:lang w:val="uk-UA"/>
        </w:rPr>
      </w:pPr>
      <w:r w:rsidRPr="00F95BD5">
        <w:rPr>
          <w:b/>
          <w:sz w:val="27"/>
          <w:szCs w:val="27"/>
          <w:lang w:val="uk-UA"/>
        </w:rPr>
        <w:t xml:space="preserve"> організація контролю за вирішенням питань та дотриманням </w:t>
      </w:r>
    </w:p>
    <w:p w:rsidR="00095D4E" w:rsidRPr="00F95BD5" w:rsidRDefault="00095D4E" w:rsidP="00095D4E">
      <w:pPr>
        <w:widowControl w:val="0"/>
        <w:shd w:val="clear" w:color="auto" w:fill="FFFFFF"/>
        <w:jc w:val="center"/>
        <w:rPr>
          <w:b/>
          <w:sz w:val="27"/>
          <w:szCs w:val="27"/>
          <w:lang w:val="uk-UA"/>
        </w:rPr>
      </w:pPr>
      <w:r w:rsidRPr="00F95BD5">
        <w:rPr>
          <w:b/>
          <w:sz w:val="27"/>
          <w:szCs w:val="27"/>
          <w:lang w:val="uk-UA"/>
        </w:rPr>
        <w:t>термінів розгляду звернень</w:t>
      </w:r>
    </w:p>
    <w:p w:rsidR="001803A2" w:rsidRPr="00F95BD5" w:rsidRDefault="001803A2" w:rsidP="00095D4E">
      <w:pPr>
        <w:widowControl w:val="0"/>
        <w:shd w:val="clear" w:color="auto" w:fill="FFFFFF"/>
        <w:jc w:val="center"/>
        <w:rPr>
          <w:b/>
          <w:sz w:val="27"/>
          <w:szCs w:val="27"/>
          <w:lang w:val="uk-UA"/>
        </w:rPr>
      </w:pP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4.1. Розглянуті керівником </w:t>
      </w:r>
      <w:r w:rsidR="00BF2046" w:rsidRPr="00F95BD5">
        <w:rPr>
          <w:sz w:val="27"/>
          <w:szCs w:val="27"/>
          <w:lang w:val="uk-UA"/>
        </w:rPr>
        <w:t xml:space="preserve">Лисичанської міської ВЦА </w:t>
      </w:r>
      <w:r w:rsidRPr="00F95BD5">
        <w:rPr>
          <w:sz w:val="27"/>
          <w:szCs w:val="27"/>
          <w:lang w:val="uk-UA"/>
        </w:rPr>
        <w:t xml:space="preserve">або його заступниками письмові та електронні звернення громадян передаються у Відділ </w:t>
      </w:r>
      <w:r w:rsidRPr="00F95BD5">
        <w:rPr>
          <w:sz w:val="27"/>
          <w:szCs w:val="27"/>
          <w:lang w:val="uk-UA"/>
        </w:rPr>
        <w:lastRenderedPageBreak/>
        <w:t>для внесення резолюції в реєстраційно-контрольні картки Програми та направлення їх на розгляд відповідним виконавцям;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>4.2. Безпосередній контроль за дотриманням строків розгляду звернень громадян здійснюється згідно з контрольною картотекою, що ведеться за датами термінів та в розрізі виконавців. При цьому:</w:t>
      </w:r>
    </w:p>
    <w:p w:rsidR="00095D4E" w:rsidRPr="00F95BD5" w:rsidRDefault="00095D4E" w:rsidP="001C2964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4.2.1. Щодня контролюються терміни розгляду звернень, здійснюється попередження виконавців за 3 робочих дні до настання терміну про необхідність надання інформації та відповіді заявнику. Про кількість контрольних звернень та наявні факти порушення термінів при їх розгляді спеціалісти доповідають начальнику Відділу; 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4.2.2. Щокварталу аналізується стан розгляду звернень громадян, узагальнюються пропозиції, що містяться у зверненнях та розробляються рекомендації, спрямовані на усунення причин виникнення обґрунтованих скарг. Для керівника </w:t>
      </w:r>
      <w:r w:rsidR="003C0589" w:rsidRPr="00F95BD5">
        <w:rPr>
          <w:sz w:val="27"/>
          <w:szCs w:val="27"/>
          <w:lang w:val="uk-UA"/>
        </w:rPr>
        <w:t xml:space="preserve">Лисичанської міської ВЦА </w:t>
      </w:r>
      <w:r w:rsidRPr="00F95BD5">
        <w:rPr>
          <w:sz w:val="27"/>
          <w:szCs w:val="27"/>
          <w:lang w:val="uk-UA"/>
        </w:rPr>
        <w:t>готується відповідна доповідна записка;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4.3. Контрольні доручення з розгляду звернень громадян, надані керівником </w:t>
      </w:r>
      <w:r w:rsidR="00E052EE" w:rsidRPr="00F95BD5">
        <w:rPr>
          <w:sz w:val="27"/>
          <w:szCs w:val="27"/>
          <w:lang w:val="uk-UA"/>
        </w:rPr>
        <w:t xml:space="preserve">Лисичанської міської ВЦА </w:t>
      </w:r>
      <w:r w:rsidRPr="00F95BD5">
        <w:rPr>
          <w:sz w:val="27"/>
          <w:szCs w:val="27"/>
          <w:lang w:val="uk-UA"/>
        </w:rPr>
        <w:t xml:space="preserve">або його заступниками, знімаються з контролю лише після того, як вжито заходів щодо вирішення всіх питань, порушених у зверненні, а заявникові надано вичерпну письмову відповідь. Рішення про зняття з контролю звернень громадян приймають керівник </w:t>
      </w:r>
      <w:r w:rsidR="00460527" w:rsidRPr="00F95BD5">
        <w:rPr>
          <w:sz w:val="27"/>
          <w:szCs w:val="27"/>
          <w:lang w:val="uk-UA"/>
        </w:rPr>
        <w:t xml:space="preserve">Лисичанської міської ВЦА </w:t>
      </w:r>
      <w:r w:rsidRPr="00F95BD5">
        <w:rPr>
          <w:sz w:val="27"/>
          <w:szCs w:val="27"/>
          <w:lang w:val="uk-UA"/>
        </w:rPr>
        <w:t xml:space="preserve">або його заступники, які прийняли рішення про взяття їх на контроль, а у разі їх відсутності </w:t>
      </w:r>
      <w:r w:rsidRPr="00F95BD5">
        <w:rPr>
          <w:rFonts w:eastAsiaTheme="minorHAnsi"/>
          <w:spacing w:val="-4"/>
          <w:sz w:val="27"/>
          <w:szCs w:val="27"/>
          <w:lang w:val="uk-UA" w:eastAsia="en-US"/>
        </w:rPr>
        <w:t>–</w:t>
      </w:r>
      <w:r w:rsidRPr="00F95BD5">
        <w:rPr>
          <w:sz w:val="27"/>
          <w:szCs w:val="27"/>
          <w:lang w:val="uk-UA"/>
        </w:rPr>
        <w:t xml:space="preserve"> у відповідності зі схемою їх заміни. При цьому на відповіді заявнику проставляється відмітка «До справи»;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>4.4. Звернення, на які даються попередні (проміжні) відповіді та інформації, з контролю не знімаються. Отримана інформація передається для ознайомлення і прийняття рішення про продовження строку. Дане доручення направляється виконавцю з відповідною відміткою в реєстраційно-контрольній картці.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>Звернення громадян знаходяться на контролі у Відділі до повного їх вирішення;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>4.5. Після закінчення розгляду та зняття звернення з контролю, сформована в установленому порядку справа зберігається у Відділі за номерним принципом. Забороняється зберігання справ у виконавців. Ознайомитися з матеріалами справи можна лише у приміщенні Відділу за попереднім запитом під підпис.</w:t>
      </w:r>
    </w:p>
    <w:p w:rsidR="00095D4E" w:rsidRPr="00F95BD5" w:rsidRDefault="00095D4E" w:rsidP="00095D4E">
      <w:pPr>
        <w:shd w:val="clear" w:color="auto" w:fill="FFFFFF"/>
        <w:jc w:val="both"/>
        <w:rPr>
          <w:sz w:val="27"/>
          <w:szCs w:val="27"/>
          <w:lang w:val="uk-UA"/>
        </w:rPr>
      </w:pPr>
    </w:p>
    <w:p w:rsidR="00202095" w:rsidRPr="00F95BD5" w:rsidRDefault="00095D4E" w:rsidP="00095D4E">
      <w:pPr>
        <w:shd w:val="clear" w:color="auto" w:fill="FFFFFF"/>
        <w:jc w:val="center"/>
        <w:rPr>
          <w:b/>
          <w:sz w:val="27"/>
          <w:szCs w:val="27"/>
          <w:lang w:val="uk-UA"/>
        </w:rPr>
      </w:pPr>
      <w:r w:rsidRPr="00F95BD5">
        <w:rPr>
          <w:b/>
          <w:sz w:val="27"/>
          <w:szCs w:val="27"/>
          <w:lang w:val="uk-UA"/>
        </w:rPr>
        <w:t>5. Розгляд звернень громадян виконавцями,</w:t>
      </w:r>
    </w:p>
    <w:p w:rsidR="00095D4E" w:rsidRPr="00F95BD5" w:rsidRDefault="00095D4E" w:rsidP="00095D4E">
      <w:pPr>
        <w:shd w:val="clear" w:color="auto" w:fill="FFFFFF"/>
        <w:jc w:val="center"/>
        <w:rPr>
          <w:b/>
          <w:sz w:val="27"/>
          <w:szCs w:val="27"/>
          <w:lang w:val="uk-UA"/>
        </w:rPr>
      </w:pPr>
      <w:r w:rsidRPr="00F95BD5">
        <w:rPr>
          <w:b/>
          <w:sz w:val="27"/>
          <w:szCs w:val="27"/>
          <w:lang w:val="uk-UA"/>
        </w:rPr>
        <w:t xml:space="preserve"> надання інформації та відповідей заявникам</w:t>
      </w:r>
    </w:p>
    <w:p w:rsidR="001803A2" w:rsidRPr="00F95BD5" w:rsidRDefault="001803A2" w:rsidP="00095D4E">
      <w:pPr>
        <w:shd w:val="clear" w:color="auto" w:fill="FFFFFF"/>
        <w:jc w:val="center"/>
        <w:rPr>
          <w:b/>
          <w:sz w:val="27"/>
          <w:szCs w:val="27"/>
          <w:lang w:val="uk-UA"/>
        </w:rPr>
      </w:pP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5.1. Керівники структурних підрозділів </w:t>
      </w:r>
      <w:r w:rsidR="005074CF" w:rsidRPr="00F95BD5">
        <w:rPr>
          <w:sz w:val="27"/>
          <w:szCs w:val="27"/>
          <w:lang w:val="uk-UA"/>
        </w:rPr>
        <w:t>Лисичанської міської ВЦА</w:t>
      </w:r>
      <w:r w:rsidRPr="00F95BD5">
        <w:rPr>
          <w:sz w:val="27"/>
          <w:szCs w:val="27"/>
          <w:lang w:val="uk-UA"/>
        </w:rPr>
        <w:t>, підприємств, установ і організацій, яким доручено виконання звернень громадян, зобов'язані уважно вивчати, перевіряти на місці викладені у зверненнях факти, приймати заходи для об'єктивного вирішення поставлених питань, з'ясовувати та усувати причини та умови, які змушують громадян звертатися, якщо це не суперечить чинному законодавству;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>5.2. Безпосередні виконавці, за необхідністю, виїжджають на місце, спілкуються з авторами звернень, з'ясовують усі порушені питання та обставини, вживають заходи, спрямовані на захист конституційних прав громадян у межах своєї компетенції і у відповідності з чинним законодавством.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lastRenderedPageBreak/>
        <w:t>Для перевірки звернень громадян, за згодою заявника, можуть залучатися представники громадськості;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5.3. Рішення про відмову в задоволенні вимог, викладених у зверненні, доводиться до відома громадян в письмовій формі з посиланням на чинне законодавство і викладенням мотивів відмови, а також із роз'ясненням порядку оскарження прийнятих рішень. При цьому вказуються заходи, прийняті </w:t>
      </w:r>
      <w:r w:rsidR="00162BA5" w:rsidRPr="00F95BD5">
        <w:rPr>
          <w:sz w:val="27"/>
          <w:szCs w:val="27"/>
          <w:lang w:val="uk-UA"/>
        </w:rPr>
        <w:t xml:space="preserve">Лисичанською міською </w:t>
      </w:r>
      <w:r w:rsidRPr="00F95BD5">
        <w:rPr>
          <w:sz w:val="27"/>
          <w:szCs w:val="27"/>
          <w:lang w:val="uk-UA"/>
        </w:rPr>
        <w:t xml:space="preserve">ВЦА </w:t>
      </w:r>
      <w:r w:rsidR="00162BA5" w:rsidRPr="00F95BD5">
        <w:rPr>
          <w:sz w:val="27"/>
          <w:szCs w:val="27"/>
          <w:lang w:val="uk-UA"/>
        </w:rPr>
        <w:t xml:space="preserve">в </w:t>
      </w:r>
      <w:r w:rsidRPr="00F95BD5">
        <w:rPr>
          <w:sz w:val="27"/>
          <w:szCs w:val="27"/>
          <w:lang w:val="uk-UA"/>
        </w:rPr>
        <w:t>межах компетенції для захисту конституційних прав громадян;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5.4. </w:t>
      </w:r>
      <w:proofErr w:type="spellStart"/>
      <w:r w:rsidRPr="00F95BD5">
        <w:rPr>
          <w:sz w:val="27"/>
          <w:szCs w:val="27"/>
          <w:lang w:val="uk-UA"/>
        </w:rPr>
        <w:t>Проєкти</w:t>
      </w:r>
      <w:proofErr w:type="spellEnd"/>
      <w:r w:rsidRPr="00F95BD5">
        <w:rPr>
          <w:sz w:val="27"/>
          <w:szCs w:val="27"/>
          <w:lang w:val="uk-UA"/>
        </w:rPr>
        <w:t xml:space="preserve"> відповідей на звернення громадян готують виконавці та надають їх керівнику </w:t>
      </w:r>
      <w:r w:rsidR="006E062E" w:rsidRPr="00F95BD5">
        <w:rPr>
          <w:sz w:val="27"/>
          <w:szCs w:val="27"/>
          <w:lang w:val="uk-UA"/>
        </w:rPr>
        <w:t xml:space="preserve">Лисичанської міської </w:t>
      </w:r>
      <w:r w:rsidRPr="00F95BD5">
        <w:rPr>
          <w:sz w:val="27"/>
          <w:szCs w:val="27"/>
          <w:lang w:val="uk-UA"/>
        </w:rPr>
        <w:t>ВЦА або його заступникам не пізніше ніж за 2 робочих дні до настання терміну виконання;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5.5. Якщо виконавців, згідно резолюції, декілька, і керівник не призначив конкретного виконавця, збір інформації та узагальнення відповіді заявнику здійснює перший виконавець; 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>5.6. Відповідь за результатами розгляду колективного звернення громадян (якщо звернення підписали двоє або більше громадян) направляється громадянину, який підписав першим або адреса якого вказана;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5.7. Підписані керівником </w:t>
      </w:r>
      <w:r w:rsidR="00BF2184" w:rsidRPr="00F95BD5">
        <w:rPr>
          <w:sz w:val="27"/>
          <w:szCs w:val="27"/>
          <w:lang w:val="uk-UA"/>
        </w:rPr>
        <w:t xml:space="preserve">Лисичанської міської ВЦА </w:t>
      </w:r>
      <w:r w:rsidRPr="00F95BD5">
        <w:rPr>
          <w:sz w:val="27"/>
          <w:szCs w:val="27"/>
          <w:lang w:val="uk-UA"/>
        </w:rPr>
        <w:t>або його заступниками відповіді заявникам передаються до Відділу для оформлення їх у встановленому порядку і відправлення заявнику;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rFonts w:eastAsiaTheme="minorHAnsi"/>
          <w:sz w:val="27"/>
          <w:szCs w:val="27"/>
          <w:lang w:val="uk-UA" w:eastAsia="en-US"/>
        </w:rPr>
      </w:pPr>
      <w:r w:rsidRPr="00F95BD5">
        <w:rPr>
          <w:rFonts w:eastAsiaTheme="minorHAnsi"/>
          <w:sz w:val="27"/>
          <w:szCs w:val="27"/>
          <w:lang w:val="uk-UA" w:eastAsia="en-US"/>
        </w:rPr>
        <w:t xml:space="preserve">5.8. Начальники структурних підрозділів </w:t>
      </w:r>
      <w:r w:rsidR="00037A2C" w:rsidRPr="00F95BD5">
        <w:rPr>
          <w:rFonts w:eastAsiaTheme="minorHAnsi"/>
          <w:sz w:val="27"/>
          <w:szCs w:val="27"/>
          <w:lang w:val="uk-UA" w:eastAsia="en-US"/>
        </w:rPr>
        <w:t xml:space="preserve">Лисичанської міської </w:t>
      </w:r>
      <w:r w:rsidRPr="00F95BD5">
        <w:rPr>
          <w:rFonts w:eastAsiaTheme="minorHAnsi"/>
          <w:sz w:val="27"/>
          <w:szCs w:val="27"/>
          <w:lang w:val="uk-UA" w:eastAsia="en-US"/>
        </w:rPr>
        <w:t xml:space="preserve">ВЦА, які мають статус юридичної особи, керівники комунальних та інших підприємств, організацій і установ міста мають право надавати та відправляти поштою відповіді заявникам на своїх бланках за особистим підписом, якщо дані відповіді </w:t>
      </w:r>
      <w:r w:rsidR="00522805">
        <w:rPr>
          <w:rFonts w:eastAsiaTheme="minorHAnsi"/>
          <w:sz w:val="27"/>
          <w:szCs w:val="27"/>
          <w:lang w:val="uk-UA" w:eastAsia="en-US"/>
        </w:rPr>
        <w:t>по</w:t>
      </w:r>
      <w:r w:rsidRPr="00F95BD5">
        <w:rPr>
          <w:rFonts w:eastAsiaTheme="minorHAnsi"/>
          <w:sz w:val="27"/>
          <w:szCs w:val="27"/>
          <w:lang w:val="uk-UA" w:eastAsia="en-US"/>
        </w:rPr>
        <w:t xml:space="preserve">годжені з </w:t>
      </w:r>
      <w:r w:rsidR="00522805">
        <w:rPr>
          <w:rFonts w:eastAsiaTheme="minorHAnsi"/>
          <w:sz w:val="27"/>
          <w:szCs w:val="27"/>
          <w:lang w:val="uk-UA" w:eastAsia="en-US"/>
        </w:rPr>
        <w:t xml:space="preserve">заступниками керівника </w:t>
      </w:r>
      <w:r w:rsidR="00E007E3" w:rsidRPr="00F95BD5">
        <w:rPr>
          <w:rFonts w:eastAsiaTheme="minorHAnsi"/>
          <w:sz w:val="27"/>
          <w:szCs w:val="27"/>
          <w:lang w:val="uk-UA" w:eastAsia="en-US"/>
        </w:rPr>
        <w:t xml:space="preserve">Лисичанської міської </w:t>
      </w:r>
      <w:r w:rsidRPr="00F95BD5">
        <w:rPr>
          <w:rFonts w:eastAsiaTheme="minorHAnsi"/>
          <w:sz w:val="27"/>
          <w:szCs w:val="27"/>
          <w:lang w:val="uk-UA" w:eastAsia="en-US"/>
        </w:rPr>
        <w:t>ВЦА (згідно з розподілом обов’язків).</w:t>
      </w:r>
    </w:p>
    <w:p w:rsidR="00095D4E" w:rsidRPr="00F95BD5" w:rsidRDefault="00095D4E" w:rsidP="00095D4E">
      <w:pPr>
        <w:rPr>
          <w:b/>
          <w:sz w:val="27"/>
          <w:szCs w:val="27"/>
          <w:lang w:val="uk-UA"/>
        </w:rPr>
      </w:pPr>
    </w:p>
    <w:p w:rsidR="000B4CA2" w:rsidRPr="00F95BD5" w:rsidRDefault="000B4CA2" w:rsidP="00095D4E">
      <w:pPr>
        <w:rPr>
          <w:b/>
          <w:sz w:val="27"/>
          <w:szCs w:val="27"/>
          <w:lang w:val="uk-UA"/>
        </w:rPr>
      </w:pPr>
    </w:p>
    <w:p w:rsidR="000B4CA2" w:rsidRPr="00F95BD5" w:rsidRDefault="000B4CA2" w:rsidP="00095D4E">
      <w:pPr>
        <w:rPr>
          <w:b/>
          <w:sz w:val="27"/>
          <w:szCs w:val="27"/>
          <w:lang w:val="uk-UA"/>
        </w:rPr>
      </w:pPr>
    </w:p>
    <w:p w:rsidR="000B4CA2" w:rsidRPr="00F95BD5" w:rsidRDefault="000B4CA2" w:rsidP="00095D4E">
      <w:pPr>
        <w:rPr>
          <w:b/>
          <w:sz w:val="27"/>
          <w:szCs w:val="27"/>
          <w:lang w:val="uk-UA"/>
        </w:rPr>
      </w:pPr>
    </w:p>
    <w:p w:rsidR="000B4CA2" w:rsidRPr="00F95BD5" w:rsidRDefault="000B4CA2" w:rsidP="00095D4E">
      <w:pPr>
        <w:rPr>
          <w:b/>
          <w:sz w:val="27"/>
          <w:szCs w:val="27"/>
          <w:lang w:val="uk-UA"/>
        </w:rPr>
      </w:pPr>
    </w:p>
    <w:p w:rsidR="0051652D" w:rsidRPr="00F95BD5" w:rsidRDefault="0051652D" w:rsidP="0051652D">
      <w:pPr>
        <w:shd w:val="clear" w:color="auto" w:fill="FFFFFF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>Заступник керівника з питань безпеки</w:t>
      </w:r>
    </w:p>
    <w:p w:rsidR="0051652D" w:rsidRPr="00F95BD5" w:rsidRDefault="0051652D" w:rsidP="0051652D">
      <w:pPr>
        <w:shd w:val="clear" w:color="auto" w:fill="FFFFFF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 xml:space="preserve"> та громадського порядку </w:t>
      </w:r>
    </w:p>
    <w:p w:rsidR="0051652D" w:rsidRPr="00F95BD5" w:rsidRDefault="0051652D" w:rsidP="0051652D">
      <w:pPr>
        <w:shd w:val="clear" w:color="auto" w:fill="FFFFFF"/>
        <w:jc w:val="both"/>
        <w:rPr>
          <w:sz w:val="27"/>
          <w:szCs w:val="27"/>
          <w:lang w:val="uk-UA"/>
        </w:rPr>
      </w:pPr>
      <w:r w:rsidRPr="00F95BD5">
        <w:rPr>
          <w:sz w:val="27"/>
          <w:szCs w:val="27"/>
          <w:lang w:val="uk-UA"/>
        </w:rPr>
        <w:t>Лисичанської міської ВЦА                                                Станіслав МОСЕЙКО</w:t>
      </w:r>
    </w:p>
    <w:p w:rsidR="00095D4E" w:rsidRPr="00F95BD5" w:rsidRDefault="00095D4E" w:rsidP="00095D4E">
      <w:pPr>
        <w:shd w:val="clear" w:color="auto" w:fill="FFFFFF"/>
        <w:ind w:firstLine="709"/>
        <w:jc w:val="both"/>
        <w:rPr>
          <w:rFonts w:eastAsiaTheme="minorHAnsi"/>
          <w:b/>
          <w:sz w:val="27"/>
          <w:szCs w:val="27"/>
          <w:lang w:val="uk-UA" w:eastAsia="en-US"/>
        </w:rPr>
      </w:pPr>
    </w:p>
    <w:p w:rsidR="00095D4E" w:rsidRPr="00F95BD5" w:rsidRDefault="00095D4E" w:rsidP="00095D4E">
      <w:pPr>
        <w:shd w:val="clear" w:color="auto" w:fill="FFFFFF"/>
        <w:jc w:val="both"/>
        <w:rPr>
          <w:rFonts w:eastAsiaTheme="minorHAnsi"/>
          <w:sz w:val="27"/>
          <w:szCs w:val="27"/>
          <w:lang w:val="uk-UA" w:eastAsia="en-US"/>
        </w:rPr>
      </w:pPr>
      <w:r w:rsidRPr="00F95BD5">
        <w:rPr>
          <w:rFonts w:eastAsiaTheme="minorHAnsi"/>
          <w:sz w:val="27"/>
          <w:szCs w:val="27"/>
          <w:lang w:val="uk-UA" w:eastAsia="en-US"/>
        </w:rPr>
        <w:t xml:space="preserve">Начальник відділу по роботі </w:t>
      </w:r>
    </w:p>
    <w:p w:rsidR="00095D4E" w:rsidRPr="00F95BD5" w:rsidRDefault="00095D4E" w:rsidP="00825AAF">
      <w:pPr>
        <w:shd w:val="clear" w:color="auto" w:fill="FFFFFF"/>
        <w:jc w:val="both"/>
        <w:rPr>
          <w:sz w:val="27"/>
          <w:szCs w:val="27"/>
          <w:lang w:val="uk-UA"/>
        </w:rPr>
      </w:pPr>
      <w:r w:rsidRPr="00F95BD5">
        <w:rPr>
          <w:rFonts w:eastAsiaTheme="minorHAnsi"/>
          <w:sz w:val="27"/>
          <w:szCs w:val="27"/>
          <w:lang w:val="uk-UA" w:eastAsia="en-US"/>
        </w:rPr>
        <w:t>з листами та зверненнями громадян                               Світлана МИХАЙЛІВ</w:t>
      </w:r>
    </w:p>
    <w:sectPr w:rsidR="00095D4E" w:rsidRPr="00F95BD5" w:rsidSect="00BF3915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00" w:rsidRDefault="00934F00">
      <w:r>
        <w:separator/>
      </w:r>
    </w:p>
  </w:endnote>
  <w:endnote w:type="continuationSeparator" w:id="0">
    <w:p w:rsidR="00934F00" w:rsidRDefault="0093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00" w:rsidRDefault="00934F00">
      <w:r>
        <w:separator/>
      </w:r>
    </w:p>
  </w:footnote>
  <w:footnote w:type="continuationSeparator" w:id="0">
    <w:p w:rsidR="00934F00" w:rsidRDefault="00934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15" w:rsidRDefault="00BF3915" w:rsidP="00D8622B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971012"/>
      <w:docPartObj>
        <w:docPartGallery w:val="Page Numbers (Top of Page)"/>
        <w:docPartUnique/>
      </w:docPartObj>
    </w:sdtPr>
    <w:sdtEndPr/>
    <w:sdtContent>
      <w:p w:rsidR="001027C5" w:rsidRDefault="000D22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5BB">
          <w:rPr>
            <w:noProof/>
          </w:rPr>
          <w:t>5</w:t>
        </w:r>
        <w:r>
          <w:fldChar w:fldCharType="end"/>
        </w:r>
      </w:p>
    </w:sdtContent>
  </w:sdt>
  <w:p w:rsidR="005E1C7B" w:rsidRDefault="00934F0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39" w:rsidRDefault="00934F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BC"/>
    <w:rsid w:val="00033B67"/>
    <w:rsid w:val="00037A2C"/>
    <w:rsid w:val="00047639"/>
    <w:rsid w:val="000554AF"/>
    <w:rsid w:val="00075FB3"/>
    <w:rsid w:val="00082F64"/>
    <w:rsid w:val="00095D4E"/>
    <w:rsid w:val="000B4CA2"/>
    <w:rsid w:val="000D22E4"/>
    <w:rsid w:val="000E6304"/>
    <w:rsid w:val="0014765D"/>
    <w:rsid w:val="00162BA5"/>
    <w:rsid w:val="0017375F"/>
    <w:rsid w:val="001803A2"/>
    <w:rsid w:val="00186517"/>
    <w:rsid w:val="001C01DB"/>
    <w:rsid w:val="001C2964"/>
    <w:rsid w:val="001D21AD"/>
    <w:rsid w:val="00202095"/>
    <w:rsid w:val="00242346"/>
    <w:rsid w:val="00243B2A"/>
    <w:rsid w:val="0025702F"/>
    <w:rsid w:val="0027407F"/>
    <w:rsid w:val="0028317A"/>
    <w:rsid w:val="0029600C"/>
    <w:rsid w:val="002B6F90"/>
    <w:rsid w:val="002D274C"/>
    <w:rsid w:val="002E7129"/>
    <w:rsid w:val="00300B1C"/>
    <w:rsid w:val="00336F89"/>
    <w:rsid w:val="00360718"/>
    <w:rsid w:val="003C0589"/>
    <w:rsid w:val="003D4D33"/>
    <w:rsid w:val="0041462B"/>
    <w:rsid w:val="00422932"/>
    <w:rsid w:val="00433AC8"/>
    <w:rsid w:val="00441C36"/>
    <w:rsid w:val="0044278F"/>
    <w:rsid w:val="00460527"/>
    <w:rsid w:val="00483FA1"/>
    <w:rsid w:val="004A4F66"/>
    <w:rsid w:val="004E45BB"/>
    <w:rsid w:val="004F0DCC"/>
    <w:rsid w:val="00502E41"/>
    <w:rsid w:val="005074CF"/>
    <w:rsid w:val="0051652D"/>
    <w:rsid w:val="00522805"/>
    <w:rsid w:val="00527FC3"/>
    <w:rsid w:val="00534260"/>
    <w:rsid w:val="00542610"/>
    <w:rsid w:val="00542B68"/>
    <w:rsid w:val="0055716D"/>
    <w:rsid w:val="005768DB"/>
    <w:rsid w:val="00582454"/>
    <w:rsid w:val="00583BBC"/>
    <w:rsid w:val="00593F3A"/>
    <w:rsid w:val="005B7AC6"/>
    <w:rsid w:val="005C787A"/>
    <w:rsid w:val="005F12E7"/>
    <w:rsid w:val="005F225A"/>
    <w:rsid w:val="00632051"/>
    <w:rsid w:val="00643E29"/>
    <w:rsid w:val="00685F34"/>
    <w:rsid w:val="006C11CD"/>
    <w:rsid w:val="006D4B46"/>
    <w:rsid w:val="006E062E"/>
    <w:rsid w:val="006E3321"/>
    <w:rsid w:val="007019ED"/>
    <w:rsid w:val="00756203"/>
    <w:rsid w:val="00773597"/>
    <w:rsid w:val="00777F55"/>
    <w:rsid w:val="007A2C6F"/>
    <w:rsid w:val="008110B2"/>
    <w:rsid w:val="00825192"/>
    <w:rsid w:val="00825AAF"/>
    <w:rsid w:val="0085068D"/>
    <w:rsid w:val="0086645D"/>
    <w:rsid w:val="008A3EA1"/>
    <w:rsid w:val="00904BF1"/>
    <w:rsid w:val="00922849"/>
    <w:rsid w:val="00922D00"/>
    <w:rsid w:val="00934F00"/>
    <w:rsid w:val="00993DC5"/>
    <w:rsid w:val="009E0491"/>
    <w:rsid w:val="00A0175D"/>
    <w:rsid w:val="00A41F7B"/>
    <w:rsid w:val="00A61FFB"/>
    <w:rsid w:val="00A7164D"/>
    <w:rsid w:val="00B06701"/>
    <w:rsid w:val="00B236D3"/>
    <w:rsid w:val="00B2769E"/>
    <w:rsid w:val="00B349E0"/>
    <w:rsid w:val="00B81716"/>
    <w:rsid w:val="00BF2046"/>
    <w:rsid w:val="00BF2184"/>
    <w:rsid w:val="00BF3915"/>
    <w:rsid w:val="00BF446C"/>
    <w:rsid w:val="00C25C67"/>
    <w:rsid w:val="00C50C2B"/>
    <w:rsid w:val="00C5185A"/>
    <w:rsid w:val="00C64121"/>
    <w:rsid w:val="00D21504"/>
    <w:rsid w:val="00D41167"/>
    <w:rsid w:val="00D417C6"/>
    <w:rsid w:val="00D4368A"/>
    <w:rsid w:val="00D45A98"/>
    <w:rsid w:val="00DA20C0"/>
    <w:rsid w:val="00DC6C1C"/>
    <w:rsid w:val="00DD67C3"/>
    <w:rsid w:val="00E007E3"/>
    <w:rsid w:val="00E052EE"/>
    <w:rsid w:val="00E321F8"/>
    <w:rsid w:val="00E947F1"/>
    <w:rsid w:val="00EB2F0F"/>
    <w:rsid w:val="00EC46E2"/>
    <w:rsid w:val="00EE3DF2"/>
    <w:rsid w:val="00F02E64"/>
    <w:rsid w:val="00F24443"/>
    <w:rsid w:val="00F33D1F"/>
    <w:rsid w:val="00F8544F"/>
    <w:rsid w:val="00F95BD5"/>
    <w:rsid w:val="00FC0BF2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3BBC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583BB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B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D67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D6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922D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2D00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customStyle="1" w:styleId="a9">
    <w:name w:val="Основной текст_"/>
    <w:basedOn w:val="a0"/>
    <w:link w:val="21"/>
    <w:locked/>
    <w:rsid w:val="00922D00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9"/>
    <w:rsid w:val="00922D00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BF39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39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3BBC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583BB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B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D67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D6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922D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2D00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character" w:customStyle="1" w:styleId="a9">
    <w:name w:val="Основной текст_"/>
    <w:basedOn w:val="a0"/>
    <w:link w:val="21"/>
    <w:locked/>
    <w:rsid w:val="00922D00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9"/>
    <w:rsid w:val="00922D00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BF39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39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34F7-3AD3-4384-8AC6-D8B08F19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21</cp:revision>
  <cp:lastPrinted>2021-05-12T05:30:00Z</cp:lastPrinted>
  <dcterms:created xsi:type="dcterms:W3CDTF">2021-05-12T05:26:00Z</dcterms:created>
  <dcterms:modified xsi:type="dcterms:W3CDTF">2021-05-14T08:38:00Z</dcterms:modified>
</cp:coreProperties>
</file>