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F7" w:rsidRDefault="00382225" w:rsidP="0038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F83BF7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1FFEDA4C" wp14:editId="0F095BAC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A1F" w:rsidRPr="00F83BF7" w:rsidRDefault="008A5A1F" w:rsidP="00F8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F83BF7" w:rsidRPr="00F83BF7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F83BF7" w:rsidRPr="00F83BF7" w:rsidRDefault="00A3691B" w:rsidP="00A3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ЛИСИЧАНСЬКА МІСЬКА </w:t>
      </w:r>
      <w:r w:rsidR="00F83BF7" w:rsidRPr="00F83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А АДМІНІСТРАЦІЯ СЄВЄРОДОНЕЦЬКОГО РАЙОНУ </w:t>
      </w:r>
      <w:r w:rsidR="00F83BF7" w:rsidRPr="00F83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F83BF7" w:rsidRPr="00F83BF7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83BF7" w:rsidRPr="00F83BF7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A3691B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КЕРІВНИКА </w:t>
      </w:r>
      <w:r w:rsidR="00A36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ЛИСИЧАНСЬКОЇ МІСЬКОЇ </w:t>
      </w:r>
    </w:p>
    <w:p w:rsidR="00F83BF7" w:rsidRPr="00F83BF7" w:rsidRDefault="00F83BF7" w:rsidP="00F83B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F83BF7" w:rsidRPr="00F83BF7" w:rsidRDefault="00F83BF7" w:rsidP="00F8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83BF7" w:rsidRPr="000D365E" w:rsidRDefault="000D365E" w:rsidP="00F8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365E">
        <w:rPr>
          <w:rFonts w:ascii="Times New Roman" w:eastAsia="Times New Roman" w:hAnsi="Times New Roman" w:cs="Times New Roman"/>
          <w:sz w:val="28"/>
          <w:szCs w:val="20"/>
          <w:lang w:eastAsia="ru-RU"/>
        </w:rPr>
        <w:t>19.05.2021</w:t>
      </w:r>
      <w:r w:rsidRPr="000D365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A4CA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CA4CA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8A5A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м. </w:t>
      </w:r>
      <w:r w:rsidR="009B5B2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Лисичанськ</w:t>
      </w:r>
      <w:r w:rsidR="009B5B2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CA4CA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CA4CA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CA4CA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9B5B2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№ </w:t>
      </w:r>
      <w:r w:rsidRPr="000D365E">
        <w:rPr>
          <w:rFonts w:ascii="Times New Roman" w:eastAsia="Times New Roman" w:hAnsi="Times New Roman" w:cs="Times New Roman"/>
          <w:sz w:val="28"/>
          <w:szCs w:val="20"/>
          <w:lang w:eastAsia="ru-RU"/>
        </w:rPr>
        <w:t>398</w:t>
      </w:r>
    </w:p>
    <w:p w:rsidR="004C5D8B" w:rsidRDefault="004C5D8B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5764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A369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створення</w:t>
      </w:r>
      <w:r w:rsidR="007A57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D7A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Координаційних </w:t>
      </w:r>
    </w:p>
    <w:p w:rsidR="00A45CD8" w:rsidRDefault="001D7ACA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рад</w:t>
      </w:r>
      <w:r w:rsidR="00043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A57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 затвердження Положень </w:t>
      </w:r>
    </w:p>
    <w:p w:rsidR="007A5764" w:rsidRDefault="007A5764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Координаційні ради у новій </w:t>
      </w:r>
    </w:p>
    <w:p w:rsidR="007A5764" w:rsidRDefault="007A5764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редакції</w:t>
      </w:r>
    </w:p>
    <w:p w:rsidR="007A656B" w:rsidRDefault="00F83BF7" w:rsidP="007A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C5D8B" w:rsidRDefault="004C5D8B" w:rsidP="007A6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83BF7" w:rsidRPr="00F83BF7" w:rsidRDefault="000A42A6" w:rsidP="007A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Указу П</w:t>
      </w:r>
      <w:r w:rsidR="008F4009">
        <w:rPr>
          <w:rFonts w:ascii="Times New Roman" w:eastAsia="Calibri" w:hAnsi="Times New Roman" w:cs="Times New Roman"/>
          <w:sz w:val="28"/>
          <w:szCs w:val="28"/>
          <w:lang w:val="uk-UA"/>
        </w:rPr>
        <w:t>резидента України від 09</w:t>
      </w:r>
      <w:r w:rsidR="00F93EDF">
        <w:rPr>
          <w:rFonts w:ascii="Times New Roman" w:eastAsia="Calibri" w:hAnsi="Times New Roman" w:cs="Times New Roman"/>
          <w:sz w:val="28"/>
          <w:szCs w:val="28"/>
          <w:lang w:val="uk-UA"/>
        </w:rPr>
        <w:t>.02.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2016 № 42/2016 «</w:t>
      </w:r>
      <w:r w:rsidR="00760FA1">
        <w:rPr>
          <w:rFonts w:ascii="Times New Roman" w:eastAsia="Calibri" w:hAnsi="Times New Roman" w:cs="Times New Roman"/>
          <w:sz w:val="28"/>
          <w:szCs w:val="28"/>
          <w:lang w:val="uk-UA"/>
        </w:rPr>
        <w:t>Про 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аціональну стратегію з оздоровчої рухової активності в Україні на період до 2025 року «</w:t>
      </w:r>
      <w:r w:rsidR="00760FA1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ухова активність</w:t>
      </w:r>
      <w:r w:rsidR="00760F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760F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здоровий спосіб життя</w:t>
      </w:r>
      <w:r w:rsidR="00760F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здоров</w:t>
      </w:r>
      <w:r w:rsidR="00760FA1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нація» та з метою активізації робот</w:t>
      </w:r>
      <w:r w:rsidR="00760FA1">
        <w:rPr>
          <w:rFonts w:ascii="Times New Roman" w:eastAsia="Calibri" w:hAnsi="Times New Roman" w:cs="Times New Roman"/>
          <w:sz w:val="28"/>
          <w:szCs w:val="28"/>
          <w:lang w:val="uk-UA"/>
        </w:rPr>
        <w:t>и з питань націо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нально-патріотичного виховання підростаючого покоління, на виконання Указу Президента України від 12.05.2015 № 334 «Про заходи щодо поліпшення національно-патріотичного виховання молоді», враховуючи розпорядження керівника військово-цивільної адміністрації міста Лисичанськ Луганської області «</w:t>
      </w:r>
      <w:r w:rsidR="00760FA1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 передачу повноважень» від 22.02.2021 № 170, керуючись пунктами 1 та 8 частини </w:t>
      </w:r>
      <w:r w:rsidR="00760FA1">
        <w:rPr>
          <w:rFonts w:ascii="Times New Roman" w:eastAsia="Calibri" w:hAnsi="Times New Roman" w:cs="Times New Roman"/>
          <w:sz w:val="28"/>
          <w:szCs w:val="28"/>
          <w:lang w:val="uk-UA"/>
        </w:rPr>
        <w:t>третьої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статті 6 Закону України «</w:t>
      </w:r>
      <w:r w:rsidR="00760FA1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ро військово-цивільні адміністрації»</w:t>
      </w:r>
      <w:r w:rsidR="00F83BF7" w:rsidRPr="00F83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83BF7" w:rsidRPr="00F83BF7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259D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зобов’язую:</w:t>
      </w:r>
    </w:p>
    <w:p w:rsidR="00F83BF7" w:rsidRPr="00F83BF7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A5A1F" w:rsidRDefault="008F4009" w:rsidP="00182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 Створити наступні</w:t>
      </w:r>
      <w:r w:rsidR="008A5A1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міські</w:t>
      </w:r>
      <w:r w:rsidR="005519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Координаційні</w:t>
      </w:r>
      <w:r w:rsidR="00203D2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рад</w:t>
      </w:r>
      <w:r w:rsidR="007A57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 та </w:t>
      </w:r>
      <w:r w:rsidR="00E610B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затвердити їх персональний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склад</w:t>
      </w:r>
      <w:r w:rsidR="008A5A1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18259D" w:rsidRDefault="008A5A1F" w:rsidP="00182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Координаційної ради з питань популяризації серед населення</w:t>
      </w:r>
      <w:r w:rsidR="008A33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оздоровчої рухової активності (додаток 1)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8A5A1F" w:rsidRDefault="008A5A1F" w:rsidP="00182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Координаційної ради з питань національно-патріотично</w:t>
      </w:r>
      <w:r w:rsidR="007A57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 виховання молоді (додаток 2).</w:t>
      </w:r>
    </w:p>
    <w:p w:rsidR="00B86E91" w:rsidRDefault="00B86E91" w:rsidP="00182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22C7F" w:rsidRDefault="00F93EDF" w:rsidP="00C22C7F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 Затвердити у новій редакції Положення про Координаційні ради:</w:t>
      </w:r>
    </w:p>
    <w:p w:rsidR="00F93EDF" w:rsidRDefault="00F93EDF" w:rsidP="00C22C7F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Положення про Координаційну раду з питань популяризації серед населення оздоровчої рухової активності (додаток 3);</w:t>
      </w:r>
    </w:p>
    <w:p w:rsidR="00F93EDF" w:rsidRDefault="00F93EDF" w:rsidP="00F93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Положення про Координаційну раду з питань національно-патріотичного виховання молоді (додаток 4).</w:t>
      </w:r>
    </w:p>
    <w:p w:rsidR="00F93EDF" w:rsidRDefault="00F93EDF" w:rsidP="00182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93EDF" w:rsidRDefault="00F93EDF" w:rsidP="00182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8259D" w:rsidRPr="0018259D" w:rsidRDefault="0030525A" w:rsidP="00182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3</w:t>
      </w:r>
      <w:r w:rsidR="0018259D" w:rsidRPr="001825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BC5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Вважати такими, що втратили</w:t>
      </w:r>
      <w:r w:rsidR="006B76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чинність</w:t>
      </w:r>
      <w:r w:rsidR="0018259D" w:rsidRPr="00182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0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додатки 1, 2, 3, 4 </w:t>
      </w:r>
      <w:r w:rsidR="00000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керівника військово-цивільної адміністрації міста Лисичанськ Луганської області </w:t>
      </w:r>
      <w:r w:rsidR="001D7A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6B76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01.02.2021 № 112 та</w:t>
      </w:r>
      <w:r w:rsidR="00C90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додатки 1, 2, 3, 4, 5, 6, 7, 8</w:t>
      </w:r>
      <w:r w:rsidR="006B76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0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керівника військово-цивільної адміністрації міста Лисичанськ Луганської області </w:t>
      </w:r>
      <w:r w:rsidR="006B76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1D7A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14.12.2020 № 858</w:t>
      </w:r>
      <w:r w:rsidR="00BC5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8259D" w:rsidRPr="0018259D" w:rsidRDefault="0018259D" w:rsidP="009A07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83BF7" w:rsidRPr="00F83BF7" w:rsidRDefault="006B7665" w:rsidP="00F83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83BF7" w:rsidRPr="00F83BF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Дане розпорядження підлягає оприлюдненню.</w:t>
      </w:r>
    </w:p>
    <w:p w:rsidR="00F83BF7" w:rsidRPr="00F83BF7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199C" w:rsidRDefault="006B7665" w:rsidP="00551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83BF7" w:rsidRPr="00F83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</w:t>
      </w:r>
      <w:r w:rsidR="00C22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 розпорядження покласти на</w:t>
      </w:r>
      <w:r w:rsidR="001D7A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керівника </w:t>
      </w:r>
      <w:r w:rsidR="00C22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міської </w:t>
      </w:r>
      <w:r w:rsid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</w:t>
      </w:r>
      <w:r w:rsidR="00C22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адміністрації Сєвєродонецького району</w:t>
      </w:r>
      <w:r w:rsidR="00334F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0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Луганської області </w:t>
      </w:r>
      <w:r w:rsidR="00787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Олега КАЛІНІНА</w:t>
      </w:r>
      <w:r w:rsid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83BF7" w:rsidRPr="00F83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56FBE" w:rsidRDefault="00E56FBE" w:rsidP="00551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7665" w:rsidRDefault="006B7665" w:rsidP="00551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7665" w:rsidRDefault="006B7665" w:rsidP="00551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7665" w:rsidRDefault="006B7665" w:rsidP="00551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7665" w:rsidRDefault="006B7665" w:rsidP="00551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706CE" w:rsidRDefault="00D706CE" w:rsidP="00551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Заступник к</w:t>
      </w:r>
      <w:r w:rsidR="00F83BF7" w:rsidRPr="00F83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ерівник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 з питань </w:t>
      </w:r>
    </w:p>
    <w:p w:rsidR="00D706CE" w:rsidRDefault="00D706CE" w:rsidP="00551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безпеки та громадського порядку</w:t>
      </w:r>
    </w:p>
    <w:p w:rsidR="00F83BF7" w:rsidRPr="00F83BF7" w:rsidRDefault="00743922" w:rsidP="00551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Лисичанської міської</w:t>
      </w:r>
    </w:p>
    <w:p w:rsidR="00F83BF7" w:rsidRPr="00F83BF7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</w:t>
      </w:r>
      <w:r w:rsidR="009B5B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во-цивільної адміністрації </w:t>
      </w:r>
      <w:r w:rsidR="009B5B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B5B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B5B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70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Станіслав МОСЕЙКО</w:t>
      </w:r>
    </w:p>
    <w:p w:rsidR="00F83BF7" w:rsidRPr="00F83BF7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3BF7" w:rsidRPr="00F83BF7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0E09" w:rsidRDefault="006F0E09" w:rsidP="00F83BF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F0E09" w:rsidRDefault="006F0E09" w:rsidP="00F83BF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F0E09" w:rsidRDefault="006F0E09" w:rsidP="00F83BF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5044" w:rsidRDefault="00BC5044" w:rsidP="006F0E09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044" w:rsidRDefault="00BC5044" w:rsidP="006F0E09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044" w:rsidRDefault="00BC5044" w:rsidP="006F0E09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3575F" w:rsidRDefault="00A3575F" w:rsidP="006F0E09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168F" w:rsidRDefault="0024168F" w:rsidP="0024168F">
      <w:pPr>
        <w:tabs>
          <w:tab w:val="left" w:pos="5670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168F" w:rsidRDefault="0024168F" w:rsidP="0024168F">
      <w:pPr>
        <w:tabs>
          <w:tab w:val="left" w:pos="5670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168F" w:rsidRDefault="0024168F" w:rsidP="0024168F">
      <w:pPr>
        <w:tabs>
          <w:tab w:val="left" w:pos="5670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168F" w:rsidRDefault="0024168F" w:rsidP="0024168F">
      <w:pPr>
        <w:tabs>
          <w:tab w:val="left" w:pos="5670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168F" w:rsidRDefault="0024168F" w:rsidP="0024168F">
      <w:pPr>
        <w:tabs>
          <w:tab w:val="left" w:pos="5670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168F" w:rsidRDefault="0024168F" w:rsidP="0024168F">
      <w:pPr>
        <w:tabs>
          <w:tab w:val="left" w:pos="5670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168F" w:rsidRDefault="0024168F" w:rsidP="0024168F">
      <w:pPr>
        <w:tabs>
          <w:tab w:val="left" w:pos="5670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06B2" w:rsidRDefault="000606B2" w:rsidP="00060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06B2" w:rsidRDefault="000606B2" w:rsidP="00060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06B2" w:rsidRDefault="000606B2" w:rsidP="00060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49FE" w:rsidRDefault="007B49FE" w:rsidP="0006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49FE" w:rsidRDefault="007B49FE" w:rsidP="0006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49FE" w:rsidRDefault="007B49FE" w:rsidP="0006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665" w:rsidRDefault="006B7665" w:rsidP="0006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665" w:rsidRDefault="006B7665" w:rsidP="0006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665" w:rsidRDefault="006B7665" w:rsidP="0006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665" w:rsidRDefault="006B7665" w:rsidP="0006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665" w:rsidRDefault="006B7665" w:rsidP="0006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665" w:rsidRDefault="006B7665" w:rsidP="0006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10B6" w:rsidRPr="00D557ED" w:rsidRDefault="00E610B6" w:rsidP="00D55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0A4E" w:rsidRDefault="00665F89" w:rsidP="005163FC">
      <w:pPr>
        <w:spacing w:after="0" w:line="240" w:lineRule="auto"/>
        <w:ind w:left="4254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665F89" w:rsidRPr="008D0A4E" w:rsidRDefault="00961FE0" w:rsidP="005163FC">
      <w:pPr>
        <w:spacing w:after="0" w:line="240" w:lineRule="auto"/>
        <w:ind w:left="4254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665F89" w:rsidRP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керівника </w:t>
      </w:r>
    </w:p>
    <w:p w:rsidR="00665F89" w:rsidRPr="007C71E1" w:rsidRDefault="00A3691B" w:rsidP="00A3691B">
      <w:pPr>
        <w:spacing w:after="0" w:line="240" w:lineRule="auto"/>
        <w:ind w:left="4957" w:firstLine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міської </w:t>
      </w:r>
      <w:r w:rsidR="00665F89" w:rsidRP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</w:p>
    <w:p w:rsidR="00665F89" w:rsidRPr="000D365E" w:rsidRDefault="000D365E" w:rsidP="005163FC">
      <w:pPr>
        <w:spacing w:after="0" w:line="240" w:lineRule="auto"/>
        <w:ind w:left="4951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Pr="000D365E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0D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398</w:t>
      </w:r>
    </w:p>
    <w:p w:rsidR="0024168F" w:rsidRDefault="0024168F" w:rsidP="0024168F">
      <w:pPr>
        <w:tabs>
          <w:tab w:val="left" w:pos="5670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5F7D" w:rsidRPr="000B5F7D" w:rsidRDefault="00662107" w:rsidP="00662107">
      <w:pPr>
        <w:tabs>
          <w:tab w:val="left" w:pos="5670"/>
        </w:tabs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</w:t>
      </w:r>
      <w:r w:rsidR="000B5F7D" w:rsidRPr="000B5F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</w:t>
      </w:r>
    </w:p>
    <w:p w:rsidR="000B5F7D" w:rsidRPr="000B5F7D" w:rsidRDefault="000B5F7D" w:rsidP="000B5F7D">
      <w:pPr>
        <w:tabs>
          <w:tab w:val="left" w:pos="5670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B5F7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Координаційної ради з питань</w:t>
      </w:r>
    </w:p>
    <w:p w:rsidR="000B5F7D" w:rsidRPr="000B5F7D" w:rsidRDefault="000B5F7D" w:rsidP="000B5F7D">
      <w:pPr>
        <w:spacing w:before="100" w:beforeAutospacing="1" w:after="100" w:afterAutospacing="1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B5F7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популяризації серед населення оздоровчої рухової активності</w:t>
      </w:r>
    </w:p>
    <w:p w:rsidR="000B5F7D" w:rsidRPr="000B5F7D" w:rsidRDefault="000B5F7D" w:rsidP="000B5F7D">
      <w:pPr>
        <w:tabs>
          <w:tab w:val="left" w:pos="5670"/>
        </w:tabs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4608"/>
        <w:gridCol w:w="9"/>
        <w:gridCol w:w="5237"/>
      </w:tblGrid>
      <w:tr w:rsidR="000B5F7D" w:rsidRPr="00D333E5" w:rsidTr="00051241">
        <w:tc>
          <w:tcPr>
            <w:tcW w:w="4608" w:type="dxa"/>
          </w:tcPr>
          <w:p w:rsidR="000B5F7D" w:rsidRPr="00D333E5" w:rsidRDefault="00D333E5" w:rsidP="000B5F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КАЛІНІН</w:t>
            </w:r>
          </w:p>
        </w:tc>
        <w:tc>
          <w:tcPr>
            <w:tcW w:w="5246" w:type="dxa"/>
            <w:gridSpan w:val="2"/>
          </w:tcPr>
          <w:p w:rsidR="00665F89" w:rsidRPr="00D333E5" w:rsidRDefault="000B5F7D" w:rsidP="00961FE0">
            <w:pPr>
              <w:pStyle w:val="a5"/>
              <w:spacing w:line="240" w:lineRule="auto"/>
              <w:ind w:left="21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керівника</w:t>
            </w:r>
            <w:r w:rsidR="00D333E5" w:rsidRPr="00D33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Лисичанської міської</w:t>
            </w:r>
            <w:r w:rsidRPr="00D33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військово-цивіл</w:t>
            </w:r>
            <w:r w:rsidR="00961FE0" w:rsidRPr="00D33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ьної адміністрації,</w:t>
            </w:r>
          </w:p>
          <w:p w:rsidR="000B5F7D" w:rsidRPr="00D333E5" w:rsidRDefault="00662107" w:rsidP="00805C3E">
            <w:pPr>
              <w:pStyle w:val="a5"/>
              <w:spacing w:line="240" w:lineRule="auto"/>
              <w:ind w:left="21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3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голова Координаційної ради</w:t>
            </w:r>
          </w:p>
        </w:tc>
      </w:tr>
      <w:tr w:rsidR="000B5F7D" w:rsidRPr="000B5F7D" w:rsidTr="00051241">
        <w:tc>
          <w:tcPr>
            <w:tcW w:w="4608" w:type="dxa"/>
          </w:tcPr>
          <w:p w:rsidR="000B5F7D" w:rsidRPr="00662107" w:rsidRDefault="000B5F7D" w:rsidP="000B5F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2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Ніна НЕЦВЄТ</w:t>
            </w:r>
          </w:p>
        </w:tc>
        <w:tc>
          <w:tcPr>
            <w:tcW w:w="5246" w:type="dxa"/>
            <w:gridSpan w:val="2"/>
          </w:tcPr>
          <w:p w:rsidR="00665F89" w:rsidRDefault="000B5F7D" w:rsidP="00961FE0">
            <w:pPr>
              <w:pStyle w:val="a5"/>
              <w:spacing w:line="240" w:lineRule="auto"/>
              <w:ind w:left="21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5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  <w:r w:rsidR="006B42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молоді та спорту</w:t>
            </w:r>
            <w:r w:rsidRPr="000B5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0B5F7D" w:rsidRPr="00662107" w:rsidRDefault="000B5F7D" w:rsidP="00805C3E">
            <w:pPr>
              <w:pStyle w:val="a5"/>
              <w:spacing w:line="240" w:lineRule="auto"/>
              <w:ind w:left="21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5F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заступник голови Коорд</w:t>
            </w:r>
            <w:r w:rsidR="006621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инаційної ради</w:t>
            </w:r>
          </w:p>
        </w:tc>
      </w:tr>
      <w:tr w:rsidR="000B5F7D" w:rsidRPr="000B5F7D" w:rsidTr="00051241">
        <w:tc>
          <w:tcPr>
            <w:tcW w:w="4608" w:type="dxa"/>
          </w:tcPr>
          <w:p w:rsidR="000B5F7D" w:rsidRPr="00662107" w:rsidRDefault="000B5F7D" w:rsidP="000B5F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2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ФЕДЕНКО</w:t>
            </w:r>
          </w:p>
        </w:tc>
        <w:tc>
          <w:tcPr>
            <w:tcW w:w="5246" w:type="dxa"/>
            <w:gridSpan w:val="2"/>
          </w:tcPr>
          <w:p w:rsidR="00665F89" w:rsidRPr="00665F89" w:rsidRDefault="00D333E5" w:rsidP="00961FE0">
            <w:pPr>
              <w:pStyle w:val="a5"/>
              <w:spacing w:line="240" w:lineRule="auto"/>
              <w:ind w:left="21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</w:t>
            </w:r>
            <w:r w:rsidR="000B5F7D" w:rsidRPr="000B5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відділу </w:t>
            </w:r>
            <w:r w:rsidR="00665F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 та спорту</w:t>
            </w:r>
            <w:r w:rsidR="000B5F7D" w:rsidRPr="000B5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0B5F7D" w:rsidRPr="00662107" w:rsidRDefault="00662107" w:rsidP="00805C3E">
            <w:pPr>
              <w:pStyle w:val="a5"/>
              <w:spacing w:line="240" w:lineRule="auto"/>
              <w:ind w:left="21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Координаційної ради</w:t>
            </w:r>
          </w:p>
        </w:tc>
      </w:tr>
      <w:tr w:rsidR="000B5F7D" w:rsidRPr="000B5F7D" w:rsidTr="00051241">
        <w:tc>
          <w:tcPr>
            <w:tcW w:w="9854" w:type="dxa"/>
            <w:gridSpan w:val="3"/>
          </w:tcPr>
          <w:p w:rsidR="000B5F7D" w:rsidRDefault="000B5F7D" w:rsidP="000B5F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5F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Члени </w:t>
            </w:r>
            <w:r w:rsidR="006621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Координаційної </w:t>
            </w:r>
            <w:r w:rsidRPr="000B5F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ради:</w:t>
            </w:r>
          </w:p>
          <w:p w:rsidR="000B5F7D" w:rsidRPr="000B5F7D" w:rsidRDefault="000B5F7D" w:rsidP="000B5F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B5F7D" w:rsidRPr="00662107" w:rsidTr="00051241">
        <w:tc>
          <w:tcPr>
            <w:tcW w:w="4617" w:type="dxa"/>
            <w:gridSpan w:val="2"/>
          </w:tcPr>
          <w:p w:rsidR="000B5F7D" w:rsidRPr="00662107" w:rsidRDefault="000B5F7D" w:rsidP="000B5F7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21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Людмила БОНДАРЕНКО</w:t>
            </w:r>
          </w:p>
        </w:tc>
        <w:tc>
          <w:tcPr>
            <w:tcW w:w="5237" w:type="dxa"/>
          </w:tcPr>
          <w:p w:rsidR="000B5F7D" w:rsidRPr="00662107" w:rsidRDefault="006B42F0" w:rsidP="00961FE0">
            <w:pPr>
              <w:pStyle w:val="a5"/>
              <w:ind w:left="20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управління</w:t>
            </w:r>
            <w:r w:rsidR="000B5F7D" w:rsidRPr="006621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освіти </w:t>
            </w:r>
          </w:p>
        </w:tc>
      </w:tr>
    </w:tbl>
    <w:p w:rsidR="000B5F7D" w:rsidRDefault="000B5F7D" w:rsidP="00805C3E">
      <w:pPr>
        <w:tabs>
          <w:tab w:val="left" w:pos="4820"/>
        </w:tabs>
        <w:spacing w:after="0" w:line="240" w:lineRule="auto"/>
        <w:ind w:left="4820" w:hanging="482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Володимир БОЧАРНИК</w:t>
      </w:r>
      <w:r w:rsidR="00961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ветеран спорту з веслування на байдарках та каное (за погодженням)</w:t>
      </w:r>
    </w:p>
    <w:p w:rsidR="00005542" w:rsidRDefault="00005542" w:rsidP="00805C3E">
      <w:pPr>
        <w:spacing w:line="240" w:lineRule="auto"/>
        <w:ind w:left="4820" w:hanging="482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5F7D" w:rsidRDefault="000B5F7D" w:rsidP="00611597">
      <w:pPr>
        <w:spacing w:line="240" w:lineRule="auto"/>
        <w:ind w:left="4820" w:hanging="48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6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Михайло ГЛОБ</w:t>
      </w:r>
      <w:r w:rsidR="00591A7A" w:rsidRPr="0066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961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керівник </w:t>
      </w:r>
      <w:r w:rsidRPr="000B5F7D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961F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61FE0">
        <w:rPr>
          <w:rFonts w:ascii="Times New Roman" w:hAnsi="Times New Roman" w:cs="Times New Roman"/>
          <w:sz w:val="28"/>
          <w:szCs w:val="28"/>
        </w:rPr>
        <w:t>Лисичанський</w:t>
      </w:r>
      <w:proofErr w:type="spellEnd"/>
      <w:r w:rsidR="00961FE0">
        <w:rPr>
          <w:rFonts w:ascii="Times New Roman" w:hAnsi="Times New Roman" w:cs="Times New Roman"/>
          <w:sz w:val="28"/>
          <w:szCs w:val="28"/>
        </w:rPr>
        <w:t xml:space="preserve"> клуб</w:t>
      </w:r>
      <w:r w:rsidR="00961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F7D">
        <w:rPr>
          <w:rFonts w:ascii="Times New Roman" w:hAnsi="Times New Roman" w:cs="Times New Roman"/>
          <w:sz w:val="28"/>
          <w:szCs w:val="28"/>
        </w:rPr>
        <w:t>Айкідо</w:t>
      </w:r>
      <w:proofErr w:type="spellEnd"/>
      <w:r w:rsidRPr="000B5F7D">
        <w:rPr>
          <w:rFonts w:ascii="Times New Roman" w:hAnsi="Times New Roman" w:cs="Times New Roman"/>
          <w:sz w:val="28"/>
          <w:szCs w:val="28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0B5F7D">
        <w:rPr>
          <w:rFonts w:ascii="Times New Roman" w:hAnsi="Times New Roman" w:cs="Times New Roman"/>
          <w:sz w:val="28"/>
          <w:szCs w:val="28"/>
        </w:rPr>
        <w:t>Марубасі</w:t>
      </w:r>
      <w:proofErr w:type="spellEnd"/>
      <w:r w:rsidRPr="000B5F7D">
        <w:rPr>
          <w:rFonts w:ascii="Times New Roman" w:hAnsi="Times New Roman" w:cs="Times New Roman"/>
          <w:sz w:val="28"/>
          <w:szCs w:val="28"/>
          <w:lang w:val="uk-UA"/>
        </w:rPr>
        <w:t>» (за погодженням)</w:t>
      </w:r>
    </w:p>
    <w:p w:rsidR="000B5F7D" w:rsidRPr="00662107" w:rsidRDefault="000B5F7D" w:rsidP="00805C3E">
      <w:pPr>
        <w:tabs>
          <w:tab w:val="left" w:pos="4678"/>
        </w:tabs>
        <w:spacing w:line="240" w:lineRule="auto"/>
        <w:ind w:left="4678" w:hanging="467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B5F7D" w:rsidRPr="000B5F7D" w:rsidRDefault="000B5F7D" w:rsidP="00611597">
      <w:pPr>
        <w:tabs>
          <w:tab w:val="left" w:pos="380"/>
          <w:tab w:val="left" w:pos="4678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Олександр КОЗИР</w:t>
      </w:r>
      <w:r w:rsidR="00961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</w:t>
      </w:r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керівник фізичного виховання </w:t>
      </w:r>
    </w:p>
    <w:p w:rsidR="000B5F7D" w:rsidRDefault="000B5F7D" w:rsidP="00611597">
      <w:pPr>
        <w:tabs>
          <w:tab w:val="left" w:pos="4678"/>
        </w:tabs>
        <w:spacing w:line="240" w:lineRule="auto"/>
        <w:ind w:left="4820" w:hanging="482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ДПТНЗ «</w:t>
      </w:r>
      <w:proofErr w:type="spellStart"/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Привільський</w:t>
      </w:r>
      <w:proofErr w:type="spellEnd"/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професійний </w:t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ліцей» (</w:t>
      </w:r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погодженням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0B5F7D" w:rsidRPr="000B5F7D" w:rsidRDefault="000B5F7D" w:rsidP="000B5F7D">
      <w:pPr>
        <w:tabs>
          <w:tab w:val="left" w:pos="4678"/>
        </w:tabs>
        <w:ind w:left="4678" w:hanging="467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5F7D" w:rsidRDefault="000B5F7D" w:rsidP="00611597">
      <w:pPr>
        <w:tabs>
          <w:tab w:val="left" w:pos="4820"/>
        </w:tabs>
        <w:spacing w:line="240" w:lineRule="auto"/>
        <w:ind w:left="4820" w:hanging="482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Дмитро ЛАДІК</w:t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директор КЗ «Лисичанська міська ДЮСШ», представник ФСТ «Україна» (за погодженням)</w:t>
      </w:r>
    </w:p>
    <w:p w:rsidR="000B5F7D" w:rsidRPr="00662107" w:rsidRDefault="000B5F7D" w:rsidP="00805C3E">
      <w:pPr>
        <w:tabs>
          <w:tab w:val="left" w:pos="4678"/>
        </w:tabs>
        <w:spacing w:line="240" w:lineRule="auto"/>
        <w:ind w:left="4678" w:hanging="467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5F7D" w:rsidRPr="000B5F7D" w:rsidRDefault="00591A7A" w:rsidP="00805C3E">
      <w:pPr>
        <w:spacing w:after="0" w:line="240" w:lineRule="auto"/>
        <w:ind w:left="4820" w:hanging="48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6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Віталій ЛЯШЕНКО</w:t>
      </w:r>
      <w:r w:rsidR="006115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0B5F7D"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керівник фізичного виховання </w:t>
      </w:r>
      <w:r w:rsidR="00611597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0B5F7D" w:rsidRPr="000B5F7D">
        <w:rPr>
          <w:rFonts w:ascii="Times New Roman" w:hAnsi="Times New Roman" w:cs="Times New Roman"/>
          <w:bCs/>
          <w:sz w:val="28"/>
          <w:szCs w:val="28"/>
          <w:lang w:val="uk-UA"/>
        </w:rPr>
        <w:t>ідокремлений підрозділ</w:t>
      </w:r>
    </w:p>
    <w:p w:rsidR="00611597" w:rsidRDefault="000B5F7D" w:rsidP="00611597">
      <w:pPr>
        <w:spacing w:after="0" w:line="240" w:lineRule="auto"/>
        <w:ind w:left="4820"/>
        <w:contextualSpacing/>
        <w:rPr>
          <w:rFonts w:ascii="Times New Roman" w:eastAsia="Arial Unicode MS" w:hAnsi="Times New Roman" w:cs="Times New Roman"/>
          <w:bCs/>
          <w:sz w:val="28"/>
          <w:szCs w:val="28"/>
          <w:lang w:val="uk-UA" w:eastAsia="ru-RU"/>
        </w:rPr>
      </w:pPr>
      <w:r w:rsidRPr="000B5F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«Лисичанський педагогічний коледж</w:t>
      </w:r>
      <w:r w:rsidR="0080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6115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0B5F7D">
        <w:rPr>
          <w:rFonts w:ascii="Times New Roman" w:eastAsia="Arial Unicode MS" w:hAnsi="Times New Roman" w:cs="Times New Roman"/>
          <w:bCs/>
          <w:sz w:val="28"/>
          <w:szCs w:val="28"/>
          <w:lang w:val="uk-UA" w:eastAsia="ru-RU"/>
        </w:rPr>
        <w:t>Луганського національного університету імені Тараса Шевченка»</w:t>
      </w:r>
    </w:p>
    <w:p w:rsidR="00876161" w:rsidRDefault="00876161" w:rsidP="00D333E5">
      <w:pPr>
        <w:spacing w:after="0" w:line="240" w:lineRule="auto"/>
        <w:contextualSpacing/>
        <w:rPr>
          <w:rFonts w:ascii="Times New Roman" w:eastAsia="Arial Unicode MS" w:hAnsi="Times New Roman" w:cs="Times New Roman"/>
          <w:bCs/>
          <w:sz w:val="28"/>
          <w:szCs w:val="28"/>
          <w:lang w:val="uk-UA" w:eastAsia="ru-RU"/>
        </w:rPr>
      </w:pPr>
    </w:p>
    <w:p w:rsidR="00E610B6" w:rsidRDefault="00E610B6" w:rsidP="00D333E5">
      <w:pPr>
        <w:spacing w:after="0" w:line="240" w:lineRule="auto"/>
        <w:contextualSpacing/>
        <w:rPr>
          <w:rFonts w:ascii="Times New Roman" w:eastAsia="Arial Unicode MS" w:hAnsi="Times New Roman" w:cs="Times New Roman"/>
          <w:bCs/>
          <w:sz w:val="28"/>
          <w:szCs w:val="28"/>
          <w:lang w:val="uk-UA" w:eastAsia="ru-RU"/>
        </w:rPr>
      </w:pPr>
    </w:p>
    <w:p w:rsidR="00591A7A" w:rsidRDefault="00611597" w:rsidP="00611597">
      <w:pPr>
        <w:spacing w:after="0" w:line="240" w:lineRule="auto"/>
        <w:ind w:left="4820" w:hanging="567"/>
        <w:contextualSpacing/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ab/>
        <w:t>Продовження додатка</w:t>
      </w:r>
      <w:r w:rsidR="00F834BE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 xml:space="preserve"> 1</w:t>
      </w:r>
    </w:p>
    <w:p w:rsidR="00611597" w:rsidRPr="00662107" w:rsidRDefault="00611597" w:rsidP="00611597">
      <w:pPr>
        <w:spacing w:after="0" w:line="240" w:lineRule="auto"/>
        <w:ind w:left="4820" w:hanging="567"/>
        <w:contextualSpacing/>
        <w:rPr>
          <w:rFonts w:ascii="Times New Roman" w:eastAsia="Arial Unicode MS" w:hAnsi="Times New Roman" w:cs="Times New Roman"/>
          <w:bCs/>
          <w:sz w:val="28"/>
          <w:szCs w:val="28"/>
          <w:lang w:val="uk-UA" w:eastAsia="ru-RU"/>
        </w:rPr>
      </w:pPr>
    </w:p>
    <w:p w:rsidR="00611597" w:rsidRDefault="000B5F7D" w:rsidP="00611597">
      <w:pPr>
        <w:tabs>
          <w:tab w:val="left" w:pos="142"/>
          <w:tab w:val="left" w:pos="4962"/>
        </w:tabs>
        <w:spacing w:line="240" w:lineRule="auto"/>
        <w:ind w:left="4962" w:hanging="49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Андрій САЛАХЕТДІНОВ</w:t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Л</w:t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исичанського міського</w:t>
      </w:r>
    </w:p>
    <w:p w:rsidR="00736F3B" w:rsidRDefault="00611597" w:rsidP="00611597">
      <w:pPr>
        <w:tabs>
          <w:tab w:val="left" w:pos="142"/>
          <w:tab w:val="left" w:pos="4962"/>
        </w:tabs>
        <w:spacing w:line="240" w:lineRule="auto"/>
        <w:ind w:left="4962" w:hanging="49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B5F7D"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ФСТ «Спартак»</w:t>
      </w:r>
    </w:p>
    <w:p w:rsidR="000B5F7D" w:rsidRDefault="00736F3B" w:rsidP="00611597">
      <w:pPr>
        <w:tabs>
          <w:tab w:val="left" w:pos="142"/>
          <w:tab w:val="left" w:pos="4962"/>
        </w:tabs>
        <w:spacing w:line="240" w:lineRule="auto"/>
        <w:ind w:left="4962" w:hanging="49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(за </w:t>
      </w:r>
      <w:r w:rsidR="00B71E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погодженням)</w:t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591A7A" w:rsidRPr="000B5F7D" w:rsidRDefault="00591A7A" w:rsidP="00334F35">
      <w:pPr>
        <w:tabs>
          <w:tab w:val="left" w:pos="4678"/>
        </w:tabs>
        <w:ind w:left="4962" w:hanging="467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5F7D" w:rsidRDefault="000B5F7D" w:rsidP="00334F35">
      <w:pPr>
        <w:spacing w:after="0" w:line="240" w:lineRule="auto"/>
        <w:ind w:left="4962" w:hanging="4962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6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ТЕРНОВА</w:t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головний спеціаліст відділу </w:t>
      </w:r>
      <w:r w:rsidR="00D33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питань </w:t>
      </w:r>
      <w:r w:rsidR="006B42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внутрішньої політики та організаційної роботи</w:t>
      </w:r>
    </w:p>
    <w:p w:rsidR="00591A7A" w:rsidRPr="00662107" w:rsidRDefault="00591A7A" w:rsidP="00334F35">
      <w:pPr>
        <w:spacing w:after="0" w:line="240" w:lineRule="auto"/>
        <w:ind w:left="4962" w:hanging="467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B5F7D" w:rsidRPr="000B5F7D" w:rsidRDefault="000B5F7D" w:rsidP="00611597">
      <w:pPr>
        <w:tabs>
          <w:tab w:val="left" w:pos="4678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Володимир ЧУМАЧЕНКО</w:t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керівник фізичного виховання</w:t>
      </w:r>
    </w:p>
    <w:p w:rsidR="000B5F7D" w:rsidRPr="000B5F7D" w:rsidRDefault="000B5F7D" w:rsidP="00611597">
      <w:pPr>
        <w:tabs>
          <w:tab w:val="left" w:pos="4678"/>
        </w:tabs>
        <w:spacing w:line="240" w:lineRule="auto"/>
        <w:ind w:left="49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Лисичанського державного гірничо-індустріального коледжу </w:t>
      </w:r>
    </w:p>
    <w:p w:rsidR="00D6083F" w:rsidRDefault="00611597" w:rsidP="00611597">
      <w:pPr>
        <w:tabs>
          <w:tab w:val="left" w:pos="4678"/>
        </w:tabs>
        <w:spacing w:line="240" w:lineRule="auto"/>
        <w:ind w:left="49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(за погодженням)</w:t>
      </w:r>
    </w:p>
    <w:p w:rsidR="00733FA0" w:rsidRDefault="00733FA0" w:rsidP="00611597">
      <w:pPr>
        <w:tabs>
          <w:tab w:val="left" w:pos="4678"/>
        </w:tabs>
        <w:spacing w:line="240" w:lineRule="auto"/>
        <w:ind w:left="49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5410B" w:rsidRDefault="00D706CE" w:rsidP="0035410B">
      <w:pPr>
        <w:tabs>
          <w:tab w:val="left" w:pos="4678"/>
        </w:tabs>
        <w:spacing w:line="240" w:lineRule="auto"/>
        <w:ind w:left="4962" w:hanging="49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Олег ТОЛМАЧОВ</w:t>
      </w:r>
      <w:r w:rsidR="00733F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733F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представник </w:t>
      </w:r>
      <w:r w:rsidR="00733F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 «Ветерани АТО Луганщини»</w:t>
      </w:r>
      <w:r w:rsidR="003541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(за погодженням)</w:t>
      </w:r>
    </w:p>
    <w:p w:rsidR="00733FA0" w:rsidRDefault="00733FA0" w:rsidP="00733FA0">
      <w:pPr>
        <w:tabs>
          <w:tab w:val="left" w:pos="4962"/>
        </w:tabs>
        <w:spacing w:line="240" w:lineRule="auto"/>
        <w:ind w:left="4962" w:hanging="49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1597" w:rsidRDefault="00611597" w:rsidP="00611597">
      <w:pPr>
        <w:tabs>
          <w:tab w:val="left" w:pos="4678"/>
        </w:tabs>
        <w:spacing w:line="240" w:lineRule="auto"/>
        <w:ind w:left="49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1597" w:rsidRDefault="00611597" w:rsidP="00611597">
      <w:pPr>
        <w:tabs>
          <w:tab w:val="left" w:pos="4678"/>
        </w:tabs>
        <w:spacing w:line="240" w:lineRule="auto"/>
        <w:ind w:left="49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1597" w:rsidRDefault="00611597" w:rsidP="00611597">
      <w:pPr>
        <w:tabs>
          <w:tab w:val="left" w:pos="4678"/>
        </w:tabs>
        <w:spacing w:line="240" w:lineRule="auto"/>
        <w:ind w:left="49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1597" w:rsidRDefault="00611597" w:rsidP="00611597">
      <w:pPr>
        <w:tabs>
          <w:tab w:val="left" w:pos="4678"/>
        </w:tabs>
        <w:spacing w:line="240" w:lineRule="auto"/>
        <w:ind w:left="49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1597" w:rsidRPr="00876161" w:rsidRDefault="00611597" w:rsidP="00611597">
      <w:pPr>
        <w:tabs>
          <w:tab w:val="left" w:pos="4678"/>
        </w:tabs>
        <w:spacing w:line="240" w:lineRule="auto"/>
        <w:ind w:left="4962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455791" w:rsidRDefault="00455791" w:rsidP="0045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</w:t>
      </w:r>
      <w:r w:rsidRPr="007626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аступник керівника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455791" w:rsidRDefault="00455791" w:rsidP="0045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Лисичанської міської</w:t>
      </w:r>
    </w:p>
    <w:p w:rsidR="00FF50F3" w:rsidRDefault="00455791" w:rsidP="004557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626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йськово-цивільної адміністрації</w:t>
      </w:r>
      <w:r w:rsidR="00D333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D333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D333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D333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>Олег КАЛІНІН</w:t>
      </w:r>
    </w:p>
    <w:p w:rsidR="00455791" w:rsidRDefault="00455791" w:rsidP="004557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55791" w:rsidRDefault="00455791" w:rsidP="004557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55791" w:rsidRDefault="00455791" w:rsidP="004557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55791" w:rsidRPr="0024168F" w:rsidRDefault="00455791" w:rsidP="004557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083F" w:rsidRPr="00876161" w:rsidRDefault="00D6083F" w:rsidP="00D608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16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 відділу</w:t>
      </w:r>
      <w:r w:rsidR="008761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761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C08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C08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C08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115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115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416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Ніна НЕЦВЄТ</w:t>
      </w:r>
    </w:p>
    <w:p w:rsidR="0024168F" w:rsidRDefault="0024168F" w:rsidP="00D60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1E87" w:rsidRDefault="00B71E87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D89" w:rsidRDefault="00066D89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D89" w:rsidRDefault="00066D89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D89" w:rsidRDefault="00066D89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D89" w:rsidRDefault="00066D89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D89" w:rsidRDefault="00066D89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691B" w:rsidRDefault="00A3691B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691B" w:rsidRDefault="00A3691B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D89" w:rsidRDefault="00066D89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D89" w:rsidRDefault="00066D89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6F3B" w:rsidRDefault="00736F3B" w:rsidP="00066D89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0896" w:rsidRDefault="003C0896" w:rsidP="003C0896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0896" w:rsidRDefault="003C0896" w:rsidP="003C0896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0896" w:rsidRDefault="003C0896" w:rsidP="003C0896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6161" w:rsidRDefault="00876161" w:rsidP="00354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0896" w:rsidRDefault="003C0896" w:rsidP="003C0896">
      <w:pPr>
        <w:spacing w:after="0" w:line="240" w:lineRule="auto"/>
        <w:ind w:left="4254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3C0896" w:rsidRPr="008D0A4E" w:rsidRDefault="003C0896" w:rsidP="003C0896">
      <w:pPr>
        <w:spacing w:after="0" w:line="240" w:lineRule="auto"/>
        <w:ind w:left="4254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керівника </w:t>
      </w:r>
    </w:p>
    <w:p w:rsidR="003C0896" w:rsidRPr="007C71E1" w:rsidRDefault="003C0896" w:rsidP="003C0896">
      <w:pPr>
        <w:spacing w:after="0" w:line="240" w:lineRule="auto"/>
        <w:ind w:left="4957" w:firstLine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міської </w:t>
      </w:r>
      <w:r w:rsidRP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</w:p>
    <w:p w:rsidR="00762676" w:rsidRPr="000D365E" w:rsidRDefault="000D365E" w:rsidP="00066D89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Pr="000D365E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Pr="000D365E">
        <w:rPr>
          <w:rFonts w:ascii="Times New Roman" w:eastAsia="Times New Roman" w:hAnsi="Times New Roman" w:cs="Times New Roman"/>
          <w:sz w:val="28"/>
          <w:szCs w:val="28"/>
          <w:lang w:eastAsia="ru-RU"/>
        </w:rPr>
        <w:t>398</w:t>
      </w:r>
    </w:p>
    <w:p w:rsidR="00E6126B" w:rsidRDefault="00E6126B" w:rsidP="00E6126B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2676" w:rsidRPr="00762676" w:rsidRDefault="00762676" w:rsidP="00E6126B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26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:rsidR="00762676" w:rsidRPr="00762676" w:rsidRDefault="00762676" w:rsidP="00762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26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Координаційної ради з питань </w:t>
      </w:r>
    </w:p>
    <w:p w:rsidR="00762676" w:rsidRPr="00762676" w:rsidRDefault="00762676" w:rsidP="00674A4B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626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національно-патріотичного виховання молоді</w:t>
      </w:r>
    </w:p>
    <w:p w:rsidR="00762676" w:rsidRPr="00762676" w:rsidRDefault="00762676" w:rsidP="00674A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762676" w:rsidRPr="00066D89" w:rsidTr="00CB0255">
        <w:tc>
          <w:tcPr>
            <w:tcW w:w="3085" w:type="dxa"/>
            <w:shd w:val="clear" w:color="auto" w:fill="auto"/>
          </w:tcPr>
          <w:p w:rsid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3922" w:rsidRPr="00762676" w:rsidRDefault="00F638EC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Олег КАЛІНІН</w:t>
            </w:r>
          </w:p>
        </w:tc>
        <w:tc>
          <w:tcPr>
            <w:tcW w:w="6662" w:type="dxa"/>
            <w:shd w:val="clear" w:color="auto" w:fill="auto"/>
          </w:tcPr>
          <w:p w:rsidR="00762676" w:rsidRDefault="0003716F" w:rsidP="00340BAD">
            <w:pPr>
              <w:spacing w:after="0" w:line="240" w:lineRule="auto"/>
              <w:ind w:left="1310" w:hanging="13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</w:t>
            </w:r>
            <w:r w:rsidR="00C026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4930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керівника</w:t>
            </w:r>
            <w:r w:rsid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638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Лисичанської міської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військов</w:t>
            </w:r>
            <w:r w:rsidR="00340B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о-</w:t>
            </w:r>
            <w:r w:rsidR="00066D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цивільної</w:t>
            </w:r>
            <w:r w:rsidR="00C026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36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03716F" w:rsidRPr="0003716F" w:rsidRDefault="00C026B1" w:rsidP="00340BAD">
            <w:pPr>
              <w:tabs>
                <w:tab w:val="left" w:pos="1805"/>
              </w:tabs>
              <w:spacing w:after="0" w:line="240" w:lineRule="auto"/>
              <w:ind w:left="1451" w:hanging="14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</w:t>
            </w:r>
            <w:r w:rsidR="0003716F" w:rsidRPr="00037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голова Координаційної ради</w:t>
            </w:r>
          </w:p>
          <w:p w:rsidR="00762676" w:rsidRPr="00762676" w:rsidRDefault="00762676" w:rsidP="00037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762676" w:rsidTr="00CB0255">
        <w:tc>
          <w:tcPr>
            <w:tcW w:w="3085" w:type="dxa"/>
            <w:shd w:val="clear" w:color="auto" w:fill="auto"/>
          </w:tcPr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Ніна НЕЦВЄТ</w:t>
            </w:r>
          </w:p>
        </w:tc>
        <w:tc>
          <w:tcPr>
            <w:tcW w:w="6662" w:type="dxa"/>
            <w:shd w:val="clear" w:color="auto" w:fill="auto"/>
          </w:tcPr>
          <w:p w:rsidR="00762676" w:rsidRDefault="0003716F" w:rsidP="00C026B1">
            <w:pPr>
              <w:spacing w:after="0" w:line="240" w:lineRule="auto"/>
              <w:ind w:left="1168" w:hanging="10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</w:t>
            </w:r>
            <w:r w:rsidR="00C026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молоді та спорту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03716F" w:rsidRPr="0003716F" w:rsidRDefault="00066D89" w:rsidP="0003716F">
            <w:pPr>
              <w:spacing w:after="0" w:line="240" w:lineRule="auto"/>
              <w:ind w:left="1451" w:hanging="15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</w:t>
            </w:r>
            <w:r w:rsidR="000371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03716F" w:rsidRPr="00037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заступник голови Координаційної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03716F" w:rsidRPr="00037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ради</w:t>
            </w:r>
          </w:p>
          <w:p w:rsidR="0003716F" w:rsidRPr="00762676" w:rsidRDefault="0003716F" w:rsidP="0003716F">
            <w:pPr>
              <w:spacing w:after="0" w:line="240" w:lineRule="auto"/>
              <w:ind w:left="1593" w:hanging="159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762676" w:rsidTr="00CB0255">
        <w:tc>
          <w:tcPr>
            <w:tcW w:w="3085" w:type="dxa"/>
            <w:shd w:val="clear" w:color="auto" w:fill="auto"/>
          </w:tcPr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БІЛОКУР</w:t>
            </w:r>
          </w:p>
        </w:tc>
        <w:tc>
          <w:tcPr>
            <w:tcW w:w="6662" w:type="dxa"/>
            <w:shd w:val="clear" w:color="auto" w:fill="auto"/>
          </w:tcPr>
          <w:p w:rsidR="0003716F" w:rsidRPr="0003716F" w:rsidRDefault="00340BAD" w:rsidP="00C026B1">
            <w:pPr>
              <w:pStyle w:val="a5"/>
              <w:tabs>
                <w:tab w:val="left" w:pos="1168"/>
                <w:tab w:val="left" w:pos="1455"/>
              </w:tabs>
              <w:spacing w:after="0" w:line="240" w:lineRule="auto"/>
              <w:ind w:left="1310" w:hanging="2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026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0371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762676" w:rsidRPr="000371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оловн</w:t>
            </w:r>
            <w:r w:rsidR="00516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ий спеціаліст відділу </w:t>
            </w:r>
            <w:r w:rsidR="00762676" w:rsidRPr="000371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молоді та спорту</w:t>
            </w:r>
            <w:r w:rsidR="000371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03716F" w:rsidRPr="0003716F" w:rsidRDefault="005163FC" w:rsidP="0003716F">
            <w:pPr>
              <w:pStyle w:val="a5"/>
              <w:spacing w:after="0" w:line="240" w:lineRule="auto"/>
              <w:ind w:left="1451" w:hanging="3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C02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="00037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03716F" w:rsidRPr="00037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екретар Координаційної ради</w:t>
            </w:r>
          </w:p>
        </w:tc>
      </w:tr>
      <w:tr w:rsidR="00762676" w:rsidRPr="00762676" w:rsidTr="00CB0255">
        <w:tc>
          <w:tcPr>
            <w:tcW w:w="9747" w:type="dxa"/>
            <w:gridSpan w:val="2"/>
            <w:shd w:val="clear" w:color="auto" w:fill="auto"/>
          </w:tcPr>
          <w:p w:rsidR="00762676" w:rsidRPr="00762676" w:rsidRDefault="00762676" w:rsidP="00762676">
            <w:pPr>
              <w:widowControl w:val="0"/>
              <w:tabs>
                <w:tab w:val="left" w:pos="2977"/>
                <w:tab w:val="left" w:pos="3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762676" w:rsidRPr="00762676" w:rsidRDefault="00762676" w:rsidP="00762676">
            <w:pPr>
              <w:widowControl w:val="0"/>
              <w:tabs>
                <w:tab w:val="left" w:pos="2977"/>
                <w:tab w:val="left" w:pos="3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Члени </w:t>
            </w:r>
            <w:r w:rsidR="00037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Координаційної ради</w:t>
            </w:r>
            <w:r w:rsidRPr="00762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</w:t>
            </w:r>
          </w:p>
          <w:p w:rsidR="00762676" w:rsidRPr="00762676" w:rsidRDefault="00762676" w:rsidP="00762676">
            <w:pPr>
              <w:widowControl w:val="0"/>
              <w:tabs>
                <w:tab w:val="left" w:pos="2977"/>
                <w:tab w:val="left" w:pos="3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62676" w:rsidRPr="00762676" w:rsidTr="00CB0255">
        <w:tc>
          <w:tcPr>
            <w:tcW w:w="3085" w:type="dxa"/>
            <w:shd w:val="clear" w:color="auto" w:fill="auto"/>
          </w:tcPr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Ольга АСТРЄНІНА</w:t>
            </w:r>
          </w:p>
        </w:tc>
        <w:tc>
          <w:tcPr>
            <w:tcW w:w="6662" w:type="dxa"/>
            <w:shd w:val="clear" w:color="auto" w:fill="auto"/>
          </w:tcPr>
          <w:p w:rsidR="00762676" w:rsidRPr="00391AB3" w:rsidRDefault="00391AB3" w:rsidP="00C026B1">
            <w:pPr>
              <w:pStyle w:val="a5"/>
              <w:spacing w:after="0" w:line="240" w:lineRule="auto"/>
              <w:ind w:left="1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1A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B51C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авідуюча </w:t>
            </w:r>
            <w:r w:rsidR="00762676" w:rsidRPr="00391A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експозиційно-науковим  </w:t>
            </w:r>
            <w:r w:rsidRPr="00391A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762676" w:rsidRPr="00391A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відділом КЗ «Лисичанський міський крає</w:t>
            </w:r>
            <w:r w:rsidR="00BD45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знавчий музей» (за погодженням)</w:t>
            </w:r>
          </w:p>
          <w:p w:rsidR="00762676" w:rsidRPr="00762676" w:rsidRDefault="00762676" w:rsidP="0076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7A6E20" w:rsidTr="00CB0255">
        <w:tc>
          <w:tcPr>
            <w:tcW w:w="3085" w:type="dxa"/>
            <w:shd w:val="clear" w:color="auto" w:fill="auto"/>
          </w:tcPr>
          <w:p w:rsidR="005163FC" w:rsidRPr="00762676" w:rsidRDefault="00391AB3" w:rsidP="00F0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Людмила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БОНДАРЕНКО</w:t>
            </w:r>
          </w:p>
        </w:tc>
        <w:tc>
          <w:tcPr>
            <w:tcW w:w="6662" w:type="dxa"/>
            <w:shd w:val="clear" w:color="auto" w:fill="auto"/>
          </w:tcPr>
          <w:p w:rsidR="00762676" w:rsidRPr="00762676" w:rsidRDefault="00BD45B1" w:rsidP="00F06799">
            <w:pPr>
              <w:spacing w:after="0" w:line="240" w:lineRule="auto"/>
              <w:ind w:left="1451" w:hanging="145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</w:t>
            </w:r>
            <w:r w:rsidR="00674A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700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C026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62676" w:rsidRPr="00BD45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</w:t>
            </w:r>
            <w:r w:rsidR="00C026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освіти</w:t>
            </w:r>
          </w:p>
        </w:tc>
      </w:tr>
      <w:tr w:rsidR="00762676" w:rsidRPr="00762676" w:rsidTr="00CB0255">
        <w:tc>
          <w:tcPr>
            <w:tcW w:w="3085" w:type="dxa"/>
            <w:shd w:val="clear" w:color="auto" w:fill="auto"/>
          </w:tcPr>
          <w:p w:rsidR="00F06799" w:rsidRPr="00F06799" w:rsidRDefault="00F06799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 БОНДАРЕНКО</w:t>
            </w:r>
          </w:p>
        </w:tc>
        <w:tc>
          <w:tcPr>
            <w:tcW w:w="6662" w:type="dxa"/>
            <w:shd w:val="clear" w:color="auto" w:fill="auto"/>
          </w:tcPr>
          <w:p w:rsidR="00762676" w:rsidRPr="00762676" w:rsidRDefault="0070010D" w:rsidP="00C026B1">
            <w:pPr>
              <w:spacing w:after="0" w:line="240" w:lineRule="auto"/>
              <w:ind w:left="1310" w:hanging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516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аступн</w:t>
            </w:r>
            <w:r w:rsidR="00C026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ик начальника сектору превенції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Лисичанського ВП ГУНП у Луга</w:t>
            </w:r>
            <w:r w:rsidR="00BD45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нській області (за погодженням)</w:t>
            </w:r>
          </w:p>
          <w:p w:rsidR="00762676" w:rsidRPr="00762676" w:rsidRDefault="00762676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7A6E20" w:rsidTr="00CB0255">
        <w:tc>
          <w:tcPr>
            <w:tcW w:w="3085" w:type="dxa"/>
            <w:shd w:val="clear" w:color="auto" w:fill="auto"/>
          </w:tcPr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Кристина</w:t>
            </w:r>
            <w:proofErr w:type="spellEnd"/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ВЕСЕЛОВА</w:t>
            </w:r>
          </w:p>
        </w:tc>
        <w:tc>
          <w:tcPr>
            <w:tcW w:w="6662" w:type="dxa"/>
            <w:shd w:val="clear" w:color="auto" w:fill="auto"/>
          </w:tcPr>
          <w:p w:rsidR="00762676" w:rsidRPr="00762676" w:rsidRDefault="005163FC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спеціаліст </w:t>
            </w:r>
            <w:r w:rsidR="00214D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 категорії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 культу</w:t>
            </w:r>
            <w:r w:rsidR="00E56F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ри </w:t>
            </w:r>
          </w:p>
          <w:p w:rsidR="00762676" w:rsidRPr="00762676" w:rsidRDefault="00762676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762676" w:rsidTr="00CB0255">
        <w:tc>
          <w:tcPr>
            <w:tcW w:w="3085" w:type="dxa"/>
            <w:shd w:val="clear" w:color="auto" w:fill="auto"/>
          </w:tcPr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Мирослав </w:t>
            </w:r>
          </w:p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ГАРМАШ-БУТЕНКО</w:t>
            </w:r>
          </w:p>
        </w:tc>
        <w:tc>
          <w:tcPr>
            <w:tcW w:w="6662" w:type="dxa"/>
            <w:shd w:val="clear" w:color="auto" w:fill="auto"/>
          </w:tcPr>
          <w:p w:rsidR="00D5415A" w:rsidRDefault="005163FC" w:rsidP="00C026B1">
            <w:pPr>
              <w:spacing w:after="0" w:line="240" w:lineRule="auto"/>
              <w:ind w:left="1310" w:hanging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</w:t>
            </w:r>
            <w:r w:rsidR="008B73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026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 «Луганська обласна спілка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учасників бойових дій «Ветерани АТО Луганщини», відповідальний за національно-патріотичне виховання </w:t>
            </w:r>
            <w:r w:rsidR="00B71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молоді</w:t>
            </w:r>
            <w:r w:rsidR="00F834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погодженням)</w:t>
            </w:r>
          </w:p>
          <w:p w:rsidR="00D5415A" w:rsidRPr="00762676" w:rsidRDefault="00D5415A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7A6E20" w:rsidTr="00CB0255">
        <w:tc>
          <w:tcPr>
            <w:tcW w:w="3085" w:type="dxa"/>
            <w:shd w:val="clear" w:color="auto" w:fill="auto"/>
          </w:tcPr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Віталій КОСМАН</w:t>
            </w:r>
          </w:p>
        </w:tc>
        <w:tc>
          <w:tcPr>
            <w:tcW w:w="6662" w:type="dxa"/>
            <w:shd w:val="clear" w:color="auto" w:fill="auto"/>
          </w:tcPr>
          <w:p w:rsidR="00F06799" w:rsidRDefault="005163FC" w:rsidP="00C026B1">
            <w:pPr>
              <w:spacing w:after="0" w:line="240" w:lineRule="auto"/>
              <w:ind w:left="1310" w:hanging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85203A" w:rsidRPr="008520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військового комісара - начальник відділення </w:t>
            </w:r>
            <w:proofErr w:type="spellStart"/>
            <w:r w:rsidR="0085203A" w:rsidRPr="008520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рекрутінгу</w:t>
            </w:r>
            <w:proofErr w:type="spellEnd"/>
            <w:r w:rsidR="0085203A" w:rsidRPr="008520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комплектування Лисичанського міського територіального центру комплектування </w:t>
            </w:r>
            <w:r w:rsidR="00C026B1" w:rsidRPr="008520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соціальної підт</w:t>
            </w:r>
            <w:r w:rsidR="00C026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римки</w:t>
            </w:r>
            <w:r w:rsidR="00F067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майор</w:t>
            </w:r>
          </w:p>
          <w:p w:rsidR="00C026B1" w:rsidRDefault="00C026B1" w:rsidP="00F06799">
            <w:pPr>
              <w:spacing w:after="0" w:line="240" w:lineRule="auto"/>
              <w:ind w:left="13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(за погодженням)</w:t>
            </w:r>
          </w:p>
          <w:p w:rsidR="00C026B1" w:rsidRDefault="00736F3B" w:rsidP="00D333E5">
            <w:pPr>
              <w:tabs>
                <w:tab w:val="left" w:pos="1735"/>
              </w:tabs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                                Продовження додатка 2</w:t>
            </w:r>
          </w:p>
          <w:p w:rsidR="00762676" w:rsidRPr="00762676" w:rsidRDefault="00762676" w:rsidP="00C026B1">
            <w:pPr>
              <w:spacing w:after="0" w:line="240" w:lineRule="auto"/>
              <w:ind w:left="13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762676" w:rsidTr="00CB0255">
        <w:tc>
          <w:tcPr>
            <w:tcW w:w="3085" w:type="dxa"/>
            <w:shd w:val="clear" w:color="auto" w:fill="auto"/>
          </w:tcPr>
          <w:p w:rsidR="00762676" w:rsidRPr="00762676" w:rsidRDefault="00F06799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Олена ЛІТОВКА</w:t>
            </w:r>
          </w:p>
        </w:tc>
        <w:tc>
          <w:tcPr>
            <w:tcW w:w="6662" w:type="dxa"/>
            <w:shd w:val="clear" w:color="auto" w:fill="auto"/>
          </w:tcPr>
          <w:p w:rsidR="00F06799" w:rsidRDefault="00F06799" w:rsidP="00F06799">
            <w:pPr>
              <w:spacing w:after="0" w:line="240" w:lineRule="auto"/>
              <w:ind w:left="13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 «Лисичанський педагогічний коледж Луганського національного університету імені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раса Шевченка» </w:t>
            </w:r>
          </w:p>
          <w:p w:rsidR="00762676" w:rsidRPr="00762676" w:rsidRDefault="00F06799" w:rsidP="00F06799">
            <w:pPr>
              <w:spacing w:after="0" w:line="240" w:lineRule="auto"/>
              <w:ind w:left="13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погодженням)</w:t>
            </w:r>
          </w:p>
          <w:p w:rsidR="00762676" w:rsidRPr="00762676" w:rsidRDefault="00762676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743922" w:rsidTr="00CB0255">
        <w:tc>
          <w:tcPr>
            <w:tcW w:w="3085" w:type="dxa"/>
            <w:shd w:val="clear" w:color="auto" w:fill="auto"/>
          </w:tcPr>
          <w:p w:rsidR="00762676" w:rsidRPr="00762676" w:rsidRDefault="00F06799" w:rsidP="0085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Єлизавета КНЯЗЄВА</w:t>
            </w:r>
          </w:p>
        </w:tc>
        <w:tc>
          <w:tcPr>
            <w:tcW w:w="6662" w:type="dxa"/>
            <w:shd w:val="clear" w:color="auto" w:fill="auto"/>
          </w:tcPr>
          <w:p w:rsidR="00762676" w:rsidRPr="00762676" w:rsidRDefault="00F06799" w:rsidP="00F06799">
            <w:pPr>
              <w:spacing w:after="0" w:line="240" w:lineRule="auto"/>
              <w:ind w:left="13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старший інспектор з особливих доручень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відділу зв’язків з громадськістю Управління патрульн</w:t>
            </w:r>
            <w:r w:rsidR="00391A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ої поліції в Луганській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старший лейтенант</w:t>
            </w:r>
          </w:p>
          <w:p w:rsidR="00762676" w:rsidRPr="00762676" w:rsidRDefault="00762676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5163FC" w:rsidTr="00CB0255">
        <w:tc>
          <w:tcPr>
            <w:tcW w:w="3085" w:type="dxa"/>
            <w:shd w:val="clear" w:color="auto" w:fill="auto"/>
          </w:tcPr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СКРЯБІНА</w:t>
            </w:r>
          </w:p>
        </w:tc>
        <w:tc>
          <w:tcPr>
            <w:tcW w:w="6662" w:type="dxa"/>
            <w:shd w:val="clear" w:color="auto" w:fill="auto"/>
          </w:tcPr>
          <w:p w:rsidR="00762676" w:rsidRPr="00762676" w:rsidRDefault="00F06799" w:rsidP="00F06799">
            <w:pPr>
              <w:spacing w:after="0" w:line="240" w:lineRule="auto"/>
              <w:ind w:left="1310" w:hanging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</w:t>
            </w:r>
            <w:r w:rsidR="00516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 КЗ «ЛНВК ЗОШ І-ІІІ ст. </w:t>
            </w:r>
            <w:r w:rsidR="00946B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 3 -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ДНЗ </w:t>
            </w:r>
            <w:r w:rsidR="003D24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«Барвінок»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голова ГО «Лисичанська місь</w:t>
            </w:r>
            <w:r w:rsidR="00391A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 рада жінок» (за погодженням)</w:t>
            </w:r>
          </w:p>
        </w:tc>
      </w:tr>
      <w:tr w:rsidR="00762676" w:rsidRPr="005163FC" w:rsidTr="00CB0255">
        <w:tc>
          <w:tcPr>
            <w:tcW w:w="3085" w:type="dxa"/>
            <w:shd w:val="clear" w:color="auto" w:fill="auto"/>
          </w:tcPr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762676" w:rsidRPr="00762676" w:rsidRDefault="00762676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D557ED" w:rsidTr="00CB0255">
        <w:tc>
          <w:tcPr>
            <w:tcW w:w="3085" w:type="dxa"/>
            <w:shd w:val="clear" w:color="auto" w:fill="auto"/>
          </w:tcPr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ТЕРНОВА</w:t>
            </w:r>
          </w:p>
        </w:tc>
        <w:tc>
          <w:tcPr>
            <w:tcW w:w="6662" w:type="dxa"/>
            <w:shd w:val="clear" w:color="auto" w:fill="auto"/>
          </w:tcPr>
          <w:p w:rsidR="00762676" w:rsidRDefault="00762676" w:rsidP="00F06799">
            <w:pPr>
              <w:spacing w:after="0" w:line="240" w:lineRule="auto"/>
              <w:ind w:left="13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відділу </w:t>
            </w:r>
            <w:r w:rsidR="00F06799" w:rsidRPr="0074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 питань внутрішньої політики та організаційної роботи</w:t>
            </w:r>
            <w:r w:rsidR="00F06799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D333E5" w:rsidRPr="00762676" w:rsidRDefault="00D333E5" w:rsidP="00F06799">
            <w:pPr>
              <w:spacing w:after="0" w:line="240" w:lineRule="auto"/>
              <w:ind w:left="13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762676" w:rsidTr="00CB0255">
        <w:tc>
          <w:tcPr>
            <w:tcW w:w="3085" w:type="dxa"/>
            <w:shd w:val="clear" w:color="auto" w:fill="auto"/>
          </w:tcPr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Любов УТЕНКОВА</w:t>
            </w:r>
          </w:p>
        </w:tc>
        <w:tc>
          <w:tcPr>
            <w:tcW w:w="6662" w:type="dxa"/>
            <w:shd w:val="clear" w:color="auto" w:fill="auto"/>
          </w:tcPr>
          <w:p w:rsidR="00762676" w:rsidRPr="00762676" w:rsidRDefault="00762676" w:rsidP="00F06799">
            <w:pPr>
              <w:spacing w:after="0" w:line="240" w:lineRule="auto"/>
              <w:ind w:left="13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голови міської ради ветеранів України </w:t>
            </w:r>
            <w:r w:rsidR="00391A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погодженням)</w:t>
            </w: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762676" w:rsidRPr="00762676" w:rsidRDefault="00762676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762676" w:rsidTr="00CB0255">
        <w:tc>
          <w:tcPr>
            <w:tcW w:w="3085" w:type="dxa"/>
            <w:shd w:val="clear" w:color="auto" w:fill="auto"/>
          </w:tcPr>
          <w:p w:rsidR="00762676" w:rsidRPr="00762676" w:rsidRDefault="00214D94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Вадим ЧЕРЕ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</w:t>
            </w:r>
          </w:p>
        </w:tc>
        <w:tc>
          <w:tcPr>
            <w:tcW w:w="6662" w:type="dxa"/>
            <w:shd w:val="clear" w:color="auto" w:fill="auto"/>
          </w:tcPr>
          <w:p w:rsidR="00F06799" w:rsidRDefault="00762676" w:rsidP="00F06799">
            <w:pPr>
              <w:spacing w:after="0" w:line="240" w:lineRule="auto"/>
              <w:ind w:left="13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міської організації Український союз ветеран</w:t>
            </w:r>
            <w:r w:rsidR="005551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 Афганістану </w:t>
            </w:r>
          </w:p>
          <w:p w:rsidR="00762676" w:rsidRPr="00762676" w:rsidRDefault="00555189" w:rsidP="00F06799">
            <w:pPr>
              <w:spacing w:after="0" w:line="240" w:lineRule="auto"/>
              <w:ind w:left="13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погодженням)</w:t>
            </w:r>
          </w:p>
        </w:tc>
      </w:tr>
    </w:tbl>
    <w:p w:rsidR="00762676" w:rsidRPr="00762676" w:rsidRDefault="00762676" w:rsidP="0076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2676" w:rsidRPr="00762676" w:rsidRDefault="00762676" w:rsidP="0076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6126B" w:rsidRDefault="00E6126B" w:rsidP="0076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163FC" w:rsidRDefault="005163FC" w:rsidP="0076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163FC" w:rsidRDefault="005163FC" w:rsidP="0076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55791" w:rsidRDefault="00F06799" w:rsidP="0076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</w:t>
      </w:r>
      <w:r w:rsidR="00762676" w:rsidRPr="007626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аступник керівника</w:t>
      </w:r>
      <w:r w:rsidR="00D541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66158A" w:rsidRDefault="00455791" w:rsidP="0076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Лисичанської міської</w:t>
      </w:r>
    </w:p>
    <w:p w:rsidR="00D5415A" w:rsidRDefault="00762676" w:rsidP="00FF5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626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</w:t>
      </w:r>
      <w:r w:rsidR="005163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йськово-цивільної адміністрації</w:t>
      </w:r>
      <w:r w:rsidR="005163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D333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D333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D333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>Олег КАЛІНІН</w:t>
      </w:r>
    </w:p>
    <w:p w:rsidR="00FF50F3" w:rsidRDefault="00FF50F3" w:rsidP="00FF5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F50F3" w:rsidRPr="00FF50F3" w:rsidRDefault="00FF50F3" w:rsidP="00FF5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E7BE1" w:rsidRDefault="00762676" w:rsidP="00FF5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26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 відділу</w:t>
      </w:r>
      <w:r w:rsidR="006C71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36F3B" w:rsidRDefault="00762676" w:rsidP="00FF5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26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молоді та спорту</w:t>
      </w:r>
      <w:r w:rsidR="006C71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C71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C71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E7B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E7B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E7B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E7B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D45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369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Ніна НЕЦВЄТ</w:t>
      </w:r>
    </w:p>
    <w:p w:rsidR="007A5764" w:rsidRDefault="007A5764" w:rsidP="00FF5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5764" w:rsidRDefault="007A5764" w:rsidP="00FF5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5764" w:rsidRDefault="007A5764" w:rsidP="003C0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0896" w:rsidRDefault="003C0896" w:rsidP="003C0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0896" w:rsidRDefault="003C0896" w:rsidP="003C0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712C" w:rsidRDefault="006C712C" w:rsidP="003C0896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712C" w:rsidRDefault="006C712C" w:rsidP="003C0896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712C" w:rsidRDefault="006C712C" w:rsidP="003C0896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712C" w:rsidRDefault="006C712C" w:rsidP="0045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0896" w:rsidRDefault="003C0896" w:rsidP="003C0896">
      <w:pPr>
        <w:spacing w:after="0" w:line="240" w:lineRule="auto"/>
        <w:ind w:left="4254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3</w:t>
      </w:r>
    </w:p>
    <w:p w:rsidR="003C0896" w:rsidRPr="008D0A4E" w:rsidRDefault="003C0896" w:rsidP="003C0896">
      <w:pPr>
        <w:spacing w:after="0" w:line="240" w:lineRule="auto"/>
        <w:ind w:left="4254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керівника </w:t>
      </w:r>
    </w:p>
    <w:p w:rsidR="007A5764" w:rsidRPr="003C0896" w:rsidRDefault="003C0896" w:rsidP="003C0896">
      <w:pPr>
        <w:spacing w:after="0" w:line="240" w:lineRule="auto"/>
        <w:ind w:left="4957" w:firstLine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міської </w:t>
      </w:r>
      <w:r w:rsidRP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</w:p>
    <w:p w:rsidR="007A5764" w:rsidRPr="000D365E" w:rsidRDefault="007A5764" w:rsidP="007A5764">
      <w:pPr>
        <w:tabs>
          <w:tab w:val="left" w:pos="567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D36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D365E" w:rsidRPr="000D365E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</w:t>
      </w:r>
      <w:r w:rsidR="000D3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2021</w:t>
      </w:r>
      <w:r w:rsidR="000D36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0D365E" w:rsidRPr="000D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398</w:t>
      </w:r>
    </w:p>
    <w:p w:rsidR="007A5764" w:rsidRPr="004F7D98" w:rsidRDefault="007A5764" w:rsidP="004557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7A5764" w:rsidRPr="004F7D98" w:rsidRDefault="007A5764" w:rsidP="007A5764">
      <w:pPr>
        <w:widowControl w:val="0"/>
        <w:tabs>
          <w:tab w:val="left" w:pos="567"/>
          <w:tab w:val="left" w:pos="5670"/>
          <w:tab w:val="left" w:pos="737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F7D9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ПОЛОЖЕННЯ</w:t>
      </w:r>
    </w:p>
    <w:p w:rsidR="007A5764" w:rsidRPr="004F7D98" w:rsidRDefault="007A5764" w:rsidP="007A5764">
      <w:pPr>
        <w:widowControl w:val="0"/>
        <w:tabs>
          <w:tab w:val="left" w:pos="567"/>
          <w:tab w:val="left" w:pos="709"/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F7D9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Координаційну раду з питань </w:t>
      </w:r>
    </w:p>
    <w:p w:rsidR="007A5764" w:rsidRPr="00C46CF8" w:rsidRDefault="007A5764" w:rsidP="00C46CF8">
      <w:pPr>
        <w:widowControl w:val="0"/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F7D9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популяризації серед населення оздоровчої рухової активності</w:t>
      </w:r>
    </w:p>
    <w:p w:rsidR="007A5764" w:rsidRPr="004F7D98" w:rsidRDefault="007A5764" w:rsidP="007A5764">
      <w:pPr>
        <w:widowControl w:val="0"/>
        <w:tabs>
          <w:tab w:val="left" w:pos="0"/>
          <w:tab w:val="left" w:pos="426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</w:t>
      </w:r>
      <w:r w:rsidRPr="004F7D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Координаційна рада з питань популяризації серед населення оздоровчої рухової активності (далі – Координаційна рада) є консультативно-дорадчим органом при</w:t>
      </w:r>
      <w:r w:rsidRPr="00E6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6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Лисичанській міській </w:t>
      </w:r>
      <w:r w:rsidRPr="00E6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військово-цивільні</w:t>
      </w:r>
      <w:r w:rsidR="00876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адміністрації Сєвєродонецького району</w:t>
      </w:r>
      <w:r w:rsidRPr="00E6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Луганської області</w:t>
      </w:r>
      <w:r w:rsidR="00876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Лисичанська</w:t>
      </w:r>
      <w:r w:rsidR="00876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ВЦА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яка</w:t>
      </w:r>
      <w:r w:rsidRPr="00E6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юється </w:t>
      </w:r>
      <w:r w:rsidRPr="00E6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координації роботи структурн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підрозділів</w:t>
      </w:r>
      <w:r w:rsidR="00FD00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ВЦА</w:t>
      </w:r>
      <w:r w:rsidRPr="00E6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інших відомств та організацій, навчальних закладів щодо подальшого розвитку фізичної культури та спорту в місті, поширення серед населення оздоровчої рухов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активності</w:t>
      </w:r>
      <w:r w:rsidRPr="004F7D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5764" w:rsidRDefault="007A5764" w:rsidP="007A5764">
      <w:pPr>
        <w:widowControl w:val="0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Pr="005409B1" w:rsidRDefault="007A5764" w:rsidP="007A576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</w:t>
      </w:r>
      <w:r w:rsidRPr="00540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Координаційна рада здійснює свою діяльність відповідно до Конституції України, законів України, актів Президента України, Кабінету Міністрів України, інших нормативно-правових актів та цього Положення.</w:t>
      </w:r>
    </w:p>
    <w:p w:rsidR="007A5764" w:rsidRPr="004F7D98" w:rsidRDefault="007A5764" w:rsidP="007A5764">
      <w:pPr>
        <w:widowControl w:val="0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widowControl w:val="0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3. </w:t>
      </w:r>
      <w:r w:rsidRPr="004F7D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Основні завдання Координаційної ради:</w:t>
      </w:r>
    </w:p>
    <w:p w:rsidR="007A5764" w:rsidRPr="00CD121E" w:rsidRDefault="007A5764" w:rsidP="007A5764">
      <w:pPr>
        <w:pStyle w:val="a5"/>
        <w:widowControl w:val="0"/>
        <w:numPr>
          <w:ilvl w:val="1"/>
          <w:numId w:val="3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12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Сприяння створенню в місті умов до 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здоровчої рухової активності та </w:t>
      </w:r>
      <w:r w:rsidRPr="00CD12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здорового способу життя для зміцнення здоров'я громадян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найвищої соціальної цінності;</w:t>
      </w:r>
    </w:p>
    <w:p w:rsidR="007A5764" w:rsidRPr="00CD121E" w:rsidRDefault="007A5764" w:rsidP="007A5764">
      <w:pPr>
        <w:pStyle w:val="a5"/>
        <w:widowControl w:val="0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12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матеріально-технічної бази масового спорту, формування інфраструктури сучасних і привабливих спортивних споруд за місцем проживання, у місцях масового відпочинку громадян, на базі загальноосвітніх навчальних закладів, що мають бути легко досту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пні для різних верств населення;</w:t>
      </w:r>
    </w:p>
    <w:p w:rsidR="007A5764" w:rsidRPr="00CD121E" w:rsidRDefault="007A5764" w:rsidP="007A576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3.3.</w:t>
      </w:r>
      <w:r w:rsidRPr="00CD12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Формування ціннісного ставлення молоді до власного здоров'я, покращення фізичного розви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тку та фізичної підготовленості;</w:t>
      </w:r>
    </w:p>
    <w:p w:rsidR="007A5764" w:rsidRPr="00CD121E" w:rsidRDefault="008007BB" w:rsidP="007A576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7A5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3.4. </w:t>
      </w:r>
      <w:r w:rsidR="007A5764" w:rsidRPr="00CD12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Збільшення кількості проведення загальнодоступних спортивних заходів для активного сімейного відпочинку в місця</w:t>
      </w:r>
      <w:r w:rsidR="007A5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масового відпочинку громадян;</w:t>
      </w:r>
    </w:p>
    <w:p w:rsidR="007A5764" w:rsidRPr="00CD121E" w:rsidRDefault="007A5764" w:rsidP="007A5764">
      <w:pPr>
        <w:pStyle w:val="a5"/>
        <w:widowControl w:val="0"/>
        <w:numPr>
          <w:ilvl w:val="1"/>
          <w:numId w:val="40"/>
        </w:numPr>
        <w:tabs>
          <w:tab w:val="left" w:pos="1134"/>
        </w:tabs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12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Залучення інститутів громадянського суспільства, у тому числі молодіжних та дитячих громадських об’єднань, до проведення заходів з підвищення оздоровч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рухової активності населення;</w:t>
      </w:r>
    </w:p>
    <w:p w:rsidR="007A5764" w:rsidRPr="008B7387" w:rsidRDefault="007A5764" w:rsidP="007A5764">
      <w:pPr>
        <w:pStyle w:val="a5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3.6. </w:t>
      </w:r>
      <w:r w:rsidRPr="008B7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Модернізація в навчальних закладах системи фізичного виховання, яке має бути органічно поєднано з іншими компонентами здорового способу життя; забезпечення медико-педагогічного контролю за фізичним вихованням дітей у загал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ьноосвітніх навчальних закладах;</w:t>
      </w:r>
    </w:p>
    <w:p w:rsidR="007A5764" w:rsidRDefault="007A5764" w:rsidP="00D333E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3.7.</w:t>
      </w:r>
      <w:r w:rsidRPr="00CD12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Впровадження рухової активності для первинної профілактики хронічних неінфекційних захворювань та</w:t>
      </w:r>
      <w:r w:rsidR="00D333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фізичної реабілітації, надання</w:t>
      </w:r>
    </w:p>
    <w:p w:rsidR="00D333E5" w:rsidRPr="00D557ED" w:rsidRDefault="007A5764" w:rsidP="00D557E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12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консультацій з питань використання оздо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ровчої рухової активності;</w:t>
      </w:r>
    </w:p>
    <w:p w:rsidR="00D333E5" w:rsidRDefault="000A757F" w:rsidP="000A757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</w:t>
      </w:r>
      <w:r w:rsidR="00884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D333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одовження додатка 3</w:t>
      </w:r>
    </w:p>
    <w:p w:rsidR="00E610B6" w:rsidRDefault="00E610B6" w:rsidP="000A757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Pr="003B272A" w:rsidRDefault="007A5764" w:rsidP="00E36F3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A7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3.8</w:t>
      </w:r>
      <w:r w:rsidRPr="003B2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Впровадження у засобах масової інформації соціальної реклами стосовно перева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 оздоровчої рухової активності;</w:t>
      </w:r>
    </w:p>
    <w:p w:rsidR="007A5764" w:rsidRPr="00CD121E" w:rsidRDefault="007A5764" w:rsidP="00E36F3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3.</w:t>
      </w:r>
      <w:r w:rsidR="000A7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CD12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12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Запровадження системи моніторингу основних показників рухової активності різних вікових та соціальних верств населення.</w:t>
      </w:r>
    </w:p>
    <w:p w:rsidR="007A5764" w:rsidRDefault="007A5764" w:rsidP="00E36F37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Pr="004F7D98" w:rsidRDefault="007A5764" w:rsidP="00E36F37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4. </w:t>
      </w:r>
      <w:r w:rsidRPr="004F7D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Координаційна рада має право:</w:t>
      </w:r>
    </w:p>
    <w:p w:rsidR="007A5764" w:rsidRPr="003B272A" w:rsidRDefault="007A5764" w:rsidP="00E36F37">
      <w:pPr>
        <w:pStyle w:val="a5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4.1. </w:t>
      </w:r>
      <w:r w:rsidRPr="003B2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Запрошувати на свої засідання представників стру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ктурних підрозділів </w:t>
      </w:r>
      <w:r w:rsidR="00C46C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Лисичанської міської ВЦА</w:t>
      </w:r>
      <w:r w:rsidRPr="003B2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інших відомств, навчальних закладів, громадських організацій, робота яких спрямована на реалізацію державної політики у сфері фізичної культури та сп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орту (за згодою їх керівництва);</w:t>
      </w:r>
    </w:p>
    <w:p w:rsidR="007A5764" w:rsidRDefault="007A5764" w:rsidP="00E36F37">
      <w:pPr>
        <w:pStyle w:val="a5"/>
        <w:widowControl w:val="0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4.2. </w:t>
      </w:r>
      <w:r w:rsidRPr="003A7B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Одержувати в установленому порядку необхідні для її 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яльності інформацію і матеріали.</w:t>
      </w:r>
    </w:p>
    <w:p w:rsidR="00E36F37" w:rsidRPr="003F1BC9" w:rsidRDefault="00E36F37" w:rsidP="00E36F37">
      <w:pPr>
        <w:pStyle w:val="a5"/>
        <w:widowControl w:val="0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E36F37">
      <w:pPr>
        <w:pStyle w:val="a5"/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C1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Очолює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Координаційну </w:t>
      </w:r>
      <w:r w:rsidRPr="000C1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раду заступник керівника </w:t>
      </w:r>
      <w:r w:rsidR="00C46C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Лисичанської міської ВЦА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0C1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Координаційної</w:t>
      </w:r>
      <w:r w:rsidRPr="000C1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має заступника, який виконує обов'язки голови у разі його відсутності.</w:t>
      </w:r>
    </w:p>
    <w:p w:rsidR="007A5764" w:rsidRPr="000C137E" w:rsidRDefault="007A5764" w:rsidP="00E36F37">
      <w:pPr>
        <w:pStyle w:val="a5"/>
        <w:widowControl w:val="0"/>
        <w:tabs>
          <w:tab w:val="left" w:pos="709"/>
          <w:tab w:val="left" w:pos="1134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Pr="001E1682" w:rsidRDefault="007A5764" w:rsidP="00E36F37">
      <w:pPr>
        <w:pStyle w:val="a5"/>
        <w:widowControl w:val="0"/>
        <w:tabs>
          <w:tab w:val="left" w:pos="567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6.</w:t>
      </w:r>
      <w:r w:rsidRPr="000C1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Персональний склад Координаційної ради затверджується розпорядженн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ям керівника </w:t>
      </w:r>
      <w:r w:rsidR="00DD7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Лисичанської міської ВЦА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C1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складу ради можуть входити представники структурних підрозділів</w:t>
      </w:r>
      <w:r w:rsidRPr="00640C89">
        <w:rPr>
          <w:lang w:val="uk-UA"/>
        </w:rPr>
        <w:t xml:space="preserve"> </w:t>
      </w:r>
      <w:r w:rsidR="00DD7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Лисичанської міської ВЦА</w:t>
      </w:r>
      <w:r w:rsidRPr="000C1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керівники та представники підприємств, установ та організацій незалежно від форм власності, представники громадських об’єднань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5764" w:rsidRPr="004F7D98" w:rsidRDefault="007A5764" w:rsidP="00E36F37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Pr="00640C89" w:rsidRDefault="007A5764" w:rsidP="00E36F37">
      <w:pPr>
        <w:pStyle w:val="a5"/>
        <w:widowControl w:val="0"/>
        <w:numPr>
          <w:ilvl w:val="0"/>
          <w:numId w:val="43"/>
        </w:num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0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Основною формою роботи Координаційної ради є засідання. Засідання ради проводяться не рідше,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 один раз на рік. Засідання Координаційної р</w:t>
      </w:r>
      <w:r w:rsidRPr="00640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ади вважається правомочним, якщо на ньому присутні не менше, як дві третини її загального складу.</w:t>
      </w:r>
    </w:p>
    <w:p w:rsidR="007A5764" w:rsidRPr="004F7D98" w:rsidRDefault="007A5764" w:rsidP="00E36F37">
      <w:pPr>
        <w:widowControl w:val="0"/>
        <w:tabs>
          <w:tab w:val="left" w:pos="709"/>
          <w:tab w:val="left" w:pos="1134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Pr="0006374F" w:rsidRDefault="007A5764" w:rsidP="00E36F37">
      <w:pPr>
        <w:pStyle w:val="a5"/>
        <w:widowControl w:val="0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r w:rsidR="008B5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Координаційної р</w:t>
      </w:r>
      <w:r w:rsidRPr="000637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ади приймається прост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ою більшістю голосів її членів, </w:t>
      </w:r>
      <w:r w:rsidRPr="000637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рмлюються у вигляді протоколів, </w:t>
      </w:r>
      <w:r w:rsidRPr="000637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підписаних голов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 та секретарем Координаційної ради</w:t>
      </w:r>
      <w:r w:rsidRPr="000637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7A5764" w:rsidRDefault="007A5764" w:rsidP="00E36F37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D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Координаційної ради мають рекомендаційний характер.</w:t>
      </w:r>
    </w:p>
    <w:p w:rsidR="007A5764" w:rsidRPr="004F7D98" w:rsidRDefault="007A5764" w:rsidP="007A5764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Pr="00DE195B" w:rsidRDefault="00DE195B" w:rsidP="00DE195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</w:t>
      </w:r>
      <w:r w:rsidR="008B5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A5764" w:rsidRPr="00DE1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Координаційної ради працюють в раді на громадських засадах.</w:t>
      </w:r>
    </w:p>
    <w:p w:rsidR="007A5764" w:rsidRPr="004F7D98" w:rsidRDefault="007A5764" w:rsidP="00DE195B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Pr="00DE195B" w:rsidRDefault="00DE195B" w:rsidP="00DE195B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A5764" w:rsidRPr="00DE1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Організаційне, інформаційне та матеріально-технічне забезпечення діяльності Координаційної ради здійсню</w:t>
      </w:r>
      <w:r w:rsidR="000A7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ється відділом </w:t>
      </w:r>
      <w:r w:rsidR="007A5764" w:rsidRPr="00DE1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молоді та спорту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Лисичанської міської ВЦА.</w:t>
      </w:r>
    </w:p>
    <w:p w:rsidR="00DE195B" w:rsidRPr="00DE195B" w:rsidRDefault="00DE195B" w:rsidP="00455791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Calibri" w:eastAsia="Calibri" w:hAnsi="Calibri" w:cs="Times New Roman"/>
          <w:lang w:val="uk-UA"/>
        </w:rPr>
      </w:pPr>
    </w:p>
    <w:p w:rsidR="000A757F" w:rsidRDefault="007A5764" w:rsidP="007A5764">
      <w:pPr>
        <w:pStyle w:val="p8"/>
        <w:spacing w:before="0" w:beforeAutospacing="0" w:after="0" w:afterAutospacing="0"/>
        <w:jc w:val="both"/>
        <w:rPr>
          <w:rStyle w:val="s2"/>
          <w:b/>
          <w:sz w:val="28"/>
          <w:szCs w:val="28"/>
          <w:lang w:val="uk-UA"/>
        </w:rPr>
      </w:pPr>
      <w:r>
        <w:rPr>
          <w:rStyle w:val="s2"/>
          <w:b/>
          <w:sz w:val="28"/>
          <w:szCs w:val="28"/>
          <w:lang w:val="uk-UA"/>
        </w:rPr>
        <w:t>Заступник керівника</w:t>
      </w:r>
    </w:p>
    <w:p w:rsidR="007A5764" w:rsidRDefault="000A757F" w:rsidP="007A5764">
      <w:pPr>
        <w:pStyle w:val="p8"/>
        <w:spacing w:before="0" w:beforeAutospacing="0" w:after="0" w:afterAutospacing="0"/>
        <w:jc w:val="both"/>
        <w:rPr>
          <w:rStyle w:val="s2"/>
          <w:b/>
          <w:sz w:val="28"/>
          <w:szCs w:val="28"/>
          <w:lang w:val="uk-UA"/>
        </w:rPr>
      </w:pPr>
      <w:r>
        <w:rPr>
          <w:rStyle w:val="s2"/>
          <w:b/>
          <w:sz w:val="28"/>
          <w:szCs w:val="28"/>
          <w:lang w:val="uk-UA"/>
        </w:rPr>
        <w:t>Лисичанської міської</w:t>
      </w:r>
      <w:r w:rsidR="007A5764">
        <w:rPr>
          <w:rStyle w:val="s2"/>
          <w:b/>
          <w:sz w:val="28"/>
          <w:szCs w:val="28"/>
          <w:lang w:val="uk-UA"/>
        </w:rPr>
        <w:t xml:space="preserve"> </w:t>
      </w:r>
    </w:p>
    <w:p w:rsidR="007A5764" w:rsidRPr="003A7B69" w:rsidRDefault="007A5764" w:rsidP="007A5764">
      <w:pPr>
        <w:pStyle w:val="p8"/>
        <w:spacing w:before="0" w:beforeAutospacing="0" w:after="0" w:afterAutospacing="0"/>
        <w:jc w:val="both"/>
        <w:rPr>
          <w:rStyle w:val="s2"/>
          <w:b/>
          <w:sz w:val="28"/>
          <w:szCs w:val="28"/>
          <w:lang w:val="uk-UA"/>
        </w:rPr>
      </w:pPr>
      <w:r>
        <w:rPr>
          <w:rStyle w:val="s2"/>
          <w:b/>
          <w:sz w:val="28"/>
          <w:szCs w:val="28"/>
          <w:lang w:val="uk-UA"/>
        </w:rPr>
        <w:t>військово-цивільної адміністрації</w:t>
      </w:r>
      <w:r>
        <w:rPr>
          <w:rStyle w:val="s2"/>
          <w:b/>
          <w:sz w:val="28"/>
          <w:szCs w:val="28"/>
          <w:lang w:val="uk-UA"/>
        </w:rPr>
        <w:tab/>
      </w:r>
      <w:r>
        <w:rPr>
          <w:rStyle w:val="s2"/>
          <w:b/>
          <w:sz w:val="28"/>
          <w:szCs w:val="28"/>
          <w:lang w:val="uk-UA"/>
        </w:rPr>
        <w:tab/>
      </w:r>
      <w:r>
        <w:rPr>
          <w:rStyle w:val="s2"/>
          <w:b/>
          <w:sz w:val="28"/>
          <w:szCs w:val="28"/>
          <w:lang w:val="uk-UA"/>
        </w:rPr>
        <w:tab/>
      </w:r>
      <w:r>
        <w:rPr>
          <w:rStyle w:val="s2"/>
          <w:b/>
          <w:sz w:val="28"/>
          <w:szCs w:val="28"/>
          <w:lang w:val="uk-UA"/>
        </w:rPr>
        <w:tab/>
      </w:r>
      <w:r w:rsidR="000A757F">
        <w:rPr>
          <w:rStyle w:val="s2"/>
          <w:b/>
          <w:sz w:val="28"/>
          <w:szCs w:val="28"/>
          <w:lang w:val="uk-UA"/>
        </w:rPr>
        <w:t>Олег КАЛІНІН</w:t>
      </w:r>
    </w:p>
    <w:p w:rsidR="007A5764" w:rsidRDefault="007A5764" w:rsidP="007A5764">
      <w:pPr>
        <w:pStyle w:val="p8"/>
        <w:spacing w:before="0" w:beforeAutospacing="0" w:after="0" w:afterAutospacing="0"/>
        <w:jc w:val="both"/>
        <w:rPr>
          <w:rStyle w:val="s2"/>
          <w:b/>
          <w:sz w:val="28"/>
          <w:szCs w:val="28"/>
          <w:lang w:val="uk-UA"/>
        </w:rPr>
      </w:pPr>
    </w:p>
    <w:p w:rsidR="007A5764" w:rsidRDefault="007A5764" w:rsidP="007A5764">
      <w:pPr>
        <w:pStyle w:val="p8"/>
        <w:spacing w:before="0" w:beforeAutospacing="0" w:after="0" w:afterAutospacing="0"/>
        <w:jc w:val="both"/>
        <w:rPr>
          <w:rStyle w:val="s2"/>
          <w:b/>
          <w:sz w:val="28"/>
          <w:szCs w:val="28"/>
          <w:lang w:val="uk-UA"/>
        </w:rPr>
      </w:pPr>
      <w:r>
        <w:rPr>
          <w:rStyle w:val="s2"/>
          <w:b/>
          <w:sz w:val="28"/>
          <w:szCs w:val="28"/>
          <w:lang w:val="uk-UA"/>
        </w:rPr>
        <w:t xml:space="preserve">Начальник відділу </w:t>
      </w:r>
    </w:p>
    <w:p w:rsidR="007A5764" w:rsidRPr="003A7B69" w:rsidRDefault="007A5764" w:rsidP="007A5764">
      <w:pPr>
        <w:pStyle w:val="p8"/>
        <w:spacing w:before="0" w:beforeAutospacing="0" w:after="0" w:afterAutospacing="0"/>
        <w:jc w:val="both"/>
        <w:rPr>
          <w:lang w:val="uk-UA"/>
        </w:rPr>
      </w:pPr>
      <w:r>
        <w:rPr>
          <w:rStyle w:val="s2"/>
          <w:b/>
          <w:sz w:val="28"/>
          <w:szCs w:val="28"/>
          <w:lang w:val="uk-UA"/>
        </w:rPr>
        <w:t>молоді та спорту</w:t>
      </w:r>
      <w:r>
        <w:rPr>
          <w:rStyle w:val="s2"/>
          <w:b/>
          <w:sz w:val="28"/>
          <w:szCs w:val="28"/>
          <w:lang w:val="uk-UA"/>
        </w:rPr>
        <w:tab/>
      </w:r>
      <w:r>
        <w:rPr>
          <w:rStyle w:val="s2"/>
          <w:b/>
          <w:sz w:val="28"/>
          <w:szCs w:val="28"/>
          <w:lang w:val="uk-UA"/>
        </w:rPr>
        <w:tab/>
      </w:r>
      <w:r>
        <w:rPr>
          <w:rStyle w:val="s2"/>
          <w:b/>
          <w:sz w:val="28"/>
          <w:szCs w:val="28"/>
          <w:lang w:val="uk-UA"/>
        </w:rPr>
        <w:tab/>
      </w:r>
      <w:r>
        <w:rPr>
          <w:rStyle w:val="s2"/>
          <w:b/>
          <w:sz w:val="28"/>
          <w:szCs w:val="28"/>
          <w:lang w:val="uk-UA"/>
        </w:rPr>
        <w:tab/>
      </w:r>
      <w:r w:rsidR="003C0896">
        <w:rPr>
          <w:rStyle w:val="s2"/>
          <w:b/>
          <w:sz w:val="28"/>
          <w:szCs w:val="28"/>
          <w:lang w:val="uk-UA"/>
        </w:rPr>
        <w:tab/>
      </w:r>
      <w:r w:rsidR="003C0896">
        <w:rPr>
          <w:rStyle w:val="s2"/>
          <w:b/>
          <w:sz w:val="28"/>
          <w:szCs w:val="28"/>
          <w:lang w:val="uk-UA"/>
        </w:rPr>
        <w:tab/>
      </w:r>
      <w:r w:rsidR="003C0896">
        <w:rPr>
          <w:rStyle w:val="s2"/>
          <w:b/>
          <w:sz w:val="28"/>
          <w:szCs w:val="28"/>
          <w:lang w:val="uk-UA"/>
        </w:rPr>
        <w:tab/>
      </w:r>
      <w:r>
        <w:rPr>
          <w:rStyle w:val="s2"/>
          <w:b/>
          <w:sz w:val="28"/>
          <w:szCs w:val="28"/>
          <w:lang w:val="uk-UA"/>
        </w:rPr>
        <w:tab/>
        <w:t>Ніна НЕЦВЄТ</w:t>
      </w:r>
    </w:p>
    <w:p w:rsidR="00E610B6" w:rsidRDefault="00E610B6" w:rsidP="003C0896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0896" w:rsidRDefault="003C0896" w:rsidP="003C0896">
      <w:pPr>
        <w:spacing w:after="0" w:line="240" w:lineRule="auto"/>
        <w:ind w:left="4254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4</w:t>
      </w:r>
    </w:p>
    <w:p w:rsidR="003C0896" w:rsidRPr="008D0A4E" w:rsidRDefault="003C0896" w:rsidP="003C0896">
      <w:pPr>
        <w:spacing w:after="0" w:line="240" w:lineRule="auto"/>
        <w:ind w:left="4254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керівника </w:t>
      </w:r>
    </w:p>
    <w:p w:rsidR="003C0896" w:rsidRPr="007C71E1" w:rsidRDefault="003C0896" w:rsidP="003C0896">
      <w:pPr>
        <w:spacing w:after="0" w:line="240" w:lineRule="auto"/>
        <w:ind w:left="4957" w:firstLine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міської </w:t>
      </w:r>
      <w:r w:rsidRP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</w:p>
    <w:p w:rsidR="007A5764" w:rsidRPr="000D365E" w:rsidRDefault="000D365E" w:rsidP="007A5764">
      <w:pPr>
        <w:spacing w:after="0" w:line="240" w:lineRule="auto"/>
        <w:ind w:left="4951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Pr="000D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19.05.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2021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0D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398</w:t>
      </w:r>
    </w:p>
    <w:p w:rsidR="007A5764" w:rsidRDefault="007A5764" w:rsidP="007A576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764" w:rsidRPr="00527B54" w:rsidRDefault="007A5764" w:rsidP="007A576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764" w:rsidRPr="00527B54" w:rsidRDefault="007A5764" w:rsidP="007A5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7B54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7A5764" w:rsidRDefault="007A5764" w:rsidP="007A5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К</w:t>
      </w:r>
      <w:r w:rsidRPr="00527B54">
        <w:rPr>
          <w:rFonts w:ascii="Times New Roman" w:hAnsi="Times New Roman"/>
          <w:b/>
          <w:sz w:val="28"/>
          <w:szCs w:val="28"/>
          <w:lang w:val="uk-UA"/>
        </w:rPr>
        <w:t xml:space="preserve">оординаційну раду з питань </w:t>
      </w:r>
    </w:p>
    <w:p w:rsidR="007A5764" w:rsidRDefault="007A5764" w:rsidP="007A5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7B54">
        <w:rPr>
          <w:rFonts w:ascii="Times New Roman" w:hAnsi="Times New Roman"/>
          <w:b/>
          <w:sz w:val="28"/>
          <w:szCs w:val="28"/>
          <w:lang w:val="uk-UA"/>
        </w:rPr>
        <w:t>національно-патріотичного виховання молоді</w:t>
      </w:r>
    </w:p>
    <w:p w:rsidR="007A5764" w:rsidRPr="00527B54" w:rsidRDefault="007A5764" w:rsidP="007A5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576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>1. Координаційна рада з питань національно-патріо</w:t>
      </w:r>
      <w:r>
        <w:rPr>
          <w:rFonts w:ascii="Times New Roman" w:hAnsi="Times New Roman"/>
          <w:sz w:val="28"/>
          <w:szCs w:val="28"/>
          <w:lang w:val="uk-UA"/>
        </w:rPr>
        <w:t>тичного виховання молоді (далі-К</w:t>
      </w:r>
      <w:r w:rsidRPr="00527B54">
        <w:rPr>
          <w:rFonts w:ascii="Times New Roman" w:hAnsi="Times New Roman"/>
          <w:sz w:val="28"/>
          <w:szCs w:val="28"/>
          <w:lang w:val="uk-UA"/>
        </w:rPr>
        <w:t>оординаційна рада) є консультативно-дорадчим органом, утвореним з метою сприяння постійному вдосконаленню роботи з патріотичного виховання м</w:t>
      </w:r>
      <w:r>
        <w:rPr>
          <w:rFonts w:ascii="Times New Roman" w:hAnsi="Times New Roman"/>
          <w:sz w:val="28"/>
          <w:szCs w:val="28"/>
          <w:lang w:val="uk-UA"/>
        </w:rPr>
        <w:t>олоді в місті, узгодженості дій</w:t>
      </w:r>
      <w:r w:rsidRPr="00527B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структурних підрозділів </w:t>
      </w:r>
      <w:r w:rsidR="006C712C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6C712C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</w:t>
      </w:r>
      <w:r>
        <w:rPr>
          <w:rFonts w:ascii="Times New Roman" w:hAnsi="Times New Roman"/>
          <w:sz w:val="28"/>
          <w:szCs w:val="28"/>
          <w:lang w:val="uk-UA"/>
        </w:rPr>
        <w:t>Луганської області (далі</w:t>
      </w:r>
      <w:r w:rsidR="006C712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 Лисичанська</w:t>
      </w:r>
      <w:r w:rsidR="006C712C">
        <w:rPr>
          <w:rFonts w:ascii="Times New Roman" w:hAnsi="Times New Roman"/>
          <w:sz w:val="28"/>
          <w:szCs w:val="28"/>
          <w:lang w:val="uk-UA"/>
        </w:rPr>
        <w:t xml:space="preserve"> міська ВЦА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527B54">
        <w:rPr>
          <w:rFonts w:ascii="Times New Roman" w:hAnsi="Times New Roman"/>
          <w:sz w:val="28"/>
          <w:szCs w:val="28"/>
          <w:lang w:val="uk-UA"/>
        </w:rPr>
        <w:t>, підприємств, установ і громадських організацій, релігійних організацій, військових частин, засобів масової інформації у вирішенні питань, пов'язаних із патріотичним вихованням молоді, допризовної підготовки юнаків, сприяння здійсненню комплексу заходів щодо правової, історико-культурної, екологічної, естетичної, кадрової і психологічної підготовки.</w:t>
      </w:r>
    </w:p>
    <w:p w:rsidR="007A5764" w:rsidRPr="00527B5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76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Координаційна р</w:t>
      </w:r>
      <w:r w:rsidRPr="00527B54">
        <w:rPr>
          <w:rFonts w:ascii="Times New Roman" w:hAnsi="Times New Roman"/>
          <w:sz w:val="28"/>
          <w:szCs w:val="28"/>
          <w:lang w:val="uk-UA"/>
        </w:rPr>
        <w:t>ада у своїй діяльності керується Конституцією і законами України, а т</w:t>
      </w:r>
      <w:r>
        <w:rPr>
          <w:rFonts w:ascii="Times New Roman" w:hAnsi="Times New Roman"/>
          <w:sz w:val="28"/>
          <w:szCs w:val="28"/>
          <w:lang w:val="uk-UA"/>
        </w:rPr>
        <w:t xml:space="preserve">акож указами Президента України та постановами </w:t>
      </w:r>
      <w:r w:rsidRPr="00527B54">
        <w:rPr>
          <w:rFonts w:ascii="Times New Roman" w:hAnsi="Times New Roman"/>
          <w:sz w:val="28"/>
          <w:szCs w:val="28"/>
          <w:lang w:val="uk-UA"/>
        </w:rPr>
        <w:t>Ве</w:t>
      </w:r>
      <w:r>
        <w:rPr>
          <w:rFonts w:ascii="Times New Roman" w:hAnsi="Times New Roman"/>
          <w:sz w:val="28"/>
          <w:szCs w:val="28"/>
          <w:lang w:val="uk-UA"/>
        </w:rPr>
        <w:t>рховної Ради України, іншими під</w:t>
      </w:r>
      <w:r w:rsidRPr="00527B54">
        <w:rPr>
          <w:rFonts w:ascii="Times New Roman" w:hAnsi="Times New Roman"/>
          <w:sz w:val="28"/>
          <w:szCs w:val="28"/>
          <w:lang w:val="uk-UA"/>
        </w:rPr>
        <w:t>законними нормативно-правовими актами.</w:t>
      </w:r>
    </w:p>
    <w:p w:rsidR="007A5764" w:rsidRPr="00527B5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764" w:rsidRPr="00935298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935298">
        <w:rPr>
          <w:rFonts w:ascii="Times New Roman" w:hAnsi="Times New Roman"/>
          <w:sz w:val="28"/>
          <w:szCs w:val="28"/>
          <w:lang w:val="uk-UA"/>
        </w:rPr>
        <w:t>Основними завданнями координаційної ради є:</w:t>
      </w:r>
    </w:p>
    <w:p w:rsidR="007A5764" w:rsidRPr="00527B5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 </w:t>
      </w:r>
      <w:r w:rsidRPr="00527B54">
        <w:rPr>
          <w:rFonts w:ascii="Times New Roman" w:hAnsi="Times New Roman"/>
          <w:sz w:val="28"/>
          <w:szCs w:val="28"/>
          <w:lang w:val="uk-UA"/>
        </w:rPr>
        <w:t xml:space="preserve">Організація діяльності з науково-методичного забезпечення </w:t>
      </w:r>
      <w:r>
        <w:rPr>
          <w:rFonts w:ascii="Times New Roman" w:hAnsi="Times New Roman"/>
          <w:sz w:val="28"/>
          <w:szCs w:val="28"/>
          <w:lang w:val="uk-UA"/>
        </w:rPr>
        <w:t>національно-патріотичного виховання молоді;</w:t>
      </w:r>
    </w:p>
    <w:p w:rsidR="007A5764" w:rsidRPr="00527B5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>3.2.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7B54">
        <w:rPr>
          <w:rFonts w:ascii="Times New Roman" w:hAnsi="Times New Roman"/>
          <w:sz w:val="28"/>
          <w:szCs w:val="28"/>
          <w:lang w:val="uk-UA"/>
        </w:rPr>
        <w:t xml:space="preserve">Сприяння залученню молоді до формування інструкторського складу, підготовки і навчання інструкторів </w:t>
      </w:r>
      <w:r>
        <w:rPr>
          <w:rFonts w:ascii="Times New Roman" w:hAnsi="Times New Roman"/>
          <w:sz w:val="28"/>
          <w:szCs w:val="28"/>
          <w:lang w:val="uk-UA"/>
        </w:rPr>
        <w:t>національно-патріотичного виховання;</w:t>
      </w:r>
    </w:p>
    <w:p w:rsidR="007A5764" w:rsidRPr="00527B54" w:rsidRDefault="007A5764" w:rsidP="006C7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 xml:space="preserve">3.3. Координація діяльності </w:t>
      </w:r>
      <w:r w:rsidRPr="00CB36EB">
        <w:rPr>
          <w:rFonts w:ascii="Times New Roman" w:hAnsi="Times New Roman"/>
          <w:sz w:val="28"/>
          <w:szCs w:val="28"/>
          <w:lang w:val="uk-UA"/>
        </w:rPr>
        <w:t xml:space="preserve">структурних підрозділів </w:t>
      </w:r>
      <w:r w:rsidR="006C712C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>
        <w:rPr>
          <w:rFonts w:ascii="Times New Roman" w:hAnsi="Times New Roman"/>
          <w:sz w:val="28"/>
          <w:szCs w:val="28"/>
          <w:lang w:val="uk-UA"/>
        </w:rPr>
        <w:t>ВЦА</w:t>
      </w:r>
      <w:r w:rsidR="006C712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27B54">
        <w:rPr>
          <w:rFonts w:ascii="Times New Roman" w:hAnsi="Times New Roman"/>
          <w:sz w:val="28"/>
          <w:szCs w:val="28"/>
          <w:lang w:val="uk-UA"/>
        </w:rPr>
        <w:t xml:space="preserve">учбових закладів, громадських і ветеранських організацій у сфері </w:t>
      </w:r>
      <w:r>
        <w:rPr>
          <w:rFonts w:ascii="Times New Roman" w:hAnsi="Times New Roman"/>
          <w:sz w:val="28"/>
          <w:szCs w:val="28"/>
          <w:lang w:val="uk-UA"/>
        </w:rPr>
        <w:t>національно-патріотичного виховання молоді;</w:t>
      </w:r>
    </w:p>
    <w:p w:rsidR="007A5764" w:rsidRPr="00527B5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 xml:space="preserve">3.4. Сприяння розробці та запровадженню моделі прищеплення патріотизму в процесі </w:t>
      </w:r>
      <w:r>
        <w:rPr>
          <w:rFonts w:ascii="Times New Roman" w:hAnsi="Times New Roman"/>
          <w:sz w:val="28"/>
          <w:szCs w:val="28"/>
          <w:lang w:val="uk-UA"/>
        </w:rPr>
        <w:t>національно-патріотичного виховання молоді;</w:t>
      </w:r>
    </w:p>
    <w:p w:rsidR="007A5764" w:rsidRPr="00527B5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>3.5. Розробка пропозицій системи ефективної допризовної підготовки молоді, ві</w:t>
      </w:r>
      <w:r>
        <w:rPr>
          <w:rFonts w:ascii="Times New Roman" w:hAnsi="Times New Roman"/>
          <w:sz w:val="28"/>
          <w:szCs w:val="28"/>
          <w:lang w:val="uk-UA"/>
        </w:rPr>
        <w:t>йськово-патріотичного виховання;</w:t>
      </w:r>
    </w:p>
    <w:p w:rsidR="007A576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 xml:space="preserve">3.6. Вивчення і адаптація передового вітчизняного і зарубіжного досвіду у сфері </w:t>
      </w:r>
      <w:r>
        <w:rPr>
          <w:rFonts w:ascii="Times New Roman" w:hAnsi="Times New Roman"/>
          <w:sz w:val="28"/>
          <w:szCs w:val="28"/>
          <w:lang w:val="uk-UA"/>
        </w:rPr>
        <w:t>національно-</w:t>
      </w:r>
      <w:r w:rsidRPr="00527B54">
        <w:rPr>
          <w:rFonts w:ascii="Times New Roman" w:hAnsi="Times New Roman"/>
          <w:sz w:val="28"/>
          <w:szCs w:val="28"/>
          <w:lang w:val="uk-UA"/>
        </w:rPr>
        <w:t>патріотичного виховання молоді.</w:t>
      </w:r>
    </w:p>
    <w:p w:rsidR="007A5764" w:rsidRDefault="007A5764" w:rsidP="007A57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764" w:rsidRPr="00527B5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Координаційна р</w:t>
      </w:r>
      <w:r w:rsidRPr="00527B54">
        <w:rPr>
          <w:rFonts w:ascii="Times New Roman" w:hAnsi="Times New Roman"/>
          <w:sz w:val="28"/>
          <w:szCs w:val="28"/>
          <w:lang w:val="uk-UA"/>
        </w:rPr>
        <w:t>ада відповідно до покладених на неї завдань:</w:t>
      </w:r>
    </w:p>
    <w:p w:rsidR="007A5764" w:rsidRPr="00527B5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 xml:space="preserve">4.1. Координує проведення заходів, спрямованих на </w:t>
      </w:r>
      <w:r>
        <w:rPr>
          <w:rFonts w:ascii="Times New Roman" w:hAnsi="Times New Roman"/>
          <w:sz w:val="28"/>
          <w:szCs w:val="28"/>
          <w:lang w:val="uk-UA"/>
        </w:rPr>
        <w:t>національно-патріотичне виховання молоді;</w:t>
      </w:r>
    </w:p>
    <w:p w:rsidR="007A5764" w:rsidRDefault="007A5764" w:rsidP="007A5764">
      <w:pPr>
        <w:spacing w:after="0" w:line="240" w:lineRule="auto"/>
        <w:ind w:left="2836"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Продовження додатка</w:t>
      </w:r>
      <w:r w:rsidR="003C0896">
        <w:rPr>
          <w:rFonts w:ascii="Times New Roman" w:hAnsi="Times New Roman"/>
          <w:sz w:val="28"/>
          <w:szCs w:val="28"/>
          <w:lang w:val="uk-UA"/>
        </w:rPr>
        <w:t xml:space="preserve"> 4</w:t>
      </w:r>
    </w:p>
    <w:p w:rsidR="007A5764" w:rsidRDefault="007A5764" w:rsidP="007A5764">
      <w:pPr>
        <w:spacing w:after="0" w:line="240" w:lineRule="auto"/>
        <w:ind w:left="2836"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A5764" w:rsidRPr="00527B54" w:rsidRDefault="007A5764" w:rsidP="006C71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 xml:space="preserve">4.2. Упорядковує взаємодію представників </w:t>
      </w:r>
      <w:r w:rsidRPr="00CB36EB">
        <w:rPr>
          <w:rFonts w:ascii="Times New Roman" w:hAnsi="Times New Roman"/>
          <w:sz w:val="28"/>
          <w:szCs w:val="28"/>
          <w:lang w:val="uk-UA"/>
        </w:rPr>
        <w:t>структурни</w:t>
      </w:r>
      <w:r>
        <w:rPr>
          <w:rFonts w:ascii="Times New Roman" w:hAnsi="Times New Roman"/>
          <w:sz w:val="28"/>
          <w:szCs w:val="28"/>
          <w:lang w:val="uk-UA"/>
        </w:rPr>
        <w:t xml:space="preserve">х підрозділів </w:t>
      </w:r>
      <w:r w:rsidR="006C712C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>
        <w:rPr>
          <w:rFonts w:ascii="Times New Roman" w:hAnsi="Times New Roman"/>
          <w:sz w:val="28"/>
          <w:szCs w:val="28"/>
          <w:lang w:val="uk-UA"/>
        </w:rPr>
        <w:t>ВЦА</w:t>
      </w:r>
      <w:r w:rsidRPr="00527B54">
        <w:rPr>
          <w:rFonts w:ascii="Times New Roman" w:hAnsi="Times New Roman"/>
          <w:sz w:val="28"/>
          <w:szCs w:val="28"/>
          <w:lang w:val="uk-UA"/>
        </w:rPr>
        <w:t>, керівників підприємств, устан</w:t>
      </w:r>
      <w:r>
        <w:rPr>
          <w:rFonts w:ascii="Times New Roman" w:hAnsi="Times New Roman"/>
          <w:sz w:val="28"/>
          <w:szCs w:val="28"/>
          <w:lang w:val="uk-UA"/>
        </w:rPr>
        <w:t>ов, громадських організацій</w:t>
      </w:r>
      <w:r w:rsidR="006C71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7B54">
        <w:rPr>
          <w:rFonts w:ascii="Times New Roman" w:hAnsi="Times New Roman"/>
          <w:sz w:val="28"/>
          <w:szCs w:val="28"/>
          <w:lang w:val="uk-UA"/>
        </w:rPr>
        <w:t xml:space="preserve">щодо планування та проведення роботи з питань </w:t>
      </w:r>
      <w:r>
        <w:rPr>
          <w:rFonts w:ascii="Times New Roman" w:hAnsi="Times New Roman"/>
          <w:sz w:val="28"/>
          <w:szCs w:val="28"/>
          <w:lang w:val="uk-UA"/>
        </w:rPr>
        <w:t>національно-патріотичного виховання молоді;</w:t>
      </w:r>
    </w:p>
    <w:p w:rsidR="007A5764" w:rsidRPr="00527B5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7B54">
        <w:rPr>
          <w:rFonts w:ascii="Times New Roman" w:hAnsi="Times New Roman"/>
          <w:color w:val="000000"/>
          <w:sz w:val="28"/>
          <w:szCs w:val="28"/>
          <w:lang w:val="uk-UA"/>
        </w:rPr>
        <w:t>4.3. Сприяє створенню необхідних умов для навчання молоді, широком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 залученню її до створення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проє</w:t>
      </w:r>
      <w:r w:rsidRPr="00527B54">
        <w:rPr>
          <w:rFonts w:ascii="Times New Roman" w:hAnsi="Times New Roman"/>
          <w:color w:val="000000"/>
          <w:sz w:val="28"/>
          <w:szCs w:val="28"/>
          <w:lang w:val="uk-UA"/>
        </w:rPr>
        <w:t>ктів</w:t>
      </w:r>
      <w:proofErr w:type="spellEnd"/>
      <w:r w:rsidRPr="00527B54">
        <w:rPr>
          <w:rFonts w:ascii="Times New Roman" w:hAnsi="Times New Roman"/>
          <w:color w:val="000000"/>
          <w:sz w:val="28"/>
          <w:szCs w:val="28"/>
          <w:lang w:val="uk-UA"/>
        </w:rPr>
        <w:t xml:space="preserve"> цільових програм стосовно реалізації державної політики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національно-патріотичного виховання молоді;</w:t>
      </w:r>
    </w:p>
    <w:p w:rsidR="007A5764" w:rsidRPr="00527B5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7B54">
        <w:rPr>
          <w:rFonts w:ascii="Times New Roman" w:hAnsi="Times New Roman"/>
          <w:color w:val="000000"/>
          <w:sz w:val="28"/>
          <w:szCs w:val="28"/>
          <w:lang w:val="uk-UA"/>
        </w:rPr>
        <w:t>4.4.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27B54">
        <w:rPr>
          <w:rFonts w:ascii="Times New Roman" w:hAnsi="Times New Roman"/>
          <w:color w:val="000000"/>
          <w:sz w:val="28"/>
          <w:szCs w:val="28"/>
          <w:lang w:val="uk-UA"/>
        </w:rPr>
        <w:t xml:space="preserve">Здійснює ряд заходів щодо правової, історико-культурної, екологічної, естетичної, кадрової і психологічної підготовки молоді в рамках її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національно-патріотичного виховання;</w:t>
      </w:r>
    </w:p>
    <w:p w:rsidR="007A576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7B54">
        <w:rPr>
          <w:rFonts w:ascii="Times New Roman" w:hAnsi="Times New Roman"/>
          <w:color w:val="000000"/>
          <w:sz w:val="28"/>
          <w:szCs w:val="28"/>
          <w:lang w:val="uk-UA"/>
        </w:rPr>
        <w:t>4.5. Сприяє веденню пропаганди патріотичних цінностей в друкованих ЗМІ.</w:t>
      </w:r>
    </w:p>
    <w:p w:rsidR="007A576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764" w:rsidRPr="00527B5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>5. Координаційна рада має право:</w:t>
      </w:r>
    </w:p>
    <w:p w:rsidR="007A5764" w:rsidRPr="00527B5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 xml:space="preserve">5.1. Одержувати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CB36EB">
        <w:rPr>
          <w:rFonts w:ascii="Times New Roman" w:hAnsi="Times New Roman"/>
          <w:sz w:val="28"/>
          <w:szCs w:val="28"/>
          <w:lang w:val="uk-UA"/>
        </w:rPr>
        <w:t>структурни</w:t>
      </w:r>
      <w:r>
        <w:rPr>
          <w:rFonts w:ascii="Times New Roman" w:hAnsi="Times New Roman"/>
          <w:sz w:val="28"/>
          <w:szCs w:val="28"/>
          <w:lang w:val="uk-UA"/>
        </w:rPr>
        <w:t xml:space="preserve">х підрозділів </w:t>
      </w:r>
      <w:r w:rsidR="006C712C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>
        <w:rPr>
          <w:rFonts w:ascii="Times New Roman" w:hAnsi="Times New Roman"/>
          <w:sz w:val="28"/>
          <w:szCs w:val="28"/>
          <w:lang w:val="uk-UA"/>
        </w:rPr>
        <w:t>ВЦА</w:t>
      </w:r>
      <w:r w:rsidRPr="00527B54">
        <w:rPr>
          <w:rFonts w:ascii="Times New Roman" w:hAnsi="Times New Roman"/>
          <w:sz w:val="28"/>
          <w:szCs w:val="28"/>
          <w:lang w:val="uk-UA"/>
        </w:rPr>
        <w:t>, керівників підприємств, установ, громадських організацій в у</w:t>
      </w:r>
      <w:r>
        <w:rPr>
          <w:rFonts w:ascii="Times New Roman" w:hAnsi="Times New Roman"/>
          <w:sz w:val="28"/>
          <w:szCs w:val="28"/>
          <w:lang w:val="uk-UA"/>
        </w:rPr>
        <w:t>становленому порядку необхідну інформацію;</w:t>
      </w:r>
    </w:p>
    <w:p w:rsidR="007A5764" w:rsidRPr="00527B5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 xml:space="preserve">5.2. Заслуховувати на своїх засіданнях інформаційні та аналітичні матеріали представників </w:t>
      </w:r>
      <w:r w:rsidRPr="00CB36EB">
        <w:rPr>
          <w:rFonts w:ascii="Times New Roman" w:hAnsi="Times New Roman"/>
          <w:sz w:val="28"/>
          <w:szCs w:val="28"/>
          <w:lang w:val="uk-UA"/>
        </w:rPr>
        <w:t>структурни</w:t>
      </w:r>
      <w:r>
        <w:rPr>
          <w:rFonts w:ascii="Times New Roman" w:hAnsi="Times New Roman"/>
          <w:sz w:val="28"/>
          <w:szCs w:val="28"/>
          <w:lang w:val="uk-UA"/>
        </w:rPr>
        <w:t xml:space="preserve">х підрозділів </w:t>
      </w:r>
      <w:r w:rsidR="006C712C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>
        <w:rPr>
          <w:rFonts w:ascii="Times New Roman" w:hAnsi="Times New Roman"/>
          <w:sz w:val="28"/>
          <w:szCs w:val="28"/>
          <w:lang w:val="uk-UA"/>
        </w:rPr>
        <w:t>ВЦА</w:t>
      </w:r>
      <w:r w:rsidRPr="00527B54">
        <w:rPr>
          <w:rFonts w:ascii="Times New Roman" w:hAnsi="Times New Roman"/>
          <w:sz w:val="28"/>
          <w:szCs w:val="28"/>
          <w:lang w:val="uk-UA"/>
        </w:rPr>
        <w:t>, керівників підприємств, установ, громадських організацій щодо проведення роботи з питань національно</w:t>
      </w:r>
      <w:r>
        <w:rPr>
          <w:rFonts w:ascii="Times New Roman" w:hAnsi="Times New Roman"/>
          <w:sz w:val="28"/>
          <w:szCs w:val="28"/>
          <w:lang w:val="uk-UA"/>
        </w:rPr>
        <w:t>-патріотичного виховання молоді.</w:t>
      </w:r>
    </w:p>
    <w:p w:rsidR="007A576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764" w:rsidRPr="00527B54" w:rsidRDefault="007A5764" w:rsidP="006C7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527B54">
        <w:rPr>
          <w:rFonts w:ascii="Times New Roman" w:hAnsi="Times New Roman"/>
          <w:sz w:val="28"/>
          <w:szCs w:val="28"/>
          <w:lang w:val="uk-UA"/>
        </w:rPr>
        <w:t xml:space="preserve">Координаційну раду очолює заступник </w:t>
      </w:r>
      <w:r>
        <w:rPr>
          <w:rFonts w:ascii="Times New Roman" w:hAnsi="Times New Roman"/>
          <w:sz w:val="28"/>
          <w:szCs w:val="28"/>
          <w:lang w:val="uk-UA"/>
        </w:rPr>
        <w:t>керівника</w:t>
      </w:r>
      <w:r w:rsidRPr="00CB36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712C" w:rsidRPr="006C712C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Pr="00CB36EB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6C712C">
        <w:rPr>
          <w:rFonts w:ascii="Times New Roman" w:hAnsi="Times New Roman"/>
          <w:sz w:val="28"/>
          <w:szCs w:val="28"/>
          <w:lang w:val="uk-UA"/>
        </w:rPr>
        <w:t>Сєвєродонецького району Луганської області</w:t>
      </w:r>
      <w:r w:rsidRPr="00527B54">
        <w:rPr>
          <w:rFonts w:ascii="Times New Roman" w:hAnsi="Times New Roman"/>
          <w:sz w:val="28"/>
          <w:szCs w:val="28"/>
          <w:lang w:val="uk-UA"/>
        </w:rPr>
        <w:t xml:space="preserve">. Склад координаційної ради затверджується </w:t>
      </w:r>
      <w:r>
        <w:rPr>
          <w:rFonts w:ascii="Times New Roman" w:hAnsi="Times New Roman"/>
          <w:sz w:val="28"/>
          <w:szCs w:val="28"/>
          <w:lang w:val="uk-UA"/>
        </w:rPr>
        <w:t xml:space="preserve">розпорядженням керівника </w:t>
      </w:r>
      <w:r w:rsidR="006C712C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>
        <w:rPr>
          <w:rFonts w:ascii="Times New Roman" w:hAnsi="Times New Roman"/>
          <w:sz w:val="28"/>
          <w:szCs w:val="28"/>
          <w:lang w:val="uk-UA"/>
        </w:rPr>
        <w:t>ВЦА</w:t>
      </w:r>
      <w:r w:rsidRPr="00527B54">
        <w:rPr>
          <w:rFonts w:ascii="Times New Roman" w:hAnsi="Times New Roman"/>
          <w:sz w:val="28"/>
          <w:szCs w:val="28"/>
          <w:lang w:val="uk-UA"/>
        </w:rPr>
        <w:t xml:space="preserve">. В подальшому зміни до складу координаційної ради вносяться </w:t>
      </w:r>
      <w:r w:rsidRPr="00CB36EB">
        <w:rPr>
          <w:rFonts w:ascii="Times New Roman" w:hAnsi="Times New Roman"/>
          <w:sz w:val="28"/>
          <w:szCs w:val="28"/>
          <w:lang w:val="uk-UA"/>
        </w:rPr>
        <w:t>розпоряджен</w:t>
      </w:r>
      <w:r>
        <w:rPr>
          <w:rFonts w:ascii="Times New Roman" w:hAnsi="Times New Roman"/>
          <w:sz w:val="28"/>
          <w:szCs w:val="28"/>
          <w:lang w:val="uk-UA"/>
        </w:rPr>
        <w:t xml:space="preserve">ням керівника </w:t>
      </w:r>
      <w:r w:rsidR="006C712C">
        <w:rPr>
          <w:rFonts w:ascii="Times New Roman" w:hAnsi="Times New Roman"/>
          <w:sz w:val="28"/>
          <w:szCs w:val="28"/>
          <w:lang w:val="uk-UA"/>
        </w:rPr>
        <w:t>Лисичанської міської ВЦА</w:t>
      </w:r>
      <w:r>
        <w:rPr>
          <w:rFonts w:ascii="Times New Roman" w:hAnsi="Times New Roman"/>
          <w:sz w:val="28"/>
          <w:szCs w:val="28"/>
          <w:lang w:val="uk-UA"/>
        </w:rPr>
        <w:t>. Голова, члени К</w:t>
      </w:r>
      <w:r w:rsidRPr="00527B54">
        <w:rPr>
          <w:rFonts w:ascii="Times New Roman" w:hAnsi="Times New Roman"/>
          <w:sz w:val="28"/>
          <w:szCs w:val="28"/>
          <w:lang w:val="uk-UA"/>
        </w:rPr>
        <w:t>оординаційної ради працюють на громадських засадах.</w:t>
      </w:r>
    </w:p>
    <w:p w:rsidR="007A576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764" w:rsidRPr="00527B5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Основною формою роботи К</w:t>
      </w:r>
      <w:r w:rsidRPr="00527B54">
        <w:rPr>
          <w:rFonts w:ascii="Times New Roman" w:hAnsi="Times New Roman"/>
          <w:sz w:val="28"/>
          <w:szCs w:val="28"/>
          <w:lang w:val="uk-UA"/>
        </w:rPr>
        <w:t>оординаційної ради є засідання, які проводяться за необхідністю, але</w:t>
      </w:r>
      <w:r>
        <w:rPr>
          <w:rFonts w:ascii="Times New Roman" w:hAnsi="Times New Roman"/>
          <w:sz w:val="28"/>
          <w:szCs w:val="28"/>
          <w:lang w:val="uk-UA"/>
        </w:rPr>
        <w:t xml:space="preserve"> не менше одного разу на півріччя</w:t>
      </w:r>
      <w:r w:rsidRPr="00527B54">
        <w:rPr>
          <w:rFonts w:ascii="Times New Roman" w:hAnsi="Times New Roman"/>
          <w:sz w:val="28"/>
          <w:szCs w:val="28"/>
          <w:lang w:val="uk-UA"/>
        </w:rPr>
        <w:t>, склик</w:t>
      </w:r>
      <w:r w:rsidR="006C712C">
        <w:rPr>
          <w:rFonts w:ascii="Times New Roman" w:hAnsi="Times New Roman"/>
          <w:sz w:val="28"/>
          <w:szCs w:val="28"/>
          <w:lang w:val="uk-UA"/>
        </w:rPr>
        <w:t>у</w:t>
      </w:r>
      <w:r w:rsidRPr="00527B54">
        <w:rPr>
          <w:rFonts w:ascii="Times New Roman" w:hAnsi="Times New Roman"/>
          <w:sz w:val="28"/>
          <w:szCs w:val="28"/>
          <w:lang w:val="uk-UA"/>
        </w:rPr>
        <w:t>є засіда</w:t>
      </w:r>
      <w:r>
        <w:rPr>
          <w:rFonts w:ascii="Times New Roman" w:hAnsi="Times New Roman"/>
          <w:sz w:val="28"/>
          <w:szCs w:val="28"/>
          <w:lang w:val="uk-UA"/>
        </w:rPr>
        <w:t>ння та керує їх роботою голова Координаційної ради</w:t>
      </w:r>
      <w:r w:rsidRPr="00527B54">
        <w:rPr>
          <w:rFonts w:ascii="Times New Roman" w:hAnsi="Times New Roman"/>
          <w:sz w:val="28"/>
          <w:szCs w:val="28"/>
          <w:lang w:val="uk-UA"/>
        </w:rPr>
        <w:t xml:space="preserve"> або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27B54">
        <w:rPr>
          <w:rFonts w:ascii="Times New Roman" w:hAnsi="Times New Roman"/>
          <w:sz w:val="28"/>
          <w:szCs w:val="28"/>
          <w:lang w:val="uk-UA"/>
        </w:rPr>
        <w:t xml:space="preserve"> за його дорученням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527B54">
        <w:rPr>
          <w:rFonts w:ascii="Times New Roman" w:hAnsi="Times New Roman"/>
          <w:sz w:val="28"/>
          <w:szCs w:val="28"/>
          <w:lang w:val="uk-UA"/>
        </w:rPr>
        <w:t>заступник.</w:t>
      </w:r>
    </w:p>
    <w:p w:rsidR="007A576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764" w:rsidRPr="00527B54" w:rsidRDefault="007A5764" w:rsidP="007A5764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Рішення К</w:t>
      </w:r>
      <w:r w:rsidRPr="00527B54">
        <w:rPr>
          <w:rFonts w:ascii="Times New Roman" w:hAnsi="Times New Roman"/>
          <w:sz w:val="28"/>
          <w:szCs w:val="28"/>
          <w:lang w:val="uk-UA"/>
        </w:rPr>
        <w:t>оординаційної ради приймаються більшістю голосів та оформлюються у вигляді протоколів, рекомендацій, підписаних головою</w:t>
      </w:r>
      <w:r>
        <w:rPr>
          <w:rFonts w:ascii="Times New Roman" w:hAnsi="Times New Roman"/>
          <w:sz w:val="28"/>
          <w:szCs w:val="28"/>
          <w:lang w:val="uk-UA"/>
        </w:rPr>
        <w:t xml:space="preserve"> Координаційної</w:t>
      </w:r>
      <w:r w:rsidRPr="00527B54">
        <w:rPr>
          <w:rFonts w:ascii="Times New Roman" w:hAnsi="Times New Roman"/>
          <w:sz w:val="28"/>
          <w:szCs w:val="28"/>
          <w:lang w:val="uk-UA"/>
        </w:rPr>
        <w:t xml:space="preserve"> ради та мають рекомендаційний характер.</w:t>
      </w:r>
    </w:p>
    <w:p w:rsidR="007A576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764" w:rsidRPr="00527B5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>9. Координаційна рада систематично інформує гро</w:t>
      </w:r>
      <w:r>
        <w:rPr>
          <w:rFonts w:ascii="Times New Roman" w:hAnsi="Times New Roman"/>
          <w:sz w:val="28"/>
          <w:szCs w:val="28"/>
          <w:lang w:val="uk-UA"/>
        </w:rPr>
        <w:t>мадськість про свою діяльність через засоби масової інформації, соціальні мережі та друковані видавництва.</w:t>
      </w:r>
    </w:p>
    <w:p w:rsidR="007A5764" w:rsidRDefault="007A5764" w:rsidP="007A5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764" w:rsidRDefault="006C712C" w:rsidP="006C712C">
      <w:pPr>
        <w:spacing w:after="0" w:line="240" w:lineRule="auto"/>
        <w:ind w:firstLine="630"/>
        <w:jc w:val="both"/>
        <w:rPr>
          <w:rFonts w:ascii="Times New Roman" w:hAnsi="Times New Roman"/>
          <w:sz w:val="28"/>
          <w:szCs w:val="28"/>
          <w:lang w:val="uk-UA"/>
        </w:rPr>
      </w:pPr>
      <w:r w:rsidRPr="006C712C">
        <w:rPr>
          <w:rFonts w:ascii="Times New Roman" w:hAnsi="Times New Roman"/>
          <w:sz w:val="28"/>
          <w:szCs w:val="28"/>
          <w:lang w:val="uk-UA"/>
        </w:rPr>
        <w:t>10.</w:t>
      </w:r>
      <w:r w:rsidR="007A5764" w:rsidRPr="005A251D">
        <w:rPr>
          <w:rFonts w:ascii="Times New Roman" w:hAnsi="Times New Roman"/>
          <w:sz w:val="28"/>
          <w:szCs w:val="28"/>
          <w:lang w:val="uk-UA"/>
        </w:rPr>
        <w:t xml:space="preserve">Поточну роботу Координаційної ради виконує секретар Координаційної ради. Організаційне, фінансове та матеріально-технічне </w:t>
      </w:r>
    </w:p>
    <w:p w:rsidR="007A5764" w:rsidRDefault="007A5764" w:rsidP="007A5764">
      <w:pPr>
        <w:spacing w:after="0" w:line="240" w:lineRule="auto"/>
        <w:ind w:firstLine="63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764" w:rsidRDefault="007A5764" w:rsidP="007A5764">
      <w:pPr>
        <w:spacing w:after="0" w:line="240" w:lineRule="auto"/>
        <w:ind w:left="2127"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C0896">
        <w:rPr>
          <w:rFonts w:ascii="Times New Roman" w:hAnsi="Times New Roman"/>
          <w:sz w:val="28"/>
          <w:szCs w:val="28"/>
          <w:lang w:val="uk-UA"/>
        </w:rPr>
        <w:t>П</w:t>
      </w:r>
      <w:r w:rsidR="0088429F">
        <w:rPr>
          <w:rFonts w:ascii="Times New Roman" w:hAnsi="Times New Roman"/>
          <w:sz w:val="28"/>
          <w:szCs w:val="28"/>
          <w:lang w:val="uk-UA"/>
        </w:rPr>
        <w:t>р</w:t>
      </w:r>
      <w:r w:rsidR="003C0896">
        <w:rPr>
          <w:rFonts w:ascii="Times New Roman" w:hAnsi="Times New Roman"/>
          <w:sz w:val="28"/>
          <w:szCs w:val="28"/>
          <w:lang w:val="uk-UA"/>
        </w:rPr>
        <w:t>одовження додатка 4</w:t>
      </w:r>
    </w:p>
    <w:p w:rsidR="007A5764" w:rsidRDefault="007A5764" w:rsidP="007A5764">
      <w:pPr>
        <w:spacing w:after="0" w:line="240" w:lineRule="auto"/>
        <w:ind w:left="2127"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A5764" w:rsidRPr="005A251D" w:rsidRDefault="007A5764" w:rsidP="007A57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251D">
        <w:rPr>
          <w:rFonts w:ascii="Times New Roman" w:hAnsi="Times New Roman"/>
          <w:sz w:val="28"/>
          <w:szCs w:val="28"/>
          <w:lang w:val="uk-UA"/>
        </w:rPr>
        <w:t xml:space="preserve">забезпечення, яке необхідне для функціонування Координаційної ради, здійснює відділ молоді та спорту </w:t>
      </w:r>
      <w:r w:rsidR="006C712C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Pr="005A251D">
        <w:rPr>
          <w:rFonts w:ascii="Times New Roman" w:hAnsi="Times New Roman"/>
          <w:sz w:val="28"/>
          <w:szCs w:val="28"/>
          <w:lang w:val="uk-UA"/>
        </w:rPr>
        <w:t>ВЦА.</w:t>
      </w:r>
    </w:p>
    <w:p w:rsidR="007A5764" w:rsidRDefault="007A5764" w:rsidP="007A5764">
      <w:pPr>
        <w:pStyle w:val="a5"/>
        <w:spacing w:after="0" w:line="240" w:lineRule="auto"/>
        <w:ind w:left="99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764" w:rsidRDefault="007A5764" w:rsidP="007A5764">
      <w:pPr>
        <w:pStyle w:val="a5"/>
        <w:spacing w:after="0" w:line="240" w:lineRule="auto"/>
        <w:ind w:left="99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764" w:rsidRDefault="007A5764" w:rsidP="007A5764">
      <w:pPr>
        <w:pStyle w:val="a5"/>
        <w:spacing w:after="0" w:line="240" w:lineRule="auto"/>
        <w:ind w:left="99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764" w:rsidRDefault="007A5764" w:rsidP="007A5764">
      <w:pPr>
        <w:pStyle w:val="a5"/>
        <w:spacing w:after="0" w:line="240" w:lineRule="auto"/>
        <w:ind w:left="99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764" w:rsidRPr="005A251D" w:rsidRDefault="007A5764" w:rsidP="007A5764">
      <w:pPr>
        <w:pStyle w:val="a5"/>
        <w:spacing w:after="0" w:line="240" w:lineRule="auto"/>
        <w:ind w:left="99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757F" w:rsidRDefault="007A5764" w:rsidP="007A5764">
      <w:pPr>
        <w:pStyle w:val="p8"/>
        <w:spacing w:before="0" w:beforeAutospacing="0" w:after="0" w:afterAutospacing="0"/>
        <w:jc w:val="both"/>
        <w:rPr>
          <w:rStyle w:val="s2"/>
          <w:b/>
          <w:sz w:val="28"/>
          <w:szCs w:val="28"/>
          <w:lang w:val="uk-UA"/>
        </w:rPr>
      </w:pPr>
      <w:r>
        <w:rPr>
          <w:rStyle w:val="s2"/>
          <w:b/>
          <w:sz w:val="28"/>
          <w:szCs w:val="28"/>
          <w:lang w:val="uk-UA"/>
        </w:rPr>
        <w:t>Заступник керівника</w:t>
      </w:r>
    </w:p>
    <w:p w:rsidR="007A5764" w:rsidRDefault="006C712C" w:rsidP="007A5764">
      <w:pPr>
        <w:pStyle w:val="p8"/>
        <w:spacing w:before="0" w:beforeAutospacing="0" w:after="0" w:afterAutospacing="0"/>
        <w:jc w:val="both"/>
        <w:rPr>
          <w:rStyle w:val="s2"/>
          <w:b/>
          <w:sz w:val="28"/>
          <w:szCs w:val="28"/>
          <w:lang w:val="uk-UA"/>
        </w:rPr>
      </w:pPr>
      <w:r w:rsidRPr="006C712C">
        <w:rPr>
          <w:rStyle w:val="s2"/>
          <w:b/>
          <w:sz w:val="28"/>
          <w:szCs w:val="28"/>
          <w:lang w:val="uk-UA"/>
        </w:rPr>
        <w:t>Лисичанської міської</w:t>
      </w:r>
    </w:p>
    <w:p w:rsidR="007A5764" w:rsidRPr="005869B9" w:rsidRDefault="007A5764" w:rsidP="007A5764">
      <w:pPr>
        <w:pStyle w:val="p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rStyle w:val="s2"/>
          <w:b/>
          <w:sz w:val="28"/>
          <w:szCs w:val="28"/>
          <w:lang w:val="uk-UA"/>
        </w:rPr>
        <w:t>військово-цивільної адміністрації</w:t>
      </w:r>
      <w:r>
        <w:rPr>
          <w:rStyle w:val="s2"/>
          <w:b/>
          <w:sz w:val="28"/>
          <w:szCs w:val="28"/>
          <w:lang w:val="uk-UA"/>
        </w:rPr>
        <w:tab/>
      </w:r>
      <w:r>
        <w:rPr>
          <w:rStyle w:val="s2"/>
          <w:b/>
          <w:sz w:val="28"/>
          <w:szCs w:val="28"/>
          <w:lang w:val="uk-UA"/>
        </w:rPr>
        <w:tab/>
      </w:r>
      <w:r>
        <w:rPr>
          <w:rStyle w:val="s2"/>
          <w:b/>
          <w:sz w:val="28"/>
          <w:szCs w:val="28"/>
          <w:lang w:val="uk-UA"/>
        </w:rPr>
        <w:tab/>
      </w:r>
      <w:r>
        <w:rPr>
          <w:rStyle w:val="s2"/>
          <w:b/>
          <w:sz w:val="28"/>
          <w:szCs w:val="28"/>
          <w:lang w:val="uk-UA"/>
        </w:rPr>
        <w:tab/>
      </w:r>
      <w:r w:rsidR="000A757F">
        <w:rPr>
          <w:rStyle w:val="s2"/>
          <w:b/>
          <w:sz w:val="28"/>
          <w:szCs w:val="28"/>
          <w:lang w:val="uk-UA"/>
        </w:rPr>
        <w:t>Олег КАЛІНІН</w:t>
      </w:r>
    </w:p>
    <w:p w:rsidR="007A5764" w:rsidRDefault="007A5764" w:rsidP="007A5764">
      <w:pPr>
        <w:pStyle w:val="p8"/>
        <w:spacing w:before="0" w:beforeAutospacing="0" w:after="0" w:afterAutospacing="0"/>
        <w:jc w:val="both"/>
        <w:rPr>
          <w:lang w:val="uk-UA"/>
        </w:rPr>
      </w:pPr>
    </w:p>
    <w:p w:rsidR="007A5764" w:rsidRPr="009A0735" w:rsidRDefault="007A5764" w:rsidP="007A5764">
      <w:pPr>
        <w:pStyle w:val="p8"/>
        <w:spacing w:before="0" w:beforeAutospacing="0" w:after="0" w:afterAutospacing="0"/>
        <w:jc w:val="both"/>
        <w:rPr>
          <w:rStyle w:val="s2"/>
          <w:lang w:val="uk-UA"/>
        </w:rPr>
      </w:pPr>
    </w:p>
    <w:p w:rsidR="007A5764" w:rsidRDefault="003C0896" w:rsidP="007A5764">
      <w:pPr>
        <w:pStyle w:val="p8"/>
        <w:spacing w:before="0" w:beforeAutospacing="0" w:after="0" w:afterAutospacing="0"/>
        <w:jc w:val="both"/>
        <w:rPr>
          <w:rStyle w:val="s2"/>
          <w:b/>
          <w:sz w:val="28"/>
          <w:szCs w:val="28"/>
          <w:lang w:val="uk-UA"/>
        </w:rPr>
      </w:pPr>
      <w:r>
        <w:rPr>
          <w:rStyle w:val="s2"/>
          <w:b/>
          <w:sz w:val="28"/>
          <w:szCs w:val="28"/>
          <w:lang w:val="uk-UA"/>
        </w:rPr>
        <w:t>Начальник відділу</w:t>
      </w:r>
    </w:p>
    <w:p w:rsidR="007A5764" w:rsidRPr="00D3474C" w:rsidRDefault="003C0896" w:rsidP="007A5764">
      <w:pPr>
        <w:pStyle w:val="p8"/>
        <w:spacing w:before="0" w:beforeAutospacing="0" w:after="0" w:afterAutospacing="0"/>
        <w:jc w:val="both"/>
        <w:rPr>
          <w:lang w:val="uk-UA"/>
        </w:rPr>
      </w:pPr>
      <w:r>
        <w:rPr>
          <w:rStyle w:val="s2"/>
          <w:b/>
          <w:sz w:val="28"/>
          <w:szCs w:val="28"/>
          <w:lang w:val="uk-UA"/>
        </w:rPr>
        <w:t>м</w:t>
      </w:r>
      <w:r w:rsidR="007A5764">
        <w:rPr>
          <w:rStyle w:val="s2"/>
          <w:b/>
          <w:sz w:val="28"/>
          <w:szCs w:val="28"/>
          <w:lang w:val="uk-UA"/>
        </w:rPr>
        <w:t>олоді та спор</w:t>
      </w:r>
      <w:r>
        <w:rPr>
          <w:rStyle w:val="s2"/>
          <w:b/>
          <w:sz w:val="28"/>
          <w:szCs w:val="28"/>
          <w:lang w:val="uk-UA"/>
        </w:rPr>
        <w:t>т</w:t>
      </w:r>
      <w:r w:rsidR="007A5764">
        <w:rPr>
          <w:rStyle w:val="s2"/>
          <w:b/>
          <w:sz w:val="28"/>
          <w:szCs w:val="28"/>
          <w:lang w:val="uk-UA"/>
        </w:rPr>
        <w:t>у</w:t>
      </w:r>
      <w:r w:rsidR="007A5764">
        <w:rPr>
          <w:rStyle w:val="s2"/>
          <w:b/>
          <w:sz w:val="28"/>
          <w:szCs w:val="28"/>
          <w:lang w:val="uk-UA"/>
        </w:rPr>
        <w:tab/>
      </w:r>
      <w:r w:rsidR="007A5764">
        <w:rPr>
          <w:rStyle w:val="s2"/>
          <w:b/>
          <w:sz w:val="28"/>
          <w:szCs w:val="28"/>
          <w:lang w:val="uk-UA"/>
        </w:rPr>
        <w:tab/>
      </w:r>
      <w:r w:rsidR="007A5764">
        <w:rPr>
          <w:rStyle w:val="s2"/>
          <w:b/>
          <w:sz w:val="28"/>
          <w:szCs w:val="28"/>
          <w:lang w:val="uk-UA"/>
        </w:rPr>
        <w:tab/>
      </w:r>
      <w:r w:rsidR="007A5764">
        <w:rPr>
          <w:rStyle w:val="s2"/>
          <w:b/>
          <w:sz w:val="28"/>
          <w:szCs w:val="28"/>
          <w:lang w:val="uk-UA"/>
        </w:rPr>
        <w:tab/>
      </w:r>
      <w:r>
        <w:rPr>
          <w:rStyle w:val="s2"/>
          <w:b/>
          <w:sz w:val="28"/>
          <w:szCs w:val="28"/>
          <w:lang w:val="uk-UA"/>
        </w:rPr>
        <w:tab/>
      </w:r>
      <w:r>
        <w:rPr>
          <w:rStyle w:val="s2"/>
          <w:b/>
          <w:sz w:val="28"/>
          <w:szCs w:val="28"/>
          <w:lang w:val="uk-UA"/>
        </w:rPr>
        <w:tab/>
      </w:r>
      <w:r>
        <w:rPr>
          <w:rStyle w:val="s2"/>
          <w:b/>
          <w:sz w:val="28"/>
          <w:szCs w:val="28"/>
          <w:lang w:val="uk-UA"/>
        </w:rPr>
        <w:tab/>
      </w:r>
      <w:r w:rsidR="007A5764">
        <w:rPr>
          <w:rStyle w:val="s2"/>
          <w:b/>
          <w:sz w:val="28"/>
          <w:szCs w:val="28"/>
          <w:lang w:val="uk-UA"/>
        </w:rPr>
        <w:tab/>
        <w:t>Ніна НЕЦВЄТ</w:t>
      </w:r>
    </w:p>
    <w:p w:rsidR="007A5764" w:rsidRPr="00D3474C" w:rsidRDefault="007A5764" w:rsidP="007A5764">
      <w:pPr>
        <w:jc w:val="both"/>
        <w:rPr>
          <w:b/>
          <w:sz w:val="28"/>
          <w:szCs w:val="28"/>
          <w:lang w:val="uk-UA"/>
        </w:rPr>
      </w:pPr>
    </w:p>
    <w:p w:rsidR="007A5764" w:rsidRPr="00527B54" w:rsidRDefault="007A5764" w:rsidP="007A576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764" w:rsidRPr="004F7D98" w:rsidRDefault="007A5764" w:rsidP="007A576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A5764" w:rsidRDefault="007A5764" w:rsidP="007A576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Default="007A5764" w:rsidP="007A5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764" w:rsidRPr="00A3691B" w:rsidRDefault="007A5764" w:rsidP="00FF5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7A5764" w:rsidRPr="00A3691B" w:rsidSect="00E610B6">
      <w:pgSz w:w="11906" w:h="16838"/>
      <w:pgMar w:top="426" w:right="567" w:bottom="993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85" w:rsidRDefault="00786285" w:rsidP="0033717B">
      <w:pPr>
        <w:spacing w:after="0" w:line="240" w:lineRule="auto"/>
      </w:pPr>
      <w:r>
        <w:separator/>
      </w:r>
    </w:p>
  </w:endnote>
  <w:endnote w:type="continuationSeparator" w:id="0">
    <w:p w:rsidR="00786285" w:rsidRDefault="00786285" w:rsidP="0033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85" w:rsidRDefault="00786285" w:rsidP="0033717B">
      <w:pPr>
        <w:spacing w:after="0" w:line="240" w:lineRule="auto"/>
      </w:pPr>
      <w:r>
        <w:separator/>
      </w:r>
    </w:p>
  </w:footnote>
  <w:footnote w:type="continuationSeparator" w:id="0">
    <w:p w:rsidR="00786285" w:rsidRDefault="00786285" w:rsidP="00337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7152CC"/>
    <w:multiLevelType w:val="hybridMultilevel"/>
    <w:tmpl w:val="3A089A30"/>
    <w:lvl w:ilvl="0" w:tplc="8CA4EB58">
      <w:start w:val="1"/>
      <w:numFmt w:val="decimal"/>
      <w:lvlText w:val="%1)"/>
      <w:lvlJc w:val="left"/>
      <w:pPr>
        <w:ind w:left="846" w:hanging="42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C778B"/>
    <w:multiLevelType w:val="multilevel"/>
    <w:tmpl w:val="BC046C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D620A1"/>
    <w:multiLevelType w:val="hybridMultilevel"/>
    <w:tmpl w:val="BA526EB6"/>
    <w:lvl w:ilvl="0" w:tplc="D47A0CA6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E5614A"/>
    <w:multiLevelType w:val="multilevel"/>
    <w:tmpl w:val="53D20C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5">
    <w:nsid w:val="0A8D716F"/>
    <w:multiLevelType w:val="hybridMultilevel"/>
    <w:tmpl w:val="F496B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A73DB8"/>
    <w:multiLevelType w:val="hybridMultilevel"/>
    <w:tmpl w:val="9A645BC8"/>
    <w:lvl w:ilvl="0" w:tplc="34A60F5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83E5E"/>
    <w:multiLevelType w:val="multilevel"/>
    <w:tmpl w:val="C422F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B3040"/>
    <w:multiLevelType w:val="multilevel"/>
    <w:tmpl w:val="6B46FA1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EE160E1"/>
    <w:multiLevelType w:val="multilevel"/>
    <w:tmpl w:val="D958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80FF7"/>
    <w:multiLevelType w:val="hybridMultilevel"/>
    <w:tmpl w:val="A2E48FAA"/>
    <w:lvl w:ilvl="0" w:tplc="816206B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E147E43"/>
    <w:multiLevelType w:val="multilevel"/>
    <w:tmpl w:val="6EAE98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6">
    <w:nsid w:val="302B315B"/>
    <w:multiLevelType w:val="multilevel"/>
    <w:tmpl w:val="6D5CFA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23564BE"/>
    <w:multiLevelType w:val="hybridMultilevel"/>
    <w:tmpl w:val="C6BA42F8"/>
    <w:lvl w:ilvl="0" w:tplc="BFB4E7A8">
      <w:start w:val="7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55FB4"/>
    <w:multiLevelType w:val="hybridMultilevel"/>
    <w:tmpl w:val="807EFC80"/>
    <w:lvl w:ilvl="0" w:tplc="DF9AA2E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22437C"/>
    <w:multiLevelType w:val="multilevel"/>
    <w:tmpl w:val="4D9829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1">
    <w:nsid w:val="3BEA3DDA"/>
    <w:multiLevelType w:val="hybridMultilevel"/>
    <w:tmpl w:val="80FE132C"/>
    <w:lvl w:ilvl="0" w:tplc="05D8A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497551BE"/>
    <w:multiLevelType w:val="hybridMultilevel"/>
    <w:tmpl w:val="3B48C136"/>
    <w:lvl w:ilvl="0" w:tplc="CFE2989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C551AB8"/>
    <w:multiLevelType w:val="hybridMultilevel"/>
    <w:tmpl w:val="4BC2B62E"/>
    <w:lvl w:ilvl="0" w:tplc="B3D6C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B7C38"/>
    <w:multiLevelType w:val="hybridMultilevel"/>
    <w:tmpl w:val="FB581D8E"/>
    <w:lvl w:ilvl="0" w:tplc="C7AE164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7">
    <w:nsid w:val="552E183A"/>
    <w:multiLevelType w:val="hybridMultilevel"/>
    <w:tmpl w:val="2266F620"/>
    <w:lvl w:ilvl="0" w:tplc="A614D7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4A4C8F"/>
    <w:multiLevelType w:val="singleLevel"/>
    <w:tmpl w:val="DD42D96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>
    <w:nsid w:val="5B6B72A5"/>
    <w:multiLevelType w:val="hybridMultilevel"/>
    <w:tmpl w:val="130887E8"/>
    <w:lvl w:ilvl="0" w:tplc="D3643672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5BEB1E57"/>
    <w:multiLevelType w:val="hybridMultilevel"/>
    <w:tmpl w:val="A094B76E"/>
    <w:lvl w:ilvl="0" w:tplc="E614386A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CC53FB5"/>
    <w:multiLevelType w:val="multilevel"/>
    <w:tmpl w:val="6FB284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5E0D5DB2"/>
    <w:multiLevelType w:val="hybridMultilevel"/>
    <w:tmpl w:val="A1FEFA16"/>
    <w:lvl w:ilvl="0" w:tplc="561E2FC2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3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65480"/>
    <w:multiLevelType w:val="multilevel"/>
    <w:tmpl w:val="81C849B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3" w:hanging="2160"/>
      </w:pPr>
      <w:rPr>
        <w:rFonts w:hint="default"/>
      </w:rPr>
    </w:lvl>
  </w:abstractNum>
  <w:abstractNum w:abstractNumId="35">
    <w:nsid w:val="66AB6FDE"/>
    <w:multiLevelType w:val="hybridMultilevel"/>
    <w:tmpl w:val="82A0C38A"/>
    <w:lvl w:ilvl="0" w:tplc="0FA806DE">
      <w:start w:val="4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6A6021DF"/>
    <w:multiLevelType w:val="multilevel"/>
    <w:tmpl w:val="3F4A50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C7935CD"/>
    <w:multiLevelType w:val="hybridMultilevel"/>
    <w:tmpl w:val="6CB851AE"/>
    <w:lvl w:ilvl="0" w:tplc="691E000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A69F5"/>
    <w:multiLevelType w:val="hybridMultilevel"/>
    <w:tmpl w:val="5B44D2C2"/>
    <w:lvl w:ilvl="0" w:tplc="94446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4245C"/>
    <w:multiLevelType w:val="hybridMultilevel"/>
    <w:tmpl w:val="CADA9EFC"/>
    <w:lvl w:ilvl="0" w:tplc="04B03752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1">
    <w:nsid w:val="7CCC7A92"/>
    <w:multiLevelType w:val="multilevel"/>
    <w:tmpl w:val="E9061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7FB81D5B"/>
    <w:multiLevelType w:val="hybridMultilevel"/>
    <w:tmpl w:val="383839E4"/>
    <w:lvl w:ilvl="0" w:tplc="532E9840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A33BA"/>
    <w:multiLevelType w:val="hybridMultilevel"/>
    <w:tmpl w:val="87D67D08"/>
    <w:lvl w:ilvl="0" w:tplc="38EAEFEA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4"/>
  </w:num>
  <w:num w:numId="2">
    <w:abstractNumId w:val="26"/>
  </w:num>
  <w:num w:numId="3">
    <w:abstractNumId w:val="32"/>
  </w:num>
  <w:num w:numId="4">
    <w:abstractNumId w:val="40"/>
  </w:num>
  <w:num w:numId="5">
    <w:abstractNumId w:val="18"/>
  </w:num>
  <w:num w:numId="6">
    <w:abstractNumId w:val="10"/>
  </w:num>
  <w:num w:numId="7">
    <w:abstractNumId w:val="39"/>
  </w:num>
  <w:num w:numId="8">
    <w:abstractNumId w:val="25"/>
  </w:num>
  <w:num w:numId="9">
    <w:abstractNumId w:val="9"/>
  </w:num>
  <w:num w:numId="10">
    <w:abstractNumId w:val="33"/>
  </w:num>
  <w:num w:numId="11">
    <w:abstractNumId w:val="13"/>
  </w:num>
  <w:num w:numId="12">
    <w:abstractNumId w:val="7"/>
  </w:num>
  <w:num w:numId="13">
    <w:abstractNumId w:val="6"/>
  </w:num>
  <w:num w:numId="14">
    <w:abstractNumId w:val="37"/>
  </w:num>
  <w:num w:numId="15">
    <w:abstractNumId w:val="1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5"/>
  </w:num>
  <w:num w:numId="19">
    <w:abstractNumId w:val="0"/>
  </w:num>
  <w:num w:numId="20">
    <w:abstractNumId w:val="28"/>
  </w:num>
  <w:num w:numId="21">
    <w:abstractNumId w:val="34"/>
  </w:num>
  <w:num w:numId="22">
    <w:abstractNumId w:val="21"/>
  </w:num>
  <w:num w:numId="23">
    <w:abstractNumId w:val="12"/>
  </w:num>
  <w:num w:numId="24">
    <w:abstractNumId w:val="16"/>
  </w:num>
  <w:num w:numId="25">
    <w:abstractNumId w:val="8"/>
  </w:num>
  <w:num w:numId="26">
    <w:abstractNumId w:val="29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41"/>
  </w:num>
  <w:num w:numId="32">
    <w:abstractNumId w:val="2"/>
  </w:num>
  <w:num w:numId="33">
    <w:abstractNumId w:val="31"/>
  </w:num>
  <w:num w:numId="34">
    <w:abstractNumId w:val="11"/>
  </w:num>
  <w:num w:numId="35">
    <w:abstractNumId w:val="4"/>
  </w:num>
  <w:num w:numId="36">
    <w:abstractNumId w:val="43"/>
  </w:num>
  <w:num w:numId="37">
    <w:abstractNumId w:val="27"/>
  </w:num>
  <w:num w:numId="38">
    <w:abstractNumId w:val="17"/>
  </w:num>
  <w:num w:numId="39">
    <w:abstractNumId w:val="38"/>
  </w:num>
  <w:num w:numId="40">
    <w:abstractNumId w:val="20"/>
  </w:num>
  <w:num w:numId="41">
    <w:abstractNumId w:val="15"/>
  </w:num>
  <w:num w:numId="42">
    <w:abstractNumId w:val="23"/>
  </w:num>
  <w:num w:numId="43">
    <w:abstractNumId w:val="30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F7"/>
    <w:rsid w:val="00000D35"/>
    <w:rsid w:val="00005542"/>
    <w:rsid w:val="00012591"/>
    <w:rsid w:val="0003716F"/>
    <w:rsid w:val="0004329F"/>
    <w:rsid w:val="00051241"/>
    <w:rsid w:val="000606B2"/>
    <w:rsid w:val="0006374F"/>
    <w:rsid w:val="00065C3B"/>
    <w:rsid w:val="00066BA2"/>
    <w:rsid w:val="00066D89"/>
    <w:rsid w:val="000862B1"/>
    <w:rsid w:val="000A42A6"/>
    <w:rsid w:val="000A757F"/>
    <w:rsid w:val="000B5F7D"/>
    <w:rsid w:val="000C137E"/>
    <w:rsid w:val="000C179F"/>
    <w:rsid w:val="000D365E"/>
    <w:rsid w:val="000F57D4"/>
    <w:rsid w:val="00114624"/>
    <w:rsid w:val="00115E67"/>
    <w:rsid w:val="001254DC"/>
    <w:rsid w:val="00133C23"/>
    <w:rsid w:val="00135730"/>
    <w:rsid w:val="00137DF9"/>
    <w:rsid w:val="00151A31"/>
    <w:rsid w:val="00174398"/>
    <w:rsid w:val="0018259D"/>
    <w:rsid w:val="00191068"/>
    <w:rsid w:val="00193166"/>
    <w:rsid w:val="001A3BE1"/>
    <w:rsid w:val="001C0EDF"/>
    <w:rsid w:val="001C234A"/>
    <w:rsid w:val="001D7ACA"/>
    <w:rsid w:val="001E1682"/>
    <w:rsid w:val="001F6E6C"/>
    <w:rsid w:val="001F7F26"/>
    <w:rsid w:val="00203D28"/>
    <w:rsid w:val="00214D94"/>
    <w:rsid w:val="0024168F"/>
    <w:rsid w:val="002509CE"/>
    <w:rsid w:val="002548D1"/>
    <w:rsid w:val="0028476F"/>
    <w:rsid w:val="002B0084"/>
    <w:rsid w:val="002C5691"/>
    <w:rsid w:val="002D36B7"/>
    <w:rsid w:val="002F566A"/>
    <w:rsid w:val="0030525A"/>
    <w:rsid w:val="00306586"/>
    <w:rsid w:val="00321EA0"/>
    <w:rsid w:val="00334F35"/>
    <w:rsid w:val="0033717B"/>
    <w:rsid w:val="00340BAD"/>
    <w:rsid w:val="0035410B"/>
    <w:rsid w:val="00382225"/>
    <w:rsid w:val="00391AB3"/>
    <w:rsid w:val="003A7B69"/>
    <w:rsid w:val="003B272A"/>
    <w:rsid w:val="003B459A"/>
    <w:rsid w:val="003C0896"/>
    <w:rsid w:val="003C1D51"/>
    <w:rsid w:val="003D2485"/>
    <w:rsid w:val="003F1BC9"/>
    <w:rsid w:val="00412E01"/>
    <w:rsid w:val="0043220F"/>
    <w:rsid w:val="00454203"/>
    <w:rsid w:val="004554D2"/>
    <w:rsid w:val="00455791"/>
    <w:rsid w:val="00460B0D"/>
    <w:rsid w:val="00471056"/>
    <w:rsid w:val="00481815"/>
    <w:rsid w:val="00484F98"/>
    <w:rsid w:val="004930A4"/>
    <w:rsid w:val="004A6428"/>
    <w:rsid w:val="004B28DC"/>
    <w:rsid w:val="004B3FDB"/>
    <w:rsid w:val="004C5D8B"/>
    <w:rsid w:val="004E4298"/>
    <w:rsid w:val="004E5426"/>
    <w:rsid w:val="004F2351"/>
    <w:rsid w:val="004F7D98"/>
    <w:rsid w:val="005114BE"/>
    <w:rsid w:val="00515410"/>
    <w:rsid w:val="005163FC"/>
    <w:rsid w:val="00532AC1"/>
    <w:rsid w:val="005409B1"/>
    <w:rsid w:val="0055199C"/>
    <w:rsid w:val="00555189"/>
    <w:rsid w:val="0056074B"/>
    <w:rsid w:val="005825D0"/>
    <w:rsid w:val="005869B9"/>
    <w:rsid w:val="00591A7A"/>
    <w:rsid w:val="005956A6"/>
    <w:rsid w:val="00595AED"/>
    <w:rsid w:val="005A1726"/>
    <w:rsid w:val="005A251D"/>
    <w:rsid w:val="005A6158"/>
    <w:rsid w:val="005A7035"/>
    <w:rsid w:val="005B4BA9"/>
    <w:rsid w:val="005C02CD"/>
    <w:rsid w:val="005E7BE1"/>
    <w:rsid w:val="00611597"/>
    <w:rsid w:val="00612490"/>
    <w:rsid w:val="00640C89"/>
    <w:rsid w:val="00652C5E"/>
    <w:rsid w:val="0066158A"/>
    <w:rsid w:val="00662107"/>
    <w:rsid w:val="00664272"/>
    <w:rsid w:val="00665F89"/>
    <w:rsid w:val="00674A4B"/>
    <w:rsid w:val="0068454E"/>
    <w:rsid w:val="006B42F0"/>
    <w:rsid w:val="006B7665"/>
    <w:rsid w:val="006C712C"/>
    <w:rsid w:val="006D42E2"/>
    <w:rsid w:val="006F0E09"/>
    <w:rsid w:val="0070010D"/>
    <w:rsid w:val="00717ABC"/>
    <w:rsid w:val="007231D9"/>
    <w:rsid w:val="00733FA0"/>
    <w:rsid w:val="00736F3B"/>
    <w:rsid w:val="00741D4C"/>
    <w:rsid w:val="00743922"/>
    <w:rsid w:val="00745B35"/>
    <w:rsid w:val="00760FA1"/>
    <w:rsid w:val="00762676"/>
    <w:rsid w:val="00762DCF"/>
    <w:rsid w:val="0077209B"/>
    <w:rsid w:val="00786285"/>
    <w:rsid w:val="00787696"/>
    <w:rsid w:val="007A5764"/>
    <w:rsid w:val="007A5CC3"/>
    <w:rsid w:val="007A656B"/>
    <w:rsid w:val="007A6E20"/>
    <w:rsid w:val="007A73DF"/>
    <w:rsid w:val="007B49FE"/>
    <w:rsid w:val="007C71E1"/>
    <w:rsid w:val="007D14BC"/>
    <w:rsid w:val="007D2C1B"/>
    <w:rsid w:val="007E4A7C"/>
    <w:rsid w:val="007F3896"/>
    <w:rsid w:val="008007BB"/>
    <w:rsid w:val="00805209"/>
    <w:rsid w:val="00805C3E"/>
    <w:rsid w:val="00840615"/>
    <w:rsid w:val="0085203A"/>
    <w:rsid w:val="00876161"/>
    <w:rsid w:val="0088429F"/>
    <w:rsid w:val="008A2172"/>
    <w:rsid w:val="008A332E"/>
    <w:rsid w:val="008A3FA4"/>
    <w:rsid w:val="008A5A1F"/>
    <w:rsid w:val="008B525A"/>
    <w:rsid w:val="008B7387"/>
    <w:rsid w:val="008C6D4E"/>
    <w:rsid w:val="008D0A4E"/>
    <w:rsid w:val="008F4009"/>
    <w:rsid w:val="00930965"/>
    <w:rsid w:val="00935298"/>
    <w:rsid w:val="00946B53"/>
    <w:rsid w:val="00961FE0"/>
    <w:rsid w:val="00971486"/>
    <w:rsid w:val="00972AA3"/>
    <w:rsid w:val="009913AF"/>
    <w:rsid w:val="009A0735"/>
    <w:rsid w:val="009B4E4A"/>
    <w:rsid w:val="009B5B23"/>
    <w:rsid w:val="009C2830"/>
    <w:rsid w:val="009D7350"/>
    <w:rsid w:val="009E5A30"/>
    <w:rsid w:val="009F0467"/>
    <w:rsid w:val="00A13C1B"/>
    <w:rsid w:val="00A25309"/>
    <w:rsid w:val="00A3480E"/>
    <w:rsid w:val="00A3575F"/>
    <w:rsid w:val="00A3691B"/>
    <w:rsid w:val="00A45CD8"/>
    <w:rsid w:val="00AA5913"/>
    <w:rsid w:val="00AA6C54"/>
    <w:rsid w:val="00AB16D1"/>
    <w:rsid w:val="00AE3716"/>
    <w:rsid w:val="00AE7910"/>
    <w:rsid w:val="00AF1084"/>
    <w:rsid w:val="00B02EB4"/>
    <w:rsid w:val="00B51C38"/>
    <w:rsid w:val="00B64F6A"/>
    <w:rsid w:val="00B71E87"/>
    <w:rsid w:val="00B86E91"/>
    <w:rsid w:val="00BB0189"/>
    <w:rsid w:val="00BB75C0"/>
    <w:rsid w:val="00BC5044"/>
    <w:rsid w:val="00BD45B1"/>
    <w:rsid w:val="00C026B1"/>
    <w:rsid w:val="00C0352A"/>
    <w:rsid w:val="00C13EB5"/>
    <w:rsid w:val="00C22C7F"/>
    <w:rsid w:val="00C24215"/>
    <w:rsid w:val="00C34FF3"/>
    <w:rsid w:val="00C46CF8"/>
    <w:rsid w:val="00C51DB0"/>
    <w:rsid w:val="00C606F5"/>
    <w:rsid w:val="00C90FEE"/>
    <w:rsid w:val="00C92A9B"/>
    <w:rsid w:val="00C93F27"/>
    <w:rsid w:val="00CA1D0D"/>
    <w:rsid w:val="00CA4CAF"/>
    <w:rsid w:val="00CB0255"/>
    <w:rsid w:val="00CD121E"/>
    <w:rsid w:val="00D07DEE"/>
    <w:rsid w:val="00D3088B"/>
    <w:rsid w:val="00D333E5"/>
    <w:rsid w:val="00D3474C"/>
    <w:rsid w:val="00D47926"/>
    <w:rsid w:val="00D51AC6"/>
    <w:rsid w:val="00D524BA"/>
    <w:rsid w:val="00D5415A"/>
    <w:rsid w:val="00D557ED"/>
    <w:rsid w:val="00D6083F"/>
    <w:rsid w:val="00D706CE"/>
    <w:rsid w:val="00D77B0C"/>
    <w:rsid w:val="00D85570"/>
    <w:rsid w:val="00DD73ED"/>
    <w:rsid w:val="00DE195B"/>
    <w:rsid w:val="00DE3A50"/>
    <w:rsid w:val="00DE5276"/>
    <w:rsid w:val="00DF252D"/>
    <w:rsid w:val="00E061EE"/>
    <w:rsid w:val="00E36F37"/>
    <w:rsid w:val="00E56FBE"/>
    <w:rsid w:val="00E610B6"/>
    <w:rsid w:val="00E6126B"/>
    <w:rsid w:val="00E64CCF"/>
    <w:rsid w:val="00E66605"/>
    <w:rsid w:val="00E9706C"/>
    <w:rsid w:val="00EE76F7"/>
    <w:rsid w:val="00EF1155"/>
    <w:rsid w:val="00F06799"/>
    <w:rsid w:val="00F609EA"/>
    <w:rsid w:val="00F638EC"/>
    <w:rsid w:val="00F826CE"/>
    <w:rsid w:val="00F834BE"/>
    <w:rsid w:val="00F83BF7"/>
    <w:rsid w:val="00F93EDF"/>
    <w:rsid w:val="00FC3D21"/>
    <w:rsid w:val="00FD00A3"/>
    <w:rsid w:val="00FE273E"/>
    <w:rsid w:val="00FE6ED2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B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AC6"/>
    <w:pPr>
      <w:ind w:left="720"/>
      <w:contextualSpacing/>
    </w:pPr>
  </w:style>
  <w:style w:type="paragraph" w:customStyle="1" w:styleId="rvps12">
    <w:name w:val="rvps12"/>
    <w:basedOn w:val="a"/>
    <w:rsid w:val="0024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AE7910"/>
  </w:style>
  <w:style w:type="table" w:styleId="a7">
    <w:name w:val="Table Grid"/>
    <w:basedOn w:val="a1"/>
    <w:uiPriority w:val="59"/>
    <w:rsid w:val="0006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0F57D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57D4"/>
    <w:pPr>
      <w:shd w:val="clear" w:color="auto" w:fill="FFFFFF"/>
      <w:spacing w:before="360" w:after="180" w:line="240" w:lineRule="atLeast"/>
    </w:pPr>
    <w:rPr>
      <w:b/>
      <w:bCs/>
      <w:sz w:val="26"/>
      <w:szCs w:val="26"/>
    </w:rPr>
  </w:style>
  <w:style w:type="paragraph" w:customStyle="1" w:styleId="1">
    <w:name w:val="Обычный1"/>
    <w:rsid w:val="00D77B0C"/>
    <w:pPr>
      <w:snapToGri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33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717B"/>
  </w:style>
  <w:style w:type="paragraph" w:styleId="aa">
    <w:name w:val="footer"/>
    <w:basedOn w:val="a"/>
    <w:link w:val="ab"/>
    <w:uiPriority w:val="99"/>
    <w:unhideWhenUsed/>
    <w:rsid w:val="0033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717B"/>
  </w:style>
  <w:style w:type="paragraph" w:customStyle="1" w:styleId="p8">
    <w:name w:val="p8"/>
    <w:basedOn w:val="a"/>
    <w:rsid w:val="009A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A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9A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9A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A0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B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AC6"/>
    <w:pPr>
      <w:ind w:left="720"/>
      <w:contextualSpacing/>
    </w:pPr>
  </w:style>
  <w:style w:type="paragraph" w:customStyle="1" w:styleId="rvps12">
    <w:name w:val="rvps12"/>
    <w:basedOn w:val="a"/>
    <w:rsid w:val="0024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AE7910"/>
  </w:style>
  <w:style w:type="table" w:styleId="a7">
    <w:name w:val="Table Grid"/>
    <w:basedOn w:val="a1"/>
    <w:uiPriority w:val="59"/>
    <w:rsid w:val="0006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0F57D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57D4"/>
    <w:pPr>
      <w:shd w:val="clear" w:color="auto" w:fill="FFFFFF"/>
      <w:spacing w:before="360" w:after="180" w:line="240" w:lineRule="atLeast"/>
    </w:pPr>
    <w:rPr>
      <w:b/>
      <w:bCs/>
      <w:sz w:val="26"/>
      <w:szCs w:val="26"/>
    </w:rPr>
  </w:style>
  <w:style w:type="paragraph" w:customStyle="1" w:styleId="1">
    <w:name w:val="Обычный1"/>
    <w:rsid w:val="00D77B0C"/>
    <w:pPr>
      <w:snapToGri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33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717B"/>
  </w:style>
  <w:style w:type="paragraph" w:styleId="aa">
    <w:name w:val="footer"/>
    <w:basedOn w:val="a"/>
    <w:link w:val="ab"/>
    <w:uiPriority w:val="99"/>
    <w:unhideWhenUsed/>
    <w:rsid w:val="0033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717B"/>
  </w:style>
  <w:style w:type="paragraph" w:customStyle="1" w:styleId="p8">
    <w:name w:val="p8"/>
    <w:basedOn w:val="a"/>
    <w:rsid w:val="009A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A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9A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9A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A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DF0C-EF0F-47DB-91C8-A1C1CF21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11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116</cp:revision>
  <cp:lastPrinted>2021-05-18T11:47:00Z</cp:lastPrinted>
  <dcterms:created xsi:type="dcterms:W3CDTF">2020-08-27T08:15:00Z</dcterms:created>
  <dcterms:modified xsi:type="dcterms:W3CDTF">2021-05-19T11:45:00Z</dcterms:modified>
</cp:coreProperties>
</file>