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B9010" w14:textId="1F2DAB1E" w:rsidR="008F73AB" w:rsidRPr="00B30E82" w:rsidRDefault="008F73AB" w:rsidP="008F73AB">
      <w:pPr>
        <w:spacing w:after="0"/>
        <w:ind w:left="2552" w:firstLine="7796"/>
        <w:jc w:val="both"/>
        <w:rPr>
          <w:rFonts w:ascii="Times New Roman" w:hAnsi="Times New Roman"/>
          <w:sz w:val="28"/>
          <w:szCs w:val="28"/>
        </w:rPr>
      </w:pPr>
      <w:r w:rsidRPr="00B30E82">
        <w:rPr>
          <w:rFonts w:ascii="Times New Roman" w:hAnsi="Times New Roman"/>
          <w:sz w:val="28"/>
          <w:szCs w:val="28"/>
        </w:rPr>
        <w:t>Додаток 2</w:t>
      </w:r>
    </w:p>
    <w:p w14:paraId="440276ED" w14:textId="77777777" w:rsidR="008F73AB" w:rsidRPr="00B30E82" w:rsidRDefault="008F73AB" w:rsidP="008F73AB">
      <w:pPr>
        <w:spacing w:after="0"/>
        <w:ind w:left="2552" w:firstLine="7796"/>
        <w:jc w:val="both"/>
        <w:rPr>
          <w:rFonts w:ascii="Times New Roman" w:hAnsi="Times New Roman"/>
          <w:sz w:val="28"/>
          <w:szCs w:val="28"/>
        </w:rPr>
      </w:pPr>
      <w:r w:rsidRPr="00B30E82">
        <w:rPr>
          <w:rFonts w:ascii="Times New Roman" w:hAnsi="Times New Roman"/>
          <w:sz w:val="28"/>
          <w:szCs w:val="28"/>
        </w:rPr>
        <w:t>до розпорядження керівника</w:t>
      </w:r>
    </w:p>
    <w:p w14:paraId="2D993605" w14:textId="77777777" w:rsidR="008F73AB" w:rsidRPr="00B30E82" w:rsidRDefault="008F73AB" w:rsidP="008F73AB">
      <w:pPr>
        <w:spacing w:after="0"/>
        <w:ind w:left="2552" w:firstLine="7796"/>
        <w:jc w:val="both"/>
        <w:rPr>
          <w:rFonts w:ascii="Times New Roman" w:hAnsi="Times New Roman"/>
          <w:sz w:val="28"/>
          <w:szCs w:val="28"/>
        </w:rPr>
      </w:pPr>
      <w:r w:rsidRPr="00B30E82">
        <w:rPr>
          <w:rFonts w:ascii="Times New Roman" w:hAnsi="Times New Roman"/>
          <w:sz w:val="28"/>
          <w:szCs w:val="28"/>
        </w:rPr>
        <w:t>Лисичанської міської військово-</w:t>
      </w:r>
    </w:p>
    <w:p w14:paraId="69BA2213" w14:textId="77777777" w:rsidR="008F73AB" w:rsidRPr="00B30E82" w:rsidRDefault="008F73AB" w:rsidP="008F73AB">
      <w:pPr>
        <w:spacing w:after="0"/>
        <w:ind w:left="2552" w:firstLine="7796"/>
        <w:jc w:val="both"/>
        <w:rPr>
          <w:rFonts w:ascii="Times New Roman" w:hAnsi="Times New Roman"/>
          <w:sz w:val="28"/>
          <w:szCs w:val="28"/>
        </w:rPr>
      </w:pPr>
      <w:r w:rsidRPr="00B30E82">
        <w:rPr>
          <w:rFonts w:ascii="Times New Roman" w:hAnsi="Times New Roman"/>
          <w:sz w:val="28"/>
          <w:szCs w:val="28"/>
        </w:rPr>
        <w:t>цивільної адміністрації</w:t>
      </w:r>
    </w:p>
    <w:p w14:paraId="6BE9577B" w14:textId="69064C34" w:rsidR="008F73AB" w:rsidRPr="00222744" w:rsidRDefault="00222744" w:rsidP="008F73AB">
      <w:pPr>
        <w:spacing w:after="0"/>
        <w:ind w:left="2552" w:firstLine="77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 </w:t>
      </w:r>
      <w:r w:rsidRPr="00222744">
        <w:rPr>
          <w:rFonts w:ascii="Times New Roman" w:hAnsi="Times New Roman"/>
          <w:sz w:val="28"/>
          <w:szCs w:val="28"/>
        </w:rPr>
        <w:t>24.</w:t>
      </w:r>
      <w:r w:rsidRPr="00E714ED">
        <w:rPr>
          <w:rFonts w:ascii="Times New Roman" w:hAnsi="Times New Roman"/>
          <w:sz w:val="28"/>
          <w:szCs w:val="28"/>
          <w:lang w:val="ru-RU"/>
        </w:rPr>
        <w:t>05</w:t>
      </w:r>
      <w:r w:rsidR="00E714E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E714ED">
        <w:rPr>
          <w:rFonts w:ascii="Times New Roman" w:hAnsi="Times New Roman"/>
          <w:sz w:val="28"/>
          <w:szCs w:val="28"/>
          <w:lang w:val="ru-RU"/>
        </w:rPr>
        <w:t>2021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222744">
        <w:rPr>
          <w:rFonts w:ascii="Times New Roman" w:hAnsi="Times New Roman"/>
          <w:sz w:val="28"/>
          <w:szCs w:val="28"/>
        </w:rPr>
        <w:t>413</w:t>
      </w:r>
    </w:p>
    <w:p w14:paraId="71CE0C95" w14:textId="77777777" w:rsidR="008F73AB" w:rsidRPr="00B30E82" w:rsidRDefault="008F73AB" w:rsidP="008F73AB">
      <w:pPr>
        <w:ind w:left="11328"/>
        <w:rPr>
          <w:rFonts w:ascii="Times New Roman" w:hAnsi="Times New Roman"/>
          <w:sz w:val="28"/>
          <w:szCs w:val="28"/>
        </w:rPr>
      </w:pPr>
    </w:p>
    <w:p w14:paraId="7683A82D" w14:textId="77777777" w:rsidR="0071661D" w:rsidRPr="00B30E82" w:rsidRDefault="0071661D" w:rsidP="0071661D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14:paraId="4F5A51AF" w14:textId="2C27057E" w:rsidR="00EF066C" w:rsidRPr="00B30E82" w:rsidRDefault="00946A29" w:rsidP="001C333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E82">
        <w:rPr>
          <w:rFonts w:ascii="Times New Roman" w:hAnsi="Times New Roman" w:cs="Times New Roman"/>
          <w:b/>
          <w:sz w:val="28"/>
          <w:szCs w:val="28"/>
        </w:rPr>
        <w:t xml:space="preserve">План дій </w:t>
      </w:r>
      <w:r w:rsidR="00EF066C" w:rsidRPr="00B30E82">
        <w:rPr>
          <w:rFonts w:ascii="Times New Roman" w:hAnsi="Times New Roman" w:cs="Times New Roman"/>
          <w:b/>
          <w:sz w:val="28"/>
          <w:szCs w:val="28"/>
        </w:rPr>
        <w:t>на 2021 рік</w:t>
      </w:r>
    </w:p>
    <w:p w14:paraId="66BC524F" w14:textId="77777777" w:rsidR="00B30E82" w:rsidRPr="00B30E82" w:rsidRDefault="00EF066C" w:rsidP="001C333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E82"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="0071661D" w:rsidRPr="00B30E82">
        <w:rPr>
          <w:rFonts w:ascii="Times New Roman" w:hAnsi="Times New Roman" w:cs="Times New Roman"/>
          <w:b/>
          <w:sz w:val="28"/>
          <w:szCs w:val="28"/>
        </w:rPr>
        <w:t xml:space="preserve">впровадження </w:t>
      </w:r>
      <w:r w:rsidR="00946A29" w:rsidRPr="00B30E82">
        <w:rPr>
          <w:rFonts w:ascii="Times New Roman" w:hAnsi="Times New Roman" w:cs="Times New Roman"/>
          <w:b/>
          <w:sz w:val="28"/>
          <w:szCs w:val="28"/>
        </w:rPr>
        <w:t xml:space="preserve">Стратегії розвитку </w:t>
      </w:r>
      <w:r w:rsidR="00B30E82" w:rsidRPr="00B30E82">
        <w:rPr>
          <w:rFonts w:ascii="Times New Roman" w:hAnsi="Times New Roman" w:cs="Times New Roman"/>
          <w:b/>
          <w:sz w:val="28"/>
          <w:szCs w:val="28"/>
        </w:rPr>
        <w:t xml:space="preserve">системи  </w:t>
      </w:r>
      <w:r w:rsidR="00946A29" w:rsidRPr="00B30E82">
        <w:rPr>
          <w:rFonts w:ascii="Times New Roman" w:hAnsi="Times New Roman" w:cs="Times New Roman"/>
          <w:b/>
          <w:sz w:val="28"/>
          <w:szCs w:val="28"/>
        </w:rPr>
        <w:t>соціального захисту</w:t>
      </w:r>
      <w:r w:rsidRPr="00B30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E82" w:rsidRPr="00B30E82">
        <w:rPr>
          <w:rFonts w:ascii="Times New Roman" w:hAnsi="Times New Roman" w:cs="Times New Roman"/>
          <w:b/>
          <w:sz w:val="28"/>
          <w:szCs w:val="28"/>
        </w:rPr>
        <w:t xml:space="preserve">населення </w:t>
      </w:r>
    </w:p>
    <w:p w14:paraId="23188697" w14:textId="01AAA340" w:rsidR="00946A29" w:rsidRPr="00B30E82" w:rsidRDefault="001C333B" w:rsidP="001C333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E82">
        <w:rPr>
          <w:rFonts w:ascii="Times New Roman" w:hAnsi="Times New Roman" w:cs="Times New Roman"/>
          <w:b/>
          <w:sz w:val="28"/>
          <w:szCs w:val="28"/>
        </w:rPr>
        <w:t xml:space="preserve">Лисичанської територіальної </w:t>
      </w:r>
      <w:r w:rsidR="00EF066C" w:rsidRPr="00B30E82">
        <w:rPr>
          <w:rFonts w:ascii="Times New Roman" w:hAnsi="Times New Roman" w:cs="Times New Roman"/>
          <w:b/>
          <w:sz w:val="28"/>
          <w:szCs w:val="28"/>
        </w:rPr>
        <w:t>громади на 2021-2026 роки</w:t>
      </w:r>
    </w:p>
    <w:p w14:paraId="47275363" w14:textId="77777777" w:rsidR="001C333B" w:rsidRPr="00B30E82" w:rsidRDefault="001C333B" w:rsidP="001C333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552"/>
        <w:gridCol w:w="1842"/>
        <w:gridCol w:w="142"/>
        <w:gridCol w:w="2977"/>
      </w:tblGrid>
      <w:tr w:rsidR="00B30E82" w:rsidRPr="00B30E82" w14:paraId="4C75E04C" w14:textId="77777777" w:rsidTr="003F2C0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EF72" w14:textId="77777777" w:rsidR="00AB4C73" w:rsidRPr="00B30E82" w:rsidRDefault="00AB4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FCFAD87" w14:textId="1B9DB18C" w:rsidR="00137D75" w:rsidRPr="00B30E82" w:rsidRDefault="00137D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EBC8" w14:textId="77777777" w:rsidR="00AB4C73" w:rsidRPr="00B30E82" w:rsidRDefault="00AB4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C64" w14:textId="77777777" w:rsidR="00AB4C73" w:rsidRPr="00B30E82" w:rsidRDefault="00AB4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Термін виконання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9887" w14:textId="51CFFC7F" w:rsidR="00AB4C73" w:rsidRPr="00B30E82" w:rsidRDefault="00AB4C73" w:rsidP="003F09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</w:t>
            </w:r>
            <w:r w:rsidR="003F0900"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</w:t>
            </w: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виконання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6B26" w14:textId="6A9FDA96" w:rsidR="00AB4C73" w:rsidRPr="00B30E82" w:rsidRDefault="008F73AB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Обсяг фінансування</w:t>
            </w:r>
            <w:r w:rsidR="0061607D" w:rsidRPr="00B30E8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(орієнтований)</w:t>
            </w:r>
            <w:r w:rsidRPr="00B30E8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 тис. грн.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9786" w14:textId="77777777" w:rsidR="00AB4C73" w:rsidRPr="00B30E82" w:rsidRDefault="00AB4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</w:tr>
      <w:tr w:rsidR="00B30E82" w:rsidRPr="00B30E82" w14:paraId="3AF295EF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9DBF" w14:textId="38D50ABE" w:rsidR="00AB4C73" w:rsidRPr="00B30E82" w:rsidRDefault="00AB4C73" w:rsidP="00BB14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Стратегічна ціль 1</w:t>
            </w:r>
            <w:r w:rsidR="00BB146C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B30E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Забезпечення доступності соціальних послуг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0E82" w:rsidRPr="00B30E82" w14:paraId="3DFE67A8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BABC" w14:textId="6AD82907" w:rsidR="00AB4C73" w:rsidRPr="00B30E82" w:rsidRDefault="00AB4C73" w:rsidP="000F3B3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Операційна ціль 1</w:t>
            </w:r>
            <w:r w:rsidR="00BB146C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25FC1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Впровадження</w:t>
            </w:r>
            <w:proofErr w:type="spellEnd"/>
            <w:r w:rsidR="00B25FC1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у </w:t>
            </w:r>
            <w:proofErr w:type="spellStart"/>
            <w:r w:rsidR="00B25FC1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громаді</w:t>
            </w:r>
            <w:proofErr w:type="spellEnd"/>
            <w:r w:rsidR="00B25FC1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B30E82">
              <w:rPr>
                <w:rFonts w:ascii="Times New Roman" w:hAnsi="Times New Roman"/>
                <w:b/>
                <w:sz w:val="28"/>
                <w:szCs w:val="28"/>
              </w:rPr>
              <w:t xml:space="preserve">надання комплексної допомоги </w:t>
            </w:r>
            <w:r w:rsidR="000F3B33" w:rsidRPr="00B30E82">
              <w:rPr>
                <w:rFonts w:ascii="Times New Roman" w:hAnsi="Times New Roman"/>
                <w:b/>
                <w:sz w:val="28"/>
                <w:szCs w:val="28"/>
              </w:rPr>
              <w:t>особам та сім</w:t>
            </w:r>
            <w:proofErr w:type="gramStart"/>
            <w:r w:rsidR="000F3B33" w:rsidRPr="00B30E8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`</w:t>
            </w:r>
            <w:r w:rsidR="000F3B33" w:rsidRPr="00B30E82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proofErr w:type="gramEnd"/>
            <w:r w:rsidR="000F3B33" w:rsidRPr="00B30E82">
              <w:rPr>
                <w:rFonts w:ascii="Times New Roman" w:hAnsi="Times New Roman"/>
                <w:b/>
                <w:sz w:val="28"/>
                <w:szCs w:val="28"/>
              </w:rPr>
              <w:t>м, що опинилися у складних життєвих обставинах, за місцем проживання</w:t>
            </w:r>
            <w:r w:rsidR="005B4268" w:rsidRPr="00B30E8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B30E82" w:rsidRPr="00B30E82" w14:paraId="7BF3BC3A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7C0F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3818" w14:textId="783AFD97" w:rsidR="00AB4C73" w:rsidRPr="00B30E82" w:rsidRDefault="008242D9" w:rsidP="00966C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Створення </w:t>
            </w:r>
            <w:r w:rsidR="001C699B"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мобільної соціальної служби на базі </w:t>
            </w:r>
            <w:r w:rsidR="00AB4C73" w:rsidRPr="00B30E82">
              <w:rPr>
                <w:rFonts w:ascii="Times New Roman" w:eastAsiaTheme="minorHAnsi" w:hAnsi="Times New Roman"/>
                <w:sz w:val="28"/>
                <w:szCs w:val="28"/>
              </w:rPr>
              <w:t>спеціально обладнаного автомобіля «Мобільна соціальна служба»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для надання соціальних послуг</w:t>
            </w:r>
            <w:r w:rsidR="00FB52FD"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D919" w14:textId="5ADC5C9A" w:rsidR="00AB4C73" w:rsidRPr="00B30E82" w:rsidRDefault="008242D9" w:rsidP="008242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Серпень-листопад 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489B" w14:textId="6DDF4FBC" w:rsidR="00AB4C73" w:rsidRPr="00B30E82" w:rsidRDefault="00AB4C73" w:rsidP="000F3B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Лисичанський територіальний центр</w:t>
            </w:r>
            <w:r w:rsidR="00810738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соціального обслуговування (н</w:t>
            </w:r>
            <w:r w:rsidR="003F2C01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адання соціальних послуг) (далі-</w:t>
            </w:r>
            <w:r w:rsidR="00810738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Лисичанський територіальний центр)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6834" w14:textId="2960394C" w:rsidR="00AB4C73" w:rsidRPr="00B30E82" w:rsidRDefault="00764A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30E82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  <w:p w14:paraId="5C954C49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9C6B9A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D8E00B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17CB75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2248D0" w14:textId="1BE50998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7A00" w14:textId="77777777" w:rsidR="00AB4C73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Кошти 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ПРООН</w:t>
            </w:r>
            <w:r w:rsidR="003F0900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із відновлення та розбудови миру</w:t>
            </w:r>
          </w:p>
          <w:p w14:paraId="089742EC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EF00F2" w14:textId="77777777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50199E" w14:textId="45041A02" w:rsidR="006F5886" w:rsidRPr="00B30E82" w:rsidRDefault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</w:t>
            </w:r>
          </w:p>
        </w:tc>
      </w:tr>
      <w:tr w:rsidR="00B30E82" w:rsidRPr="00B30E82" w14:paraId="112E828F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0A9C" w14:textId="73A7BB81" w:rsidR="00AB4C73" w:rsidRPr="00B30E82" w:rsidRDefault="00AB4C73" w:rsidP="00977E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1.1.</w:t>
            </w:r>
            <w:r w:rsidR="00977E34"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E128" w14:textId="14E9EF0C" w:rsidR="00AB4C73" w:rsidRPr="00C91500" w:rsidRDefault="00FB52FD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Забезпечення функціонування мобільної бригади соціально-психологічної допомоги особам, які пост</w:t>
            </w:r>
            <w:r w:rsidR="00997FD9" w:rsidRPr="00B30E82">
              <w:rPr>
                <w:rFonts w:ascii="Times New Roman" w:eastAsiaTheme="minorHAnsi" w:hAnsi="Times New Roman"/>
                <w:sz w:val="28"/>
                <w:szCs w:val="28"/>
              </w:rPr>
              <w:t>р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аждали від домашнього насильства та/або насильства за ознакою статі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973F" w14:textId="3BC30518" w:rsidR="00AB4C73" w:rsidRPr="00875887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2021</w:t>
            </w:r>
            <w:r w:rsidR="00875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BF4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КЗ «Лисичанський міський ЦСС»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4EBA" w14:textId="05DF2FF8" w:rsidR="00AB4C73" w:rsidRPr="00B30E82" w:rsidRDefault="00AB4C73" w:rsidP="006F5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62130306"/>
            <w:r w:rsidRPr="00B30E82">
              <w:rPr>
                <w:rFonts w:ascii="Times New Roman" w:eastAsia="Times New Roman" w:hAnsi="Times New Roman"/>
                <w:sz w:val="28"/>
                <w:szCs w:val="28"/>
              </w:rPr>
              <w:t>253</w:t>
            </w:r>
            <w:bookmarkEnd w:id="1"/>
            <w:r w:rsidRPr="00B30E82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6F5886" w:rsidRPr="00B30E82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3386" w14:textId="04D128DF" w:rsidR="00AB4C73" w:rsidRPr="00B30E82" w:rsidRDefault="00593F8A" w:rsidP="00593F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юджет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Лисичанської міської територіальної громади</w:t>
            </w:r>
          </w:p>
        </w:tc>
      </w:tr>
      <w:tr w:rsidR="00B30E82" w:rsidRPr="00B30E82" w14:paraId="25D382F2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15E3" w14:textId="65C0881B" w:rsidR="00AB4C73" w:rsidRPr="00B30E82" w:rsidRDefault="00CA5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A956" w14:textId="013A2732" w:rsidR="00AB4C73" w:rsidRPr="00B30E82" w:rsidRDefault="00997FD9" w:rsidP="00B30E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Н</w:t>
            </w:r>
            <w:r w:rsidR="00AB4C73" w:rsidRPr="00B30E82">
              <w:rPr>
                <w:rFonts w:ascii="Times New Roman" w:eastAsiaTheme="minorHAnsi" w:hAnsi="Times New Roman"/>
                <w:sz w:val="28"/>
                <w:szCs w:val="28"/>
              </w:rPr>
              <w:t>адання адміністративних послуг соціального характеру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з використанням  </w:t>
            </w:r>
            <w:r w:rsidR="00B30E82" w:rsidRPr="00B30E82">
              <w:rPr>
                <w:rFonts w:ascii="Times New Roman" w:eastAsiaTheme="minorHAnsi" w:hAnsi="Times New Roman"/>
                <w:sz w:val="28"/>
                <w:szCs w:val="28"/>
              </w:rPr>
              <w:t>сервісу «М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обільн</w:t>
            </w:r>
            <w:r w:rsidR="00B30E82" w:rsidRPr="00B30E82">
              <w:rPr>
                <w:rFonts w:ascii="Times New Roman" w:eastAsiaTheme="minorHAnsi" w:hAnsi="Times New Roman"/>
                <w:sz w:val="28"/>
                <w:szCs w:val="28"/>
              </w:rPr>
              <w:t>ий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кейс</w:t>
            </w:r>
            <w:r w:rsidR="00B30E82" w:rsidRPr="00B30E82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за місцем проживання громадян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C76" w14:textId="43A750BF" w:rsidR="00AB4C73" w:rsidRPr="00B30E82" w:rsidRDefault="00997F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875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3C7" w14:textId="727B8176" w:rsidR="00AB4C73" w:rsidRPr="00B30E82" w:rsidRDefault="00997F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  <w:r w:rsidR="00A45A8B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(далі – УСЗН)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9E1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0D9" w14:textId="6CCDBF4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79109B03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85EE" w14:textId="77777777" w:rsidR="00AB4C73" w:rsidRPr="00B30E82" w:rsidRDefault="00AB4C73" w:rsidP="00BB14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Операційна ціль 2</w:t>
            </w:r>
            <w:r w:rsidR="00BB146C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hAnsi="Times New Roman" w:cs="Times New Roman"/>
                <w:b/>
                <w:sz w:val="28"/>
                <w:szCs w:val="28"/>
              </w:rPr>
              <w:t>Належне інформування населення про соціальні послуги, що надаються у громаді</w:t>
            </w:r>
          </w:p>
          <w:p w14:paraId="68720401" w14:textId="25891AD4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1A26F19A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BD93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7110" w14:textId="3343BE7E" w:rsidR="00AB4C73" w:rsidRPr="00B30E82" w:rsidRDefault="003F0900" w:rsidP="00E76301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Розміщення інформації </w:t>
            </w:r>
            <w:r w:rsidR="00AB4C73" w:rsidRPr="00B30E82">
              <w:rPr>
                <w:rFonts w:ascii="Times New Roman" w:hAnsi="Times New Roman" w:cs="Times New Roman"/>
                <w:sz w:val="28"/>
                <w:szCs w:val="28"/>
              </w:rPr>
              <w:t>про соціальні послуги</w:t>
            </w: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C73"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 на офіційному сайті громади, в </w:t>
            </w:r>
            <w:r w:rsidR="007358B1" w:rsidRPr="00B30E82">
              <w:rPr>
                <w:rFonts w:ascii="Times New Roman" w:hAnsi="Times New Roman" w:cs="Times New Roman"/>
                <w:sz w:val="28"/>
                <w:szCs w:val="28"/>
              </w:rPr>
              <w:t>друкованих засобах</w:t>
            </w:r>
            <w:r w:rsidR="00AB4C73" w:rsidRPr="00B30E82">
              <w:rPr>
                <w:rFonts w:ascii="Times New Roman" w:hAnsi="Times New Roman" w:cs="Times New Roman"/>
                <w:sz w:val="28"/>
                <w:szCs w:val="28"/>
              </w:rPr>
              <w:t>, соціальних мережах, у приміщеннях медичних закладів</w:t>
            </w: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 та установ соціальної сфери</w:t>
            </w:r>
            <w:r w:rsidR="00AB4C73" w:rsidRPr="00B30E82">
              <w:rPr>
                <w:rFonts w:ascii="Times New Roman" w:hAnsi="Times New Roman" w:cs="Times New Roman"/>
                <w:sz w:val="28"/>
                <w:szCs w:val="28"/>
              </w:rPr>
              <w:t>, в інформаційних буклетах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69A5" w14:textId="30AE3CDC" w:rsidR="00AB4C73" w:rsidRPr="00B30E82" w:rsidRDefault="00AB4C73" w:rsidP="00B30E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2B25" w14:textId="77777777" w:rsidR="00560CC4" w:rsidRDefault="00AB4C73" w:rsidP="00560C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Лисичанський територіальний центр</w:t>
            </w:r>
            <w:r w:rsidR="00B07F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>УСЗН,</w:t>
            </w:r>
            <w:r w:rsidR="00560CC4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F77E24A" w14:textId="5648DA3F" w:rsidR="00AB4C73" w:rsidRPr="00B30E82" w:rsidRDefault="00B07F85" w:rsidP="00560C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КЗ «Лисичанський міський ЦСС»,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1AC2" w14:textId="2A1141D3" w:rsidR="00AB4C73" w:rsidRPr="00B30E82" w:rsidRDefault="00B07F85" w:rsidP="00B07F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межах кошторису бюджетних призначень</w:t>
            </w:r>
            <w:r w:rsid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закладу, установі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5147" w14:textId="5BB215D9" w:rsidR="00AB4C73" w:rsidRPr="00B30E82" w:rsidRDefault="00593F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</w:t>
            </w:r>
          </w:p>
        </w:tc>
      </w:tr>
      <w:tr w:rsidR="00B30E82" w:rsidRPr="00B30E82" w14:paraId="093B3C8C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6E7F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D7E6" w14:textId="7FF1A85D" w:rsidR="00AB4C73" w:rsidRPr="00B30E82" w:rsidRDefault="00AB4C73" w:rsidP="00E76301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</w:t>
            </w:r>
            <w:r w:rsidR="00E76301"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інформаційно-навчальних заходів </w:t>
            </w: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>на базі мультимедійної кімнати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39E" w14:textId="276195AC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4845" w14:textId="43E97861" w:rsidR="00AB4C73" w:rsidRPr="00B30E82" w:rsidRDefault="00230D03" w:rsidP="00977E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УСЗН, 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Лисичанський територіальний центр,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AB4C73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КЗ «Лисичанський міський ЦСС»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служба у справах 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дітей, громадські організації (за згодою)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349" w14:textId="77777777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606F" w14:textId="59FD1792" w:rsidR="00AB4C73" w:rsidRPr="00B30E82" w:rsidRDefault="00AB4C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0E82" w:rsidRPr="00B30E82" w14:paraId="35BE5DFE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AAE4" w14:textId="77777777" w:rsidR="00AB4C73" w:rsidRPr="00B30E82" w:rsidRDefault="00AB4C73" w:rsidP="00BB14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Операційна ціль 3</w:t>
            </w:r>
            <w:r w:rsidR="00BB146C"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B30E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hAnsi="Times New Roman" w:cs="Times New Roman"/>
                <w:b/>
                <w:sz w:val="28"/>
                <w:szCs w:val="28"/>
              </w:rPr>
              <w:t>Впровадження сучасних цифрових рішень у систему надання соціальних послуг</w:t>
            </w:r>
          </w:p>
          <w:p w14:paraId="408E7F81" w14:textId="793F032C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62F57DA1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9C10" w14:textId="05C95220" w:rsidR="00AB4C73" w:rsidRPr="00B30E82" w:rsidRDefault="00AB4C73" w:rsidP="00F16D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  <w:r w:rsidR="00F16DD7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D612" w14:textId="21DD43F6" w:rsidR="00A45A8B" w:rsidRPr="00B30E82" w:rsidRDefault="00F16DD7" w:rsidP="0056619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Запровадження сервісу </w:t>
            </w:r>
            <w:proofErr w:type="spellStart"/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онлайн</w:t>
            </w:r>
            <w:proofErr w:type="spellEnd"/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перекладу жестової мови</w:t>
            </w:r>
            <w:r w:rsidR="00566193" w:rsidRPr="00B30E82">
              <w:rPr>
                <w:rFonts w:ascii="Times New Roman" w:eastAsiaTheme="minorHAnsi" w:hAnsi="Times New Roman"/>
                <w:sz w:val="28"/>
                <w:szCs w:val="28"/>
              </w:rPr>
              <w:t>: оснащення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фронт-офіс</w:t>
            </w:r>
            <w:r w:rsidR="00566193" w:rsidRPr="00B30E82">
              <w:rPr>
                <w:rFonts w:ascii="Times New Roman" w:eastAsiaTheme="minorHAnsi" w:hAnsi="Times New Roman"/>
                <w:sz w:val="28"/>
                <w:szCs w:val="28"/>
              </w:rPr>
              <w:t>у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соціальної установи планшетом для організації сервісу </w:t>
            </w:r>
            <w:proofErr w:type="spellStart"/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>онлайн</w:t>
            </w:r>
            <w:proofErr w:type="spellEnd"/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перекладу жестової мови (доступність посл</w:t>
            </w:r>
            <w:r w:rsidR="00CA52DB" w:rsidRPr="00B30E82">
              <w:rPr>
                <w:rFonts w:ascii="Times New Roman" w:eastAsiaTheme="minorHAnsi" w:hAnsi="Times New Roman"/>
                <w:sz w:val="28"/>
                <w:szCs w:val="28"/>
              </w:rPr>
              <w:t>уг для громадян з вадами слуху)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C96" w14:textId="65B7A17A" w:rsidR="00AB4C73" w:rsidRPr="00B30E82" w:rsidRDefault="00F06BBC" w:rsidP="00F06B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2021-2022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D7B" w14:textId="7C9952B4" w:rsidR="00AB4C73" w:rsidRPr="00B30E82" w:rsidRDefault="00F06BBC" w:rsidP="005661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1376" w14:textId="24C5FB16" w:rsidR="00AB4C73" w:rsidRPr="00B30E82" w:rsidRDefault="00F522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814" w14:textId="77777777" w:rsidR="00560CC4" w:rsidRDefault="00593F8A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</w:t>
            </w:r>
            <w:r w:rsidR="00860BAE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702E01A1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інші джерела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CD498C4" w14:textId="30015FA5" w:rsidR="00AB4C73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заборонені законодавством </w:t>
            </w:r>
          </w:p>
        </w:tc>
      </w:tr>
      <w:tr w:rsidR="00B30E82" w:rsidRPr="00B30E82" w14:paraId="475F2AC2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6EF0" w14:textId="208D6D25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502B" w14:textId="78B33352" w:rsidR="00A45A8B" w:rsidRPr="00B30E82" w:rsidRDefault="00A45A8B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Впровадження системи електронного бронювання (запису) для отримання </w:t>
            </w:r>
            <w:r w:rsidR="00644E22">
              <w:rPr>
                <w:rFonts w:ascii="Times New Roman" w:eastAsiaTheme="minorHAnsi" w:hAnsi="Times New Roman"/>
                <w:sz w:val="28"/>
                <w:szCs w:val="28"/>
              </w:rPr>
              <w:t>адміністративних</w:t>
            </w:r>
            <w:r w:rsidRPr="00B30E82">
              <w:rPr>
                <w:rFonts w:ascii="Times New Roman" w:eastAsiaTheme="minorHAnsi" w:hAnsi="Times New Roman"/>
                <w:sz w:val="28"/>
                <w:szCs w:val="28"/>
              </w:rPr>
              <w:t xml:space="preserve"> послуг у зручний час</w:t>
            </w:r>
          </w:p>
          <w:p w14:paraId="2969EB25" w14:textId="77777777" w:rsidR="00A45A8B" w:rsidRPr="00B30E82" w:rsidRDefault="00A45A8B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AF4" w14:textId="50BAB5C9" w:rsidR="00A45A8B" w:rsidRPr="00B30E82" w:rsidRDefault="00A45A8B" w:rsidP="00F06B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2021-2023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B8B" w14:textId="5A7D8AB3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25C" w14:textId="39433844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E4F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громади,</w:t>
            </w:r>
          </w:p>
          <w:p w14:paraId="38D0EC35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інші джерела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09456C7A" w14:textId="74000CAB" w:rsidR="00A45A8B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B30E82" w:rsidRPr="00B30E82" w14:paraId="36151B1A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3549" w14:textId="4202799B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F4D" w14:textId="7402EDFD" w:rsidR="00A45A8B" w:rsidRPr="00B30E82" w:rsidRDefault="00A45A8B" w:rsidP="003F2C01">
            <w:pPr>
              <w:pStyle w:val="aa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Впровадження електронної системи керування </w:t>
            </w: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колл-центром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IVR–меню для організації якісних та доступних консультаційних послуг (програмне забезпечення та обладнання для IP-телефонії)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E0A" w14:textId="25DCD283" w:rsidR="00A45A8B" w:rsidRPr="00B30E82" w:rsidRDefault="00A45A8B" w:rsidP="00F06B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2021-2022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337" w14:textId="528DF8C6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029" w14:textId="146441BE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87F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Інші джерела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296966A" w14:textId="4B235808" w:rsidR="00A45A8B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B30E82" w:rsidRPr="00B30E82" w14:paraId="1D479559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8FEE" w14:textId="51E9D16B" w:rsidR="00A45A8B" w:rsidRPr="00B30E82" w:rsidRDefault="00A45A8B" w:rsidP="00BB14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Стратегічна ціль 2.</w:t>
            </w:r>
            <w:r w:rsidRPr="00B30E82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 xml:space="preserve"> Підвищення якості соціальних послуг</w:t>
            </w:r>
          </w:p>
        </w:tc>
      </w:tr>
      <w:tr w:rsidR="00B30E82" w:rsidRPr="00B30E82" w14:paraId="55C3EF7C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E1D8" w14:textId="77777777" w:rsidR="00A45A8B" w:rsidRPr="00B30E82" w:rsidRDefault="00A45A8B" w:rsidP="00BB146C">
            <w:pPr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Операційна ціль 1.</w:t>
            </w:r>
            <w:r w:rsidRPr="00B30E82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Підвищення кваліфікації соціальних робітників</w:t>
            </w:r>
          </w:p>
          <w:p w14:paraId="5E3942C9" w14:textId="6B8C8D91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44C65202" w14:textId="77777777" w:rsidTr="00C91500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596A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0A87" w14:textId="397DF9F1" w:rsidR="00A45A8B" w:rsidRPr="00B30E82" w:rsidRDefault="00A45A8B" w:rsidP="00B30E82">
            <w:pPr>
              <w:pStyle w:val="aa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кваліфікації фахівців із соціальної роботи надавачів соціальних послуг</w:t>
            </w:r>
            <w:r w:rsidR="00B30E82"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в т.ч. </w:t>
            </w: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шляхом участі в навчальних тренінгах, </w:t>
            </w: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вебінарах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тощо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0C5" w14:textId="2384B40C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3CC7" w14:textId="1E982B96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КЗ «Лисичанський міський ЦСС», Лисичанський територіальний центр</w:t>
            </w:r>
            <w:r w:rsid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C91500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7D5" w14:textId="0954B4C6" w:rsidR="00A45A8B" w:rsidRPr="00B30E82" w:rsidRDefault="00B07F85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межах кошторису бюджетних призначень</w:t>
            </w:r>
            <w:r w:rsid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закладу, установі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позабюджетні кошти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14FC" w14:textId="77777777" w:rsidR="00560CC4" w:rsidRDefault="00B07F85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</w:t>
            </w: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074D2A88" w14:textId="77777777" w:rsidR="00560CC4" w:rsidRDefault="00B07F85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 джерела,</w:t>
            </w:r>
          </w:p>
          <w:p w14:paraId="0938028B" w14:textId="6B6C2F1F" w:rsidR="00A45A8B" w:rsidRPr="00B30E82" w:rsidRDefault="00B07F85" w:rsidP="00C9150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B30E82" w:rsidRPr="00B30E82" w14:paraId="4FC29BC8" w14:textId="77777777" w:rsidTr="00C91500">
        <w:trPr>
          <w:trHeight w:val="30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375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B2FA" w14:textId="149EC310" w:rsidR="00A45A8B" w:rsidRPr="00B30E82" w:rsidRDefault="00A45A8B" w:rsidP="00AF4029">
            <w:pPr>
              <w:pStyle w:val="aa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Участь в семінарах, круглих столах з метою обміну досвідом, в т.ч. з громадами учасниками </w:t>
            </w: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«Стратегічні, цифрові та </w:t>
            </w: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партисипативні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для розвитку соціальної сфери в 10 громадах Луганської та Донецької областей» та регіону на базі мультимедійної кімнати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8DB" w14:textId="34FBFCA3" w:rsidR="00A45A8B" w:rsidRPr="00B30E82" w:rsidRDefault="00A45A8B" w:rsidP="009D43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2021-2026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31A" w14:textId="6EBC04BE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УСЗН, служба у справах дітей,</w:t>
            </w:r>
            <w:r w:rsidR="00560C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КЗ «Лисичанський міський ЦСС», Лисичанський територіальний центр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23F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E65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0E82" w:rsidRPr="00B30E82" w14:paraId="4614D6CF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C150" w14:textId="77777777" w:rsidR="00A45A8B" w:rsidRPr="00B30E82" w:rsidRDefault="00A45A8B" w:rsidP="00BB146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Операційна ціль 2.</w:t>
            </w:r>
            <w:r w:rsidRPr="00B30E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hAnsi="Times New Roman"/>
                <w:b/>
                <w:sz w:val="28"/>
                <w:szCs w:val="28"/>
              </w:rPr>
              <w:t>Запровадження диференційованої системи мотивації персоналу</w:t>
            </w:r>
          </w:p>
          <w:p w14:paraId="77DF217E" w14:textId="2658A857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11F27D9C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9CBE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DAD3" w14:textId="77777777" w:rsidR="00A45A8B" w:rsidRPr="00B30E82" w:rsidRDefault="00A45A8B">
            <w:pPr>
              <w:pStyle w:val="aa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Нагородження кращих соціальних працівників відзнаками з нагоди </w:t>
            </w: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професійних свят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9429" w14:textId="4217CF9B" w:rsidR="00A45A8B" w:rsidRPr="00B30E82" w:rsidRDefault="00A45A8B" w:rsidP="00B30E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2021 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BFC" w14:textId="2392243D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КЗ «Лисичанський міський ЦСС», Лисичанський </w:t>
            </w: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територіальний центр</w:t>
            </w:r>
            <w:r w:rsid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C91500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2C63" w14:textId="65414B12" w:rsidR="00A45A8B" w:rsidRPr="00B30E82" w:rsidRDefault="00B07F85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межах кошторису бюджетних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призначень</w:t>
            </w:r>
            <w:r w:rsid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закладу, установі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3A3" w14:textId="77ED69D3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 Лисичанської міської територіальної громади</w:t>
            </w:r>
          </w:p>
        </w:tc>
      </w:tr>
      <w:tr w:rsidR="00B30E82" w:rsidRPr="00B30E82" w14:paraId="2A5CC904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7189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2.2.2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6086" w14:textId="0F1441D6" w:rsidR="00A45A8B" w:rsidRPr="00B30E82" w:rsidRDefault="00A45A8B" w:rsidP="00791F2A">
            <w:pPr>
              <w:pStyle w:val="aa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/>
              </w:rPr>
              <w:t>Матеріальне стимулювання праці працівників надавачів соціальних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C0A9" w14:textId="268457B5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2021-2026</w:t>
            </w:r>
            <w:r w:rsidR="009D4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CDEA" w14:textId="6388710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КЗ «Лисичанський міський ЦСС», Лисичанський територіальний центр</w:t>
            </w:r>
            <w:r w:rsidR="00B07F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B07F85"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5E88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Відповідно до кошторису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6B0" w14:textId="6A01B58B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</w:t>
            </w:r>
          </w:p>
        </w:tc>
      </w:tr>
      <w:tr w:rsidR="00B30E82" w:rsidRPr="00B30E82" w14:paraId="285166A9" w14:textId="77777777" w:rsidTr="003F2C01">
        <w:trPr>
          <w:trHeight w:val="40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7871" w14:textId="2F70EB96" w:rsidR="00A45A8B" w:rsidRPr="00560CC4" w:rsidRDefault="00A45A8B" w:rsidP="00560CC4">
            <w:pPr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Стратегічна ціль 3.</w:t>
            </w:r>
            <w:r w:rsidRPr="00B30E82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 xml:space="preserve"> Впорядкування та оптимізація процедур надання адміністративних послуг соціального характеру</w:t>
            </w:r>
          </w:p>
        </w:tc>
      </w:tr>
      <w:tr w:rsidR="00B30E82" w:rsidRPr="00B30E82" w14:paraId="7B8BCD78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FA7E" w14:textId="77777777" w:rsidR="00A45A8B" w:rsidRPr="00B30E82" w:rsidRDefault="00A45A8B" w:rsidP="00BB146C">
            <w:pPr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Операційна ціль  1.</w:t>
            </w:r>
            <w:r w:rsidRPr="00B30E82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Впровадження електронного цифрового архіву</w:t>
            </w:r>
          </w:p>
          <w:p w14:paraId="55DC328A" w14:textId="2D46D1B5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0E82" w:rsidRPr="00B30E82" w14:paraId="47F73168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5FAB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C8B3" w14:textId="77777777" w:rsidR="00A45A8B" w:rsidRPr="00B30E82" w:rsidRDefault="00A45A8B" w:rsidP="00B30E82">
            <w:pPr>
              <w:pStyle w:val="aa"/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Оснащення установи зчитувачами та принтерами штрих-кодів, актуальним сервером для автоматизації архівної справи</w:t>
            </w:r>
          </w:p>
          <w:p w14:paraId="35A0EC54" w14:textId="135F9A6B" w:rsidR="00A45A8B" w:rsidRPr="00B30E82" w:rsidRDefault="00A45A8B" w:rsidP="00B30E82">
            <w:pPr>
              <w:pStyle w:val="aa"/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7BF" w14:textId="3E2591E5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2021-2023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44C" w14:textId="2B8D9A66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CF77" w14:textId="5ADB4700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668" w14:textId="77777777" w:rsidR="00560CC4" w:rsidRDefault="00A45A8B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Лисичанської міської територіальної громади, </w:t>
            </w:r>
          </w:p>
          <w:p w14:paraId="6F324D65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інші джерела, </w:t>
            </w:r>
          </w:p>
          <w:p w14:paraId="18D1E97D" w14:textId="77D020D6" w:rsidR="00A45A8B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B30E82" w:rsidRPr="00B30E82" w14:paraId="5998D719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4A2E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BA07" w14:textId="6D845C59" w:rsidR="00A45A8B" w:rsidRPr="00B30E82" w:rsidRDefault="00A45A8B" w:rsidP="00B30E82">
            <w:pPr>
              <w:pStyle w:val="aa"/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Оцифровка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наявного архіву справ та матеріалів, використання яких необхідно під час надання адміністративних послуг соціального характеру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6FF" w14:textId="425AE18C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2021-2023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747" w14:textId="7269060E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52F" w14:textId="1F4DAEC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266" w14:textId="77777777" w:rsidR="00560CC4" w:rsidRDefault="00A45A8B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Лисичанської міської територіальної громади, </w:t>
            </w:r>
          </w:p>
          <w:p w14:paraId="0EAAB2BF" w14:textId="77777777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інші джерела, </w:t>
            </w:r>
          </w:p>
          <w:p w14:paraId="1D47767A" w14:textId="459804F4" w:rsidR="00A45A8B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B30E82" w:rsidRPr="00B30E82" w14:paraId="00F045FC" w14:textId="77777777" w:rsidTr="003F2C01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AB35" w14:textId="77777777" w:rsidR="00A45A8B" w:rsidRPr="00B30E82" w:rsidRDefault="00A45A8B" w:rsidP="00BB146C">
            <w:pPr>
              <w:jc w:val="both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Операційна ціль </w:t>
            </w:r>
            <w:r w:rsidRPr="00B30E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2.</w:t>
            </w:r>
            <w:r w:rsidRPr="00B30E82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 w:rsidRPr="00B30E82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Оптимізація робочих процесів</w:t>
            </w:r>
          </w:p>
          <w:p w14:paraId="5780BD70" w14:textId="50A1ECFB" w:rsidR="00A45A8B" w:rsidRPr="00B30E82" w:rsidRDefault="00A45A8B" w:rsidP="00BB1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0E82" w:rsidRPr="00B30E82" w14:paraId="75816442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954A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E8F7" w14:textId="77777777" w:rsidR="00A45A8B" w:rsidRPr="00B30E82" w:rsidRDefault="00A45A8B" w:rsidP="00B30E82">
            <w:pPr>
              <w:pStyle w:val="aa"/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Впровадження програмного забезпечення для здійснення повноцінного електронного документообігу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9BC" w14:textId="338B8C28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2021-2023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3C2" w14:textId="421A4078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C2B" w14:textId="2544D8E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80,0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A968" w14:textId="77777777" w:rsidR="00560CC4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Лисичанської міської територіальної громади, </w:t>
            </w:r>
          </w:p>
          <w:p w14:paraId="44BDA637" w14:textId="77777777" w:rsidR="00560CC4" w:rsidRDefault="00C915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інші джерела, </w:t>
            </w:r>
          </w:p>
          <w:p w14:paraId="780F140E" w14:textId="3A9E781A" w:rsidR="00A45A8B" w:rsidRPr="00B30E82" w:rsidRDefault="00C91500" w:rsidP="00560C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  <w:tr w:rsidR="00A45A8B" w:rsidRPr="00B30E82" w14:paraId="6D9399F4" w14:textId="77777777" w:rsidTr="003F2C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1C9A" w14:textId="77777777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3E0D" w14:textId="72629A36" w:rsidR="00A45A8B" w:rsidRPr="00B30E82" w:rsidRDefault="00A45A8B" w:rsidP="00B30E82">
            <w:pPr>
              <w:pStyle w:val="aa"/>
              <w:spacing w:after="0"/>
              <w:ind w:left="0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Оснащення робочих місць фронт-офісу ID-</w:t>
            </w:r>
            <w:proofErr w:type="spellStart"/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>рідерами</w:t>
            </w:r>
            <w:proofErr w:type="spellEnd"/>
            <w:r w:rsidRPr="00B30E82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для забезпечення комфортного обслуговування громадян, які мають ID-паспорти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72C" w14:textId="0B8C9B46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hAnsi="Times New Roman"/>
                <w:sz w:val="28"/>
                <w:szCs w:val="28"/>
              </w:rPr>
              <w:t>2021-2022</w:t>
            </w:r>
            <w:r w:rsidR="009D4368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43A5" w14:textId="04281F54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0B5" w14:textId="57020710" w:rsidR="00A45A8B" w:rsidRPr="00B30E82" w:rsidRDefault="00A45A8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5B67" w14:textId="77777777" w:rsidR="00560CC4" w:rsidRDefault="00A45A8B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E8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Лисичанської міської територіальної громади,</w:t>
            </w:r>
          </w:p>
          <w:p w14:paraId="23A3BA41" w14:textId="6B437F59" w:rsidR="00560CC4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інші джерела, </w:t>
            </w:r>
          </w:p>
          <w:p w14:paraId="0C387956" w14:textId="5B2D131F" w:rsidR="00A45A8B" w:rsidRPr="00B30E82" w:rsidRDefault="00C91500" w:rsidP="00C915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500">
              <w:rPr>
                <w:rFonts w:ascii="Times New Roman" w:eastAsia="Times New Roman" w:hAnsi="Times New Roman" w:cs="Times New Roman"/>
                <w:sz w:val="28"/>
                <w:szCs w:val="28"/>
              </w:rPr>
              <w:t>не заборонені законодавством</w:t>
            </w:r>
          </w:p>
        </w:tc>
      </w:tr>
    </w:tbl>
    <w:p w14:paraId="71AE71E0" w14:textId="77777777" w:rsidR="00593F8A" w:rsidRDefault="00593F8A" w:rsidP="009D3E0B">
      <w:pPr>
        <w:pStyle w:val="a8"/>
        <w:rPr>
          <w:rFonts w:ascii="Times New Roman" w:hAnsi="Times New Roman"/>
          <w:sz w:val="28"/>
          <w:szCs w:val="28"/>
        </w:rPr>
      </w:pPr>
    </w:p>
    <w:p w14:paraId="63AD4BDF" w14:textId="77777777" w:rsidR="00B30E82" w:rsidRDefault="00B30E82" w:rsidP="009D3E0B">
      <w:pPr>
        <w:pStyle w:val="a8"/>
        <w:rPr>
          <w:rFonts w:ascii="Times New Roman" w:hAnsi="Times New Roman"/>
          <w:sz w:val="28"/>
          <w:szCs w:val="28"/>
        </w:rPr>
      </w:pPr>
    </w:p>
    <w:p w14:paraId="0A44A293" w14:textId="77777777" w:rsidR="00B30E82" w:rsidRDefault="00B30E82" w:rsidP="009D3E0B">
      <w:pPr>
        <w:pStyle w:val="a8"/>
        <w:rPr>
          <w:rFonts w:ascii="Times New Roman" w:hAnsi="Times New Roman"/>
          <w:sz w:val="28"/>
          <w:szCs w:val="28"/>
        </w:rPr>
      </w:pPr>
    </w:p>
    <w:p w14:paraId="061D9ED9" w14:textId="77777777" w:rsidR="00B30E82" w:rsidRPr="00B30E82" w:rsidRDefault="00B30E82" w:rsidP="009D3E0B">
      <w:pPr>
        <w:pStyle w:val="a8"/>
        <w:rPr>
          <w:rFonts w:ascii="Times New Roman" w:hAnsi="Times New Roman"/>
          <w:sz w:val="28"/>
          <w:szCs w:val="28"/>
        </w:rPr>
      </w:pPr>
    </w:p>
    <w:p w14:paraId="4C538361" w14:textId="77777777" w:rsidR="00593F8A" w:rsidRPr="00B30E82" w:rsidRDefault="00593F8A" w:rsidP="009D3E0B">
      <w:pPr>
        <w:pStyle w:val="a8"/>
        <w:rPr>
          <w:rFonts w:ascii="Times New Roman" w:hAnsi="Times New Roman"/>
          <w:sz w:val="28"/>
          <w:szCs w:val="28"/>
        </w:rPr>
      </w:pPr>
    </w:p>
    <w:p w14:paraId="0CB07E05" w14:textId="77777777" w:rsidR="009D3E0B" w:rsidRPr="00B30E82" w:rsidRDefault="009D3E0B" w:rsidP="00B30E82">
      <w:pPr>
        <w:pStyle w:val="a8"/>
        <w:ind w:left="-142"/>
        <w:rPr>
          <w:rFonts w:ascii="Times New Roman" w:hAnsi="Times New Roman"/>
          <w:b/>
          <w:sz w:val="28"/>
          <w:szCs w:val="28"/>
        </w:rPr>
      </w:pPr>
      <w:r w:rsidRPr="00B30E82">
        <w:rPr>
          <w:rFonts w:ascii="Times New Roman" w:hAnsi="Times New Roman"/>
          <w:b/>
          <w:sz w:val="28"/>
          <w:szCs w:val="28"/>
        </w:rPr>
        <w:t>Заступник керівника Лисичанської</w:t>
      </w:r>
    </w:p>
    <w:p w14:paraId="69DF50BE" w14:textId="21ABF4A5" w:rsidR="009D3E0B" w:rsidRPr="00B30E82" w:rsidRDefault="009D3E0B" w:rsidP="00B30E82">
      <w:pPr>
        <w:pStyle w:val="a8"/>
        <w:ind w:left="-142"/>
        <w:rPr>
          <w:rFonts w:ascii="Times New Roman" w:hAnsi="Times New Roman"/>
          <w:b/>
          <w:sz w:val="28"/>
          <w:szCs w:val="28"/>
        </w:rPr>
      </w:pPr>
      <w:r w:rsidRPr="00B30E82">
        <w:rPr>
          <w:rFonts w:ascii="Times New Roman" w:hAnsi="Times New Roman"/>
          <w:b/>
          <w:sz w:val="28"/>
          <w:szCs w:val="28"/>
        </w:rPr>
        <w:t xml:space="preserve">міської військово-цивільної адміністрації                                                                                    </w:t>
      </w:r>
      <w:r w:rsidR="009D4368">
        <w:rPr>
          <w:rFonts w:ascii="Times New Roman" w:hAnsi="Times New Roman"/>
          <w:b/>
          <w:sz w:val="28"/>
          <w:szCs w:val="28"/>
        </w:rPr>
        <w:tab/>
      </w:r>
      <w:r w:rsidR="009D4368">
        <w:rPr>
          <w:rFonts w:ascii="Times New Roman" w:hAnsi="Times New Roman"/>
          <w:b/>
          <w:sz w:val="28"/>
          <w:szCs w:val="28"/>
        </w:rPr>
        <w:tab/>
      </w:r>
      <w:r w:rsidRPr="00B30E82">
        <w:rPr>
          <w:rFonts w:ascii="Times New Roman" w:hAnsi="Times New Roman"/>
          <w:b/>
          <w:sz w:val="28"/>
          <w:szCs w:val="28"/>
        </w:rPr>
        <w:t>Євген НАЮК</w:t>
      </w:r>
    </w:p>
    <w:p w14:paraId="37297B71" w14:textId="77777777" w:rsidR="009D3E0B" w:rsidRPr="00B30E82" w:rsidRDefault="009D3E0B" w:rsidP="00B30E82">
      <w:pPr>
        <w:pStyle w:val="a8"/>
        <w:ind w:left="-142"/>
        <w:rPr>
          <w:rFonts w:ascii="Times New Roman" w:hAnsi="Times New Roman"/>
          <w:b/>
          <w:sz w:val="28"/>
          <w:szCs w:val="28"/>
        </w:rPr>
      </w:pPr>
    </w:p>
    <w:p w14:paraId="4D715F8A" w14:textId="77777777" w:rsidR="009D3E0B" w:rsidRPr="00B30E82" w:rsidRDefault="009D3E0B" w:rsidP="00B30E82">
      <w:pPr>
        <w:pStyle w:val="a8"/>
        <w:ind w:left="-142"/>
        <w:rPr>
          <w:rFonts w:ascii="Times New Roman" w:hAnsi="Times New Roman"/>
          <w:b/>
          <w:sz w:val="28"/>
          <w:szCs w:val="28"/>
        </w:rPr>
      </w:pPr>
      <w:r w:rsidRPr="00B30E82">
        <w:rPr>
          <w:rFonts w:ascii="Times New Roman" w:hAnsi="Times New Roman"/>
          <w:b/>
          <w:sz w:val="28"/>
          <w:szCs w:val="28"/>
        </w:rPr>
        <w:t>Начальник управління соціального</w:t>
      </w:r>
    </w:p>
    <w:p w14:paraId="0EC68BE4" w14:textId="785161C7" w:rsidR="00946A29" w:rsidRPr="00B30E82" w:rsidRDefault="009D3E0B" w:rsidP="00B30E82">
      <w:pPr>
        <w:pStyle w:val="a8"/>
        <w:ind w:left="-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E82">
        <w:rPr>
          <w:rFonts w:ascii="Times New Roman" w:hAnsi="Times New Roman"/>
          <w:b/>
          <w:sz w:val="28"/>
          <w:szCs w:val="28"/>
        </w:rPr>
        <w:t xml:space="preserve">захисту населення                                                                                                                           </w:t>
      </w:r>
      <w:r w:rsidR="00B30E82">
        <w:rPr>
          <w:rFonts w:ascii="Times New Roman" w:hAnsi="Times New Roman"/>
          <w:b/>
          <w:sz w:val="28"/>
          <w:szCs w:val="28"/>
        </w:rPr>
        <w:t xml:space="preserve">   </w:t>
      </w:r>
      <w:r w:rsidRPr="00B30E82">
        <w:rPr>
          <w:rFonts w:ascii="Times New Roman" w:hAnsi="Times New Roman"/>
          <w:b/>
          <w:sz w:val="28"/>
          <w:szCs w:val="28"/>
        </w:rPr>
        <w:t xml:space="preserve"> </w:t>
      </w:r>
      <w:r w:rsidR="009D4368">
        <w:rPr>
          <w:rFonts w:ascii="Times New Roman" w:hAnsi="Times New Roman"/>
          <w:b/>
          <w:sz w:val="28"/>
          <w:szCs w:val="28"/>
        </w:rPr>
        <w:tab/>
      </w:r>
      <w:r w:rsidR="009D4368">
        <w:rPr>
          <w:rFonts w:ascii="Times New Roman" w:hAnsi="Times New Roman"/>
          <w:b/>
          <w:sz w:val="28"/>
          <w:szCs w:val="28"/>
        </w:rPr>
        <w:tab/>
      </w:r>
      <w:r w:rsidRPr="00B30E82">
        <w:rPr>
          <w:rFonts w:ascii="Times New Roman" w:hAnsi="Times New Roman"/>
          <w:b/>
          <w:sz w:val="28"/>
          <w:szCs w:val="28"/>
        </w:rPr>
        <w:t>Олена БЄЛАН</w:t>
      </w:r>
    </w:p>
    <w:p w14:paraId="501C58E0" w14:textId="6A8A7BF0" w:rsidR="00946A29" w:rsidRPr="00B30E82" w:rsidRDefault="00946A29" w:rsidP="00B30E82">
      <w:pPr>
        <w:ind w:left="-142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ru-RU"/>
        </w:rPr>
      </w:pPr>
    </w:p>
    <w:sectPr w:rsidR="00946A29" w:rsidRPr="00B30E82" w:rsidSect="003F1226">
      <w:headerReference w:type="default" r:id="rId9"/>
      <w:pgSz w:w="16838" w:h="11906" w:orient="landscape"/>
      <w:pgMar w:top="1701" w:right="1134" w:bottom="851" w:left="1134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E7ACE" w14:textId="77777777" w:rsidR="00146C20" w:rsidRDefault="00146C20" w:rsidP="009D3E0B">
      <w:pPr>
        <w:spacing w:after="0" w:line="240" w:lineRule="auto"/>
      </w:pPr>
      <w:r>
        <w:separator/>
      </w:r>
    </w:p>
  </w:endnote>
  <w:endnote w:type="continuationSeparator" w:id="0">
    <w:p w14:paraId="546CCC3B" w14:textId="77777777" w:rsidR="00146C20" w:rsidRDefault="00146C20" w:rsidP="009D3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A7E68" w14:textId="77777777" w:rsidR="00146C20" w:rsidRDefault="00146C20" w:rsidP="009D3E0B">
      <w:pPr>
        <w:spacing w:after="0" w:line="240" w:lineRule="auto"/>
      </w:pPr>
      <w:r>
        <w:separator/>
      </w:r>
    </w:p>
  </w:footnote>
  <w:footnote w:type="continuationSeparator" w:id="0">
    <w:p w14:paraId="0E2ABDF9" w14:textId="77777777" w:rsidR="00146C20" w:rsidRDefault="00146C20" w:rsidP="009D3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635484"/>
      <w:docPartObj>
        <w:docPartGallery w:val="Page Numbers (Top of Page)"/>
        <w:docPartUnique/>
      </w:docPartObj>
    </w:sdtPr>
    <w:sdtEndPr/>
    <w:sdtContent>
      <w:p w14:paraId="4EFA27BC" w14:textId="17B9F9AD" w:rsidR="009D3E0B" w:rsidRDefault="009D3E0B" w:rsidP="003F1226">
        <w:pPr>
          <w:pStyle w:val="ab"/>
          <w:ind w:left="3243" w:firstLine="395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4ED" w:rsidRPr="00E714ED">
          <w:rPr>
            <w:noProof/>
            <w:lang w:val="ru-RU"/>
          </w:rPr>
          <w:t>6</w:t>
        </w:r>
        <w:r>
          <w:fldChar w:fldCharType="end"/>
        </w:r>
        <w:r w:rsidR="003F1226">
          <w:t xml:space="preserve">                                                                                                  Продовження додатку 2</w:t>
        </w:r>
      </w:p>
    </w:sdtContent>
  </w:sdt>
  <w:p w14:paraId="5029B485" w14:textId="77777777" w:rsidR="009D3E0B" w:rsidRDefault="009D3E0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B03D2"/>
    <w:rsid w:val="00060F1E"/>
    <w:rsid w:val="000F3B33"/>
    <w:rsid w:val="00137D75"/>
    <w:rsid w:val="00146C20"/>
    <w:rsid w:val="001531A5"/>
    <w:rsid w:val="001C333B"/>
    <w:rsid w:val="001C699B"/>
    <w:rsid w:val="00222744"/>
    <w:rsid w:val="00226459"/>
    <w:rsid w:val="00230D03"/>
    <w:rsid w:val="00243BD7"/>
    <w:rsid w:val="002A2286"/>
    <w:rsid w:val="002E3ACE"/>
    <w:rsid w:val="00344635"/>
    <w:rsid w:val="003A51BB"/>
    <w:rsid w:val="003F04C5"/>
    <w:rsid w:val="003F0900"/>
    <w:rsid w:val="003F1226"/>
    <w:rsid w:val="003F2C01"/>
    <w:rsid w:val="004540D1"/>
    <w:rsid w:val="004774CF"/>
    <w:rsid w:val="004C2DF1"/>
    <w:rsid w:val="005007A0"/>
    <w:rsid w:val="00560CC4"/>
    <w:rsid w:val="00566193"/>
    <w:rsid w:val="00573A48"/>
    <w:rsid w:val="00593F8A"/>
    <w:rsid w:val="005B4268"/>
    <w:rsid w:val="0061607D"/>
    <w:rsid w:val="00644E22"/>
    <w:rsid w:val="006860A4"/>
    <w:rsid w:val="006F5886"/>
    <w:rsid w:val="0071661D"/>
    <w:rsid w:val="007358B1"/>
    <w:rsid w:val="00764A1B"/>
    <w:rsid w:val="00765D03"/>
    <w:rsid w:val="00791F2A"/>
    <w:rsid w:val="00810738"/>
    <w:rsid w:val="00814652"/>
    <w:rsid w:val="008242D9"/>
    <w:rsid w:val="00860BAE"/>
    <w:rsid w:val="00875887"/>
    <w:rsid w:val="0088295E"/>
    <w:rsid w:val="008C75FD"/>
    <w:rsid w:val="008F73AB"/>
    <w:rsid w:val="00946A29"/>
    <w:rsid w:val="00966CFB"/>
    <w:rsid w:val="00977E34"/>
    <w:rsid w:val="00997FD9"/>
    <w:rsid w:val="009D3E0B"/>
    <w:rsid w:val="009D4368"/>
    <w:rsid w:val="009F51F9"/>
    <w:rsid w:val="00A07BB2"/>
    <w:rsid w:val="00A45A8B"/>
    <w:rsid w:val="00AA350C"/>
    <w:rsid w:val="00AB4C73"/>
    <w:rsid w:val="00AE7290"/>
    <w:rsid w:val="00AF0BDE"/>
    <w:rsid w:val="00AF4029"/>
    <w:rsid w:val="00B07F85"/>
    <w:rsid w:val="00B25FC1"/>
    <w:rsid w:val="00B30E82"/>
    <w:rsid w:val="00B85911"/>
    <w:rsid w:val="00BB146C"/>
    <w:rsid w:val="00C112CC"/>
    <w:rsid w:val="00C34E7B"/>
    <w:rsid w:val="00C73392"/>
    <w:rsid w:val="00C7649D"/>
    <w:rsid w:val="00C91500"/>
    <w:rsid w:val="00CA52DB"/>
    <w:rsid w:val="00CB03D2"/>
    <w:rsid w:val="00D15D4C"/>
    <w:rsid w:val="00D77AA0"/>
    <w:rsid w:val="00E62D77"/>
    <w:rsid w:val="00E714ED"/>
    <w:rsid w:val="00E76301"/>
    <w:rsid w:val="00EC3F14"/>
    <w:rsid w:val="00EF066C"/>
    <w:rsid w:val="00F06BBC"/>
    <w:rsid w:val="00F16DD7"/>
    <w:rsid w:val="00F5224E"/>
    <w:rsid w:val="00FA464F"/>
    <w:rsid w:val="00FB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5378F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36E23"/>
    <w:rPr>
      <w:color w:val="954F72" w:themeColor="followedHyperlink"/>
      <w:u w:val="singl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59"/>
    <w:rsid w:val="00946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C333B"/>
    <w:pPr>
      <w:spacing w:after="0" w:line="240" w:lineRule="auto"/>
    </w:pPr>
  </w:style>
  <w:style w:type="character" w:customStyle="1" w:styleId="a9">
    <w:name w:val="Абзац списка Знак"/>
    <w:link w:val="aa"/>
    <w:uiPriority w:val="34"/>
    <w:locked/>
    <w:rsid w:val="00AB4C73"/>
    <w:rPr>
      <w:rFonts w:ascii="Courier New" w:eastAsia="Courier New" w:hAnsi="Courier New" w:cs="Times New Roman"/>
      <w:szCs w:val="20"/>
      <w:lang w:val="de-DE" w:eastAsia="en-US"/>
    </w:rPr>
  </w:style>
  <w:style w:type="paragraph" w:styleId="aa">
    <w:name w:val="List Paragraph"/>
    <w:basedOn w:val="a"/>
    <w:link w:val="a9"/>
    <w:uiPriority w:val="34"/>
    <w:qFormat/>
    <w:rsid w:val="00AB4C73"/>
    <w:pPr>
      <w:spacing w:after="200" w:line="276" w:lineRule="auto"/>
      <w:ind w:left="720"/>
    </w:pPr>
    <w:rPr>
      <w:rFonts w:ascii="Courier New" w:eastAsia="Courier New" w:hAnsi="Courier New" w:cs="Times New Roman"/>
      <w:szCs w:val="20"/>
      <w:lang w:val="de-DE" w:eastAsia="en-US"/>
    </w:rPr>
  </w:style>
  <w:style w:type="paragraph" w:styleId="ab">
    <w:name w:val="header"/>
    <w:basedOn w:val="a"/>
    <w:link w:val="ac"/>
    <w:uiPriority w:val="99"/>
    <w:unhideWhenUsed/>
    <w:rsid w:val="009D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3E0B"/>
  </w:style>
  <w:style w:type="paragraph" w:styleId="ad">
    <w:name w:val="footer"/>
    <w:basedOn w:val="a"/>
    <w:link w:val="ae"/>
    <w:uiPriority w:val="99"/>
    <w:unhideWhenUsed/>
    <w:rsid w:val="009D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3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5378F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36E23"/>
    <w:rPr>
      <w:color w:val="954F72" w:themeColor="followedHyperlink"/>
      <w:u w:val="singl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59"/>
    <w:rsid w:val="00946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C333B"/>
    <w:pPr>
      <w:spacing w:after="0" w:line="240" w:lineRule="auto"/>
    </w:pPr>
  </w:style>
  <w:style w:type="character" w:customStyle="1" w:styleId="a9">
    <w:name w:val="Абзац списка Знак"/>
    <w:link w:val="aa"/>
    <w:uiPriority w:val="34"/>
    <w:locked/>
    <w:rsid w:val="00AB4C73"/>
    <w:rPr>
      <w:rFonts w:ascii="Courier New" w:eastAsia="Courier New" w:hAnsi="Courier New" w:cs="Times New Roman"/>
      <w:szCs w:val="20"/>
      <w:lang w:val="de-DE" w:eastAsia="en-US"/>
    </w:rPr>
  </w:style>
  <w:style w:type="paragraph" w:styleId="aa">
    <w:name w:val="List Paragraph"/>
    <w:basedOn w:val="a"/>
    <w:link w:val="a9"/>
    <w:uiPriority w:val="34"/>
    <w:qFormat/>
    <w:rsid w:val="00AB4C73"/>
    <w:pPr>
      <w:spacing w:after="200" w:line="276" w:lineRule="auto"/>
      <w:ind w:left="720"/>
    </w:pPr>
    <w:rPr>
      <w:rFonts w:ascii="Courier New" w:eastAsia="Courier New" w:hAnsi="Courier New" w:cs="Times New Roman"/>
      <w:szCs w:val="20"/>
      <w:lang w:val="de-DE" w:eastAsia="en-US"/>
    </w:rPr>
  </w:style>
  <w:style w:type="paragraph" w:styleId="ab">
    <w:name w:val="header"/>
    <w:basedOn w:val="a"/>
    <w:link w:val="ac"/>
    <w:uiPriority w:val="99"/>
    <w:unhideWhenUsed/>
    <w:rsid w:val="009D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3E0B"/>
  </w:style>
  <w:style w:type="paragraph" w:styleId="ad">
    <w:name w:val="footer"/>
    <w:basedOn w:val="a"/>
    <w:link w:val="ae"/>
    <w:uiPriority w:val="99"/>
    <w:unhideWhenUsed/>
    <w:rsid w:val="009D3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3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8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oV7b0zGHJtbRkEIEjfQghI3SMg==">AMUW2mUk8WpCx3z58i1IqRsTQEaWqTbZ9ozRmp5BO2g5i88oTaf8+zLtIxJpSYYfYPd54yvExFl5ADQ4EVqjCRwO/TT0Epg/BqjfeNV+HjQLgTj1JtVO7YMEZiBPAnYzCr4qttpM8IG4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D72B7C-A134-416D-88E2-D7E9F28E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Компик</cp:lastModifiedBy>
  <cp:revision>52</cp:revision>
  <dcterms:created xsi:type="dcterms:W3CDTF">2020-12-28T10:54:00Z</dcterms:created>
  <dcterms:modified xsi:type="dcterms:W3CDTF">2021-05-25T06:01:00Z</dcterms:modified>
</cp:coreProperties>
</file>