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C2" w:rsidRDefault="003D75C2" w:rsidP="009B5F1E">
      <w:pPr>
        <w:jc w:val="center"/>
        <w:rPr>
          <w:b/>
          <w:szCs w:val="20"/>
          <w:lang w:val="uk-UA" w:eastAsia="ru-RU"/>
        </w:rPr>
      </w:pPr>
      <w:r w:rsidRPr="00F83BF7">
        <w:rPr>
          <w:rFonts w:ascii="Arial" w:hAnsi="Arial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66727813" wp14:editId="50755B6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C2" w:rsidRPr="00F83BF7" w:rsidRDefault="003D75C2" w:rsidP="009B5F1E">
      <w:pPr>
        <w:jc w:val="center"/>
        <w:rPr>
          <w:b/>
          <w:szCs w:val="20"/>
          <w:lang w:val="uk-UA" w:eastAsia="ru-RU"/>
        </w:rPr>
      </w:pPr>
    </w:p>
    <w:p w:rsidR="003D75C2" w:rsidRPr="006534CA" w:rsidRDefault="003D75C2" w:rsidP="009B5F1E">
      <w:pPr>
        <w:jc w:val="center"/>
        <w:rPr>
          <w:b/>
          <w:sz w:val="28"/>
          <w:szCs w:val="28"/>
          <w:lang w:val="uk-UA" w:eastAsia="uk-UA"/>
        </w:rPr>
      </w:pPr>
      <w:r w:rsidRPr="006534CA">
        <w:rPr>
          <w:b/>
          <w:sz w:val="28"/>
          <w:szCs w:val="28"/>
          <w:lang w:val="uk-UA" w:eastAsia="uk-UA"/>
        </w:rPr>
        <w:t>УКРАЇНА</w:t>
      </w:r>
    </w:p>
    <w:p w:rsidR="003D75C2" w:rsidRPr="006534CA" w:rsidRDefault="003D75C2" w:rsidP="009B5F1E">
      <w:pPr>
        <w:jc w:val="center"/>
        <w:rPr>
          <w:b/>
          <w:sz w:val="28"/>
          <w:szCs w:val="28"/>
          <w:lang w:val="uk-UA"/>
        </w:rPr>
      </w:pPr>
      <w:r w:rsidRPr="006534CA">
        <w:rPr>
          <w:b/>
          <w:sz w:val="28"/>
          <w:szCs w:val="28"/>
          <w:lang w:val="uk-UA" w:eastAsia="uk-UA"/>
        </w:rPr>
        <w:t>ЛИСИЧАНСЬКА МІСЬКА ВІЙСЬКОВО-ЦИВІЛЬНА АДМІНІСТРАЦІЯ СЄВЄРОДОНЕЦЬКОГО РАЙОНУ ЛУГАНСЬКОЇ ОБЛАСТІ</w:t>
      </w:r>
    </w:p>
    <w:p w:rsidR="003D75C2" w:rsidRPr="006534CA" w:rsidRDefault="003D75C2" w:rsidP="009B5F1E">
      <w:pPr>
        <w:jc w:val="center"/>
        <w:rPr>
          <w:b/>
          <w:lang w:val="uk-UA"/>
        </w:rPr>
      </w:pPr>
    </w:p>
    <w:p w:rsidR="003D75C2" w:rsidRPr="006534CA" w:rsidRDefault="003D75C2" w:rsidP="009B5F1E">
      <w:pPr>
        <w:jc w:val="center"/>
        <w:rPr>
          <w:b/>
          <w:sz w:val="28"/>
          <w:szCs w:val="28"/>
          <w:lang w:val="uk-UA" w:eastAsia="uk-UA"/>
        </w:rPr>
      </w:pPr>
      <w:r w:rsidRPr="006534CA">
        <w:rPr>
          <w:b/>
          <w:sz w:val="28"/>
          <w:szCs w:val="28"/>
          <w:lang w:val="uk-UA" w:eastAsia="uk-UA"/>
        </w:rPr>
        <w:t>РОЗПОРЯДЖЕННЯ</w:t>
      </w:r>
    </w:p>
    <w:p w:rsidR="003D75C2" w:rsidRPr="006534CA" w:rsidRDefault="003D75C2" w:rsidP="009B5F1E">
      <w:pPr>
        <w:jc w:val="center"/>
        <w:rPr>
          <w:b/>
          <w:sz w:val="28"/>
          <w:szCs w:val="28"/>
          <w:lang w:val="uk-UA" w:eastAsia="uk-UA"/>
        </w:rPr>
      </w:pPr>
      <w:r w:rsidRPr="006534CA">
        <w:rPr>
          <w:b/>
          <w:sz w:val="28"/>
          <w:szCs w:val="28"/>
          <w:lang w:val="uk-UA" w:eastAsia="uk-UA"/>
        </w:rPr>
        <w:t>КЕРІВНИКА ЛИСИЧАНСЬКОЇ МІСЬКОЇ</w:t>
      </w:r>
    </w:p>
    <w:p w:rsidR="003D75C2" w:rsidRPr="006534CA" w:rsidRDefault="003D75C2" w:rsidP="009B5F1E">
      <w:pPr>
        <w:jc w:val="center"/>
        <w:rPr>
          <w:b/>
          <w:sz w:val="28"/>
          <w:szCs w:val="28"/>
          <w:lang w:val="uk-UA" w:eastAsia="uk-UA"/>
        </w:rPr>
      </w:pPr>
      <w:r w:rsidRPr="006534CA">
        <w:rPr>
          <w:b/>
          <w:sz w:val="28"/>
          <w:szCs w:val="28"/>
          <w:lang w:val="uk-UA" w:eastAsia="uk-UA"/>
        </w:rPr>
        <w:t>ВІЙСЬКОВО-ЦИВІЛЬНОЇ АДМІНІСТРАЦІЇ</w:t>
      </w:r>
    </w:p>
    <w:p w:rsidR="003D75C2" w:rsidRPr="005A2E70" w:rsidRDefault="003D75C2" w:rsidP="009B5F1E">
      <w:pPr>
        <w:jc w:val="center"/>
        <w:rPr>
          <w:sz w:val="26"/>
          <w:szCs w:val="26"/>
          <w:lang w:val="uk-UA" w:eastAsia="ru-RU"/>
        </w:rPr>
      </w:pPr>
    </w:p>
    <w:p w:rsidR="003D75C2" w:rsidRPr="00804E6E" w:rsidRDefault="00751049" w:rsidP="009B5F1E">
      <w:pPr>
        <w:rPr>
          <w:sz w:val="28"/>
          <w:szCs w:val="28"/>
          <w:lang w:eastAsia="ru-RU"/>
        </w:rPr>
      </w:pPr>
      <w:r w:rsidRPr="0058574E">
        <w:rPr>
          <w:sz w:val="28"/>
          <w:szCs w:val="28"/>
          <w:lang w:eastAsia="ru-RU"/>
        </w:rPr>
        <w:t>07.06.2021</w:t>
      </w:r>
      <w:r w:rsidR="003D75C2" w:rsidRPr="00804E6E">
        <w:rPr>
          <w:sz w:val="28"/>
          <w:szCs w:val="28"/>
          <w:lang w:val="uk-UA" w:eastAsia="ru-RU"/>
        </w:rPr>
        <w:tab/>
      </w:r>
      <w:r w:rsidR="003D75C2" w:rsidRPr="00804E6E">
        <w:rPr>
          <w:sz w:val="28"/>
          <w:szCs w:val="28"/>
          <w:lang w:val="uk-UA" w:eastAsia="ru-RU"/>
        </w:rPr>
        <w:tab/>
        <w:t xml:space="preserve">   </w:t>
      </w:r>
      <w:r w:rsidR="009B5F1E" w:rsidRPr="00804E6E">
        <w:rPr>
          <w:sz w:val="28"/>
          <w:szCs w:val="28"/>
          <w:lang w:val="uk-UA" w:eastAsia="ru-RU"/>
        </w:rPr>
        <w:t xml:space="preserve"> </w:t>
      </w:r>
      <w:r w:rsidR="005A2E70" w:rsidRPr="00804E6E">
        <w:rPr>
          <w:sz w:val="28"/>
          <w:szCs w:val="28"/>
          <w:lang w:val="uk-UA" w:eastAsia="ru-RU"/>
        </w:rPr>
        <w:t xml:space="preserve">  </w:t>
      </w:r>
      <w:r w:rsidR="003D75C2" w:rsidRPr="00804E6E">
        <w:rPr>
          <w:sz w:val="28"/>
          <w:szCs w:val="28"/>
          <w:lang w:val="uk-UA" w:eastAsia="ru-RU"/>
        </w:rPr>
        <w:t xml:space="preserve">  </w:t>
      </w:r>
      <w:r w:rsidR="00804E6E" w:rsidRPr="0058574E">
        <w:rPr>
          <w:sz w:val="28"/>
          <w:szCs w:val="28"/>
          <w:lang w:eastAsia="ru-RU"/>
        </w:rPr>
        <w:t xml:space="preserve">                 </w:t>
      </w:r>
      <w:r w:rsidR="003D75C2" w:rsidRPr="00804E6E">
        <w:rPr>
          <w:sz w:val="28"/>
          <w:szCs w:val="28"/>
          <w:lang w:val="uk-UA" w:eastAsia="ru-RU"/>
        </w:rPr>
        <w:t xml:space="preserve"> м. Лисичанськ</w:t>
      </w:r>
      <w:r w:rsidR="003D75C2" w:rsidRPr="00804E6E">
        <w:rPr>
          <w:sz w:val="28"/>
          <w:szCs w:val="28"/>
          <w:lang w:val="uk-UA" w:eastAsia="ru-RU"/>
        </w:rPr>
        <w:tab/>
        <w:t xml:space="preserve">  </w:t>
      </w:r>
      <w:r w:rsidR="009B5F1E" w:rsidRPr="00804E6E">
        <w:rPr>
          <w:sz w:val="28"/>
          <w:szCs w:val="28"/>
          <w:lang w:val="uk-UA" w:eastAsia="ru-RU"/>
        </w:rPr>
        <w:t xml:space="preserve">  </w:t>
      </w:r>
      <w:r w:rsidR="005A2E70" w:rsidRPr="00804E6E">
        <w:rPr>
          <w:sz w:val="28"/>
          <w:szCs w:val="28"/>
          <w:lang w:val="uk-UA" w:eastAsia="ru-RU"/>
        </w:rPr>
        <w:t xml:space="preserve">   </w:t>
      </w:r>
      <w:r w:rsidR="009B5F1E" w:rsidRPr="00804E6E">
        <w:rPr>
          <w:sz w:val="28"/>
          <w:szCs w:val="28"/>
          <w:lang w:val="uk-UA" w:eastAsia="ru-RU"/>
        </w:rPr>
        <w:t xml:space="preserve">   </w:t>
      </w:r>
      <w:r w:rsidR="00804E6E" w:rsidRPr="0058574E">
        <w:rPr>
          <w:sz w:val="28"/>
          <w:szCs w:val="28"/>
          <w:lang w:eastAsia="ru-RU"/>
        </w:rPr>
        <w:t xml:space="preserve">                  </w:t>
      </w:r>
      <w:r w:rsidRPr="00804E6E">
        <w:rPr>
          <w:sz w:val="28"/>
          <w:szCs w:val="28"/>
          <w:lang w:val="uk-UA" w:eastAsia="ru-RU"/>
        </w:rPr>
        <w:t xml:space="preserve">№ </w:t>
      </w:r>
      <w:r w:rsidRPr="00804E6E">
        <w:rPr>
          <w:sz w:val="28"/>
          <w:szCs w:val="28"/>
          <w:lang w:eastAsia="ru-RU"/>
        </w:rPr>
        <w:t>488</w:t>
      </w:r>
    </w:p>
    <w:p w:rsidR="003D75C2" w:rsidRPr="0058574E" w:rsidRDefault="003D75C2" w:rsidP="003D75C2">
      <w:pPr>
        <w:jc w:val="both"/>
        <w:rPr>
          <w:b/>
          <w:lang w:eastAsia="ru-RU"/>
        </w:rPr>
      </w:pPr>
    </w:p>
    <w:p w:rsidR="00804E6E" w:rsidRPr="0058574E" w:rsidRDefault="00804E6E" w:rsidP="003D75C2">
      <w:pPr>
        <w:jc w:val="both"/>
        <w:rPr>
          <w:b/>
          <w:lang w:eastAsia="ru-RU"/>
        </w:rPr>
      </w:pPr>
    </w:p>
    <w:p w:rsidR="0016160E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273593">
        <w:rPr>
          <w:b/>
          <w:sz w:val="28"/>
          <w:szCs w:val="28"/>
          <w:lang w:val="uk-UA"/>
        </w:rPr>
        <w:t>Про внесення змін до</w:t>
      </w:r>
      <w:r w:rsidR="00FD3AE6" w:rsidRPr="00273593">
        <w:rPr>
          <w:b/>
          <w:sz w:val="28"/>
          <w:szCs w:val="28"/>
          <w:lang w:val="uk-UA"/>
        </w:rPr>
        <w:t xml:space="preserve"> </w:t>
      </w:r>
      <w:r w:rsidR="0016160E">
        <w:rPr>
          <w:b/>
          <w:sz w:val="28"/>
          <w:szCs w:val="28"/>
          <w:lang w:val="uk-UA"/>
        </w:rPr>
        <w:t>П</w:t>
      </w:r>
      <w:r w:rsidR="007C36E6" w:rsidRPr="00273593">
        <w:rPr>
          <w:b/>
          <w:sz w:val="28"/>
          <w:szCs w:val="28"/>
          <w:lang w:val="uk-UA"/>
        </w:rPr>
        <w:t>рограми</w:t>
      </w:r>
    </w:p>
    <w:p w:rsidR="0016160E" w:rsidRDefault="007C36E6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273593">
        <w:rPr>
          <w:b/>
          <w:sz w:val="28"/>
          <w:szCs w:val="28"/>
          <w:lang w:val="uk-UA"/>
        </w:rPr>
        <w:t>оздоровлення та відпочинку дітей</w:t>
      </w:r>
    </w:p>
    <w:p w:rsidR="0016160E" w:rsidRDefault="0016160E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територіальної</w:t>
      </w:r>
    </w:p>
    <w:p w:rsidR="00410FA7" w:rsidRPr="00273593" w:rsidRDefault="0016160E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громади</w:t>
      </w:r>
      <w:r w:rsidR="00410FA7" w:rsidRPr="00273593">
        <w:rPr>
          <w:b/>
          <w:sz w:val="28"/>
          <w:szCs w:val="28"/>
          <w:lang w:val="uk-UA"/>
        </w:rPr>
        <w:t xml:space="preserve"> на 201</w:t>
      </w:r>
      <w:r w:rsidR="00B95415" w:rsidRPr="00273593">
        <w:rPr>
          <w:b/>
          <w:sz w:val="28"/>
          <w:szCs w:val="28"/>
          <w:lang w:val="uk-UA"/>
        </w:rPr>
        <w:t>7</w:t>
      </w:r>
      <w:r w:rsidR="00410FA7" w:rsidRPr="00273593">
        <w:rPr>
          <w:b/>
          <w:sz w:val="28"/>
          <w:szCs w:val="28"/>
          <w:lang w:val="uk-UA"/>
        </w:rPr>
        <w:t>-2021 роки</w:t>
      </w:r>
    </w:p>
    <w:p w:rsidR="006542C9" w:rsidRPr="006534CA" w:rsidRDefault="006542C9" w:rsidP="00AD5090">
      <w:pPr>
        <w:ind w:right="99"/>
        <w:jc w:val="both"/>
        <w:rPr>
          <w:lang w:val="uk-UA"/>
        </w:rPr>
      </w:pPr>
    </w:p>
    <w:p w:rsidR="00410FA7" w:rsidRPr="00273593" w:rsidRDefault="00AD5090" w:rsidP="00A27494">
      <w:pPr>
        <w:ind w:right="99" w:firstLine="709"/>
        <w:jc w:val="both"/>
        <w:rPr>
          <w:sz w:val="28"/>
          <w:szCs w:val="28"/>
          <w:lang w:val="uk-UA"/>
        </w:rPr>
      </w:pPr>
      <w:r w:rsidRPr="00273593">
        <w:rPr>
          <w:sz w:val="28"/>
          <w:szCs w:val="28"/>
          <w:lang w:val="uk-UA"/>
        </w:rPr>
        <w:t>З</w:t>
      </w:r>
      <w:r w:rsidR="004C5A93" w:rsidRPr="00273593">
        <w:rPr>
          <w:sz w:val="28"/>
          <w:szCs w:val="28"/>
          <w:lang w:val="uk-UA"/>
        </w:rPr>
        <w:t xml:space="preserve"> метою </w:t>
      </w:r>
      <w:r w:rsidR="0016160E">
        <w:rPr>
          <w:sz w:val="28"/>
          <w:szCs w:val="28"/>
          <w:lang w:val="uk-UA"/>
        </w:rPr>
        <w:t>приведення у відповідність орієнтованих обсягів фінансування заходів П</w:t>
      </w:r>
      <w:r w:rsidR="0016160E" w:rsidRPr="00273593">
        <w:rPr>
          <w:sz w:val="28"/>
          <w:szCs w:val="28"/>
          <w:lang w:val="uk-UA"/>
        </w:rPr>
        <w:t>рограм</w:t>
      </w:r>
      <w:r w:rsidR="0016160E">
        <w:rPr>
          <w:sz w:val="28"/>
          <w:szCs w:val="28"/>
          <w:lang w:val="uk-UA"/>
        </w:rPr>
        <w:t xml:space="preserve">и </w:t>
      </w:r>
      <w:r w:rsidR="0016160E" w:rsidRPr="00273593">
        <w:rPr>
          <w:sz w:val="28"/>
          <w:szCs w:val="28"/>
          <w:lang w:val="uk-UA"/>
        </w:rPr>
        <w:t xml:space="preserve">оздоровлення та відпочинку дітей </w:t>
      </w:r>
      <w:r w:rsidR="0016160E">
        <w:rPr>
          <w:sz w:val="28"/>
          <w:szCs w:val="28"/>
          <w:lang w:val="uk-UA"/>
        </w:rPr>
        <w:t xml:space="preserve">Лисичанської міської територіальної громади </w:t>
      </w:r>
      <w:r w:rsidR="0016160E" w:rsidRPr="00273593">
        <w:rPr>
          <w:sz w:val="28"/>
          <w:szCs w:val="28"/>
          <w:lang w:val="uk-UA"/>
        </w:rPr>
        <w:t>на 2017</w:t>
      </w:r>
      <w:r w:rsidR="0016160E" w:rsidRPr="005C6FC1">
        <w:rPr>
          <w:sz w:val="28"/>
          <w:szCs w:val="28"/>
          <w:lang w:val="uk-UA"/>
        </w:rPr>
        <w:t xml:space="preserve">-2021 роки, затвердженої рішенням Лисичанської міської ради </w:t>
      </w:r>
      <w:r w:rsidR="0016160E" w:rsidRPr="005C6FC1">
        <w:rPr>
          <w:color w:val="000000"/>
          <w:sz w:val="28"/>
          <w:szCs w:val="28"/>
          <w:lang w:val="uk-UA"/>
        </w:rPr>
        <w:t xml:space="preserve">від 24.11.2016 р. № 18/281, дію якої подовжено </w:t>
      </w:r>
      <w:r w:rsidR="0016160E" w:rsidRPr="005C6FC1">
        <w:rPr>
          <w:sz w:val="28"/>
          <w:szCs w:val="28"/>
          <w:lang w:val="uk-UA"/>
        </w:rPr>
        <w:t xml:space="preserve">розпорядженням керівника Лисичанської міської військово-цивільної адміністрації Сєвєродонецького району Луганської області від 26.05.2021 </w:t>
      </w:r>
      <w:r w:rsidR="00626594">
        <w:rPr>
          <w:sz w:val="28"/>
          <w:szCs w:val="28"/>
          <w:lang w:val="uk-UA"/>
        </w:rPr>
        <w:t xml:space="preserve">       </w:t>
      </w:r>
      <w:r w:rsidR="0016160E" w:rsidRPr="005C6FC1">
        <w:rPr>
          <w:sz w:val="28"/>
          <w:szCs w:val="28"/>
          <w:lang w:val="uk-UA"/>
        </w:rPr>
        <w:t>№ 429 (зі змінами)</w:t>
      </w:r>
      <w:r w:rsidR="00626594">
        <w:rPr>
          <w:sz w:val="28"/>
          <w:szCs w:val="28"/>
          <w:lang w:val="uk-UA"/>
        </w:rPr>
        <w:t>,</w:t>
      </w:r>
      <w:r w:rsidR="0016160E" w:rsidRPr="005C6FC1">
        <w:rPr>
          <w:sz w:val="28"/>
          <w:szCs w:val="28"/>
          <w:lang w:val="uk-UA"/>
        </w:rPr>
        <w:t xml:space="preserve"> для забезпечення проходження періодичних медичних оглядів працівників Літніх пришкільних таборів з денним перебуванням,</w:t>
      </w:r>
      <w:r w:rsidR="0016160E">
        <w:rPr>
          <w:sz w:val="28"/>
          <w:szCs w:val="28"/>
          <w:lang w:val="uk-UA"/>
        </w:rPr>
        <w:t xml:space="preserve"> які планується відкрити на базі закладів загальної середньої освіти</w:t>
      </w:r>
      <w:r w:rsidR="005C6FC1">
        <w:rPr>
          <w:sz w:val="28"/>
          <w:szCs w:val="28"/>
          <w:lang w:val="uk-UA"/>
        </w:rPr>
        <w:t>,</w:t>
      </w:r>
      <w:r w:rsidR="0016160E">
        <w:rPr>
          <w:sz w:val="28"/>
          <w:szCs w:val="28"/>
          <w:lang w:val="uk-UA"/>
        </w:rPr>
        <w:t xml:space="preserve"> </w:t>
      </w:r>
      <w:r w:rsidR="00410FA7" w:rsidRPr="00273593">
        <w:rPr>
          <w:color w:val="000000"/>
          <w:sz w:val="28"/>
          <w:szCs w:val="28"/>
          <w:lang w:val="uk-UA"/>
        </w:rPr>
        <w:t>керуючись</w:t>
      </w:r>
      <w:r w:rsidR="00410FA7" w:rsidRPr="00273593">
        <w:rPr>
          <w:sz w:val="28"/>
          <w:szCs w:val="28"/>
          <w:lang w:val="uk-UA"/>
        </w:rPr>
        <w:t xml:space="preserve"> пунктом 1 частини першої статті 4 та пунктом 8 частини третьої статті 6 Закону України «Про військово-цивільні адміністрації»,</w:t>
      </w:r>
    </w:p>
    <w:p w:rsidR="006542C9" w:rsidRPr="006534CA" w:rsidRDefault="006542C9" w:rsidP="00A27494">
      <w:pPr>
        <w:jc w:val="both"/>
        <w:rPr>
          <w:b/>
          <w:lang w:val="uk-UA"/>
        </w:rPr>
      </w:pPr>
    </w:p>
    <w:p w:rsidR="004468DE" w:rsidRPr="00273593" w:rsidRDefault="004468DE" w:rsidP="00A27494">
      <w:pPr>
        <w:jc w:val="both"/>
        <w:rPr>
          <w:b/>
          <w:sz w:val="28"/>
          <w:szCs w:val="28"/>
          <w:lang w:val="uk-UA"/>
        </w:rPr>
      </w:pPr>
      <w:r w:rsidRPr="00273593">
        <w:rPr>
          <w:b/>
          <w:sz w:val="28"/>
          <w:szCs w:val="28"/>
          <w:lang w:val="uk-UA"/>
        </w:rPr>
        <w:t>зобов’язую:</w:t>
      </w:r>
    </w:p>
    <w:p w:rsidR="004468DE" w:rsidRPr="006534CA" w:rsidRDefault="004468DE" w:rsidP="00A27494">
      <w:pPr>
        <w:jc w:val="both"/>
        <w:rPr>
          <w:lang w:val="uk-UA"/>
        </w:rPr>
      </w:pPr>
    </w:p>
    <w:p w:rsidR="005A2E70" w:rsidRPr="00DA4F60" w:rsidRDefault="00F85EBE" w:rsidP="0001456B">
      <w:pPr>
        <w:pStyle w:val="a5"/>
        <w:numPr>
          <w:ilvl w:val="0"/>
          <w:numId w:val="3"/>
        </w:numPr>
        <w:ind w:left="0" w:firstLine="709"/>
        <w:contextualSpacing/>
        <w:jc w:val="both"/>
      </w:pPr>
      <w:r w:rsidRPr="00DA4F60">
        <w:rPr>
          <w:sz w:val="28"/>
          <w:szCs w:val="28"/>
        </w:rPr>
        <w:t xml:space="preserve">Внести зміни </w:t>
      </w:r>
      <w:r w:rsidR="00BF4079">
        <w:rPr>
          <w:sz w:val="28"/>
          <w:szCs w:val="28"/>
        </w:rPr>
        <w:t xml:space="preserve">до </w:t>
      </w:r>
      <w:r w:rsidR="00BF4079" w:rsidRPr="00DA4F60">
        <w:rPr>
          <w:sz w:val="28"/>
          <w:szCs w:val="28"/>
        </w:rPr>
        <w:t>Програми оздоровлення та відпочинку дітей Лисичанської міської територіальної громади на 2017-2021 роки</w:t>
      </w:r>
      <w:r w:rsidR="00BF4079">
        <w:rPr>
          <w:sz w:val="28"/>
          <w:szCs w:val="28"/>
        </w:rPr>
        <w:t xml:space="preserve">, </w:t>
      </w:r>
      <w:r w:rsidR="00BF4079" w:rsidRPr="005C6FC1">
        <w:rPr>
          <w:sz w:val="28"/>
          <w:szCs w:val="28"/>
        </w:rPr>
        <w:t xml:space="preserve">затвердженої рішенням Лисичанської міської ради </w:t>
      </w:r>
      <w:r w:rsidR="00BF4079" w:rsidRPr="005C6FC1">
        <w:rPr>
          <w:color w:val="000000"/>
          <w:sz w:val="28"/>
          <w:szCs w:val="28"/>
        </w:rPr>
        <w:t xml:space="preserve">від 24.11.2016 р. № 18/281, дію якої подовжено </w:t>
      </w:r>
      <w:r w:rsidR="00BF4079" w:rsidRPr="005C6FC1">
        <w:rPr>
          <w:sz w:val="28"/>
          <w:szCs w:val="28"/>
        </w:rPr>
        <w:t>розпорядженням керівника Лисичанської міської військово-цивільної адміністрації Сєвєродонецького району Луганської області від 26.05.2021 № 429 (зі змінами)</w:t>
      </w:r>
      <w:r w:rsidR="00626594" w:rsidRPr="00DA4F60">
        <w:rPr>
          <w:sz w:val="28"/>
          <w:szCs w:val="28"/>
        </w:rPr>
        <w:t xml:space="preserve">, замінивши у Паспорті </w:t>
      </w:r>
      <w:r w:rsidR="00BF4079">
        <w:rPr>
          <w:sz w:val="28"/>
          <w:szCs w:val="28"/>
        </w:rPr>
        <w:t xml:space="preserve">Програми </w:t>
      </w:r>
      <w:r w:rsidR="005C6FC1" w:rsidRPr="00DA4F60">
        <w:rPr>
          <w:sz w:val="28"/>
          <w:szCs w:val="28"/>
        </w:rPr>
        <w:t xml:space="preserve">цифри </w:t>
      </w:r>
      <w:r w:rsidR="00626594" w:rsidRPr="00DA4F60">
        <w:rPr>
          <w:sz w:val="28"/>
          <w:szCs w:val="28"/>
        </w:rPr>
        <w:t xml:space="preserve">4181,349 на 4193,994, у розділі </w:t>
      </w:r>
      <w:r w:rsidR="00626594" w:rsidRPr="00DA4F60">
        <w:rPr>
          <w:sz w:val="28"/>
          <w:szCs w:val="28"/>
          <w:lang w:val="en-US"/>
        </w:rPr>
        <w:t>VI</w:t>
      </w:r>
      <w:r w:rsidR="00626594" w:rsidRPr="00DA4F60">
        <w:rPr>
          <w:sz w:val="28"/>
          <w:szCs w:val="28"/>
        </w:rPr>
        <w:t xml:space="preserve"> «Ресурсне забезпечення Програми» цифри 1296,549 на 1309,194</w:t>
      </w:r>
      <w:r w:rsidR="00DA4F60">
        <w:rPr>
          <w:sz w:val="28"/>
          <w:szCs w:val="28"/>
        </w:rPr>
        <w:t>.</w:t>
      </w:r>
    </w:p>
    <w:p w:rsidR="00DA4F60" w:rsidRPr="00DA4F60" w:rsidRDefault="00DA4F60" w:rsidP="00DA4F60">
      <w:pPr>
        <w:pStyle w:val="a5"/>
        <w:ind w:left="709"/>
        <w:contextualSpacing/>
        <w:jc w:val="both"/>
      </w:pPr>
    </w:p>
    <w:p w:rsidR="00DA4F60" w:rsidRPr="00BF4079" w:rsidRDefault="00DA4F60" w:rsidP="00537004">
      <w:pPr>
        <w:pStyle w:val="a5"/>
        <w:numPr>
          <w:ilvl w:val="0"/>
          <w:numId w:val="3"/>
        </w:numPr>
        <w:ind w:left="0" w:firstLine="567"/>
        <w:contextualSpacing/>
        <w:jc w:val="both"/>
        <w:rPr>
          <w:sz w:val="28"/>
          <w:szCs w:val="28"/>
        </w:rPr>
      </w:pPr>
      <w:r w:rsidRPr="00BF4079">
        <w:rPr>
          <w:sz w:val="28"/>
          <w:szCs w:val="28"/>
        </w:rPr>
        <w:t xml:space="preserve">Внести зміни до </w:t>
      </w:r>
      <w:r w:rsidR="00BF4079" w:rsidRPr="00BF4079">
        <w:rPr>
          <w:sz w:val="28"/>
          <w:szCs w:val="28"/>
        </w:rPr>
        <w:t xml:space="preserve">Напрямків діяльності та основних заходів Програми </w:t>
      </w:r>
      <w:r w:rsidR="00BF4079" w:rsidRPr="00BF4079">
        <w:rPr>
          <w:iCs/>
          <w:sz w:val="28"/>
          <w:szCs w:val="28"/>
        </w:rPr>
        <w:t xml:space="preserve">оздоровлення та відпочинку дітей Лисичанської міської територіальної громади </w:t>
      </w:r>
      <w:r w:rsidR="00BF4079" w:rsidRPr="00BF4079">
        <w:rPr>
          <w:sz w:val="28"/>
          <w:szCs w:val="28"/>
        </w:rPr>
        <w:t>на 2017 –</w:t>
      </w:r>
      <w:r w:rsidR="00BF4079">
        <w:rPr>
          <w:sz w:val="28"/>
          <w:szCs w:val="28"/>
        </w:rPr>
        <w:t xml:space="preserve"> </w:t>
      </w:r>
      <w:r w:rsidR="00BF4079" w:rsidRPr="00BF4079">
        <w:rPr>
          <w:sz w:val="28"/>
          <w:szCs w:val="28"/>
        </w:rPr>
        <w:t>2021 роки, вик</w:t>
      </w:r>
      <w:r w:rsidRPr="00BF4079">
        <w:rPr>
          <w:sz w:val="28"/>
          <w:szCs w:val="28"/>
        </w:rPr>
        <w:t>лавши розділ І</w:t>
      </w:r>
      <w:r w:rsidRPr="00BF4079">
        <w:rPr>
          <w:sz w:val="28"/>
          <w:szCs w:val="28"/>
          <w:lang w:val="en-US"/>
        </w:rPr>
        <w:t>V</w:t>
      </w:r>
      <w:r w:rsidRPr="00BF4079">
        <w:rPr>
          <w:sz w:val="28"/>
          <w:szCs w:val="28"/>
        </w:rPr>
        <w:t xml:space="preserve"> «</w:t>
      </w:r>
      <w:r w:rsidRPr="00BF4079">
        <w:rPr>
          <w:color w:val="000000"/>
          <w:sz w:val="28"/>
          <w:szCs w:val="28"/>
        </w:rPr>
        <w:t>Організація повноцінного оздоровлення та відпочинку дітей, які потребують особливої соціальної уваги та підтримки</w:t>
      </w:r>
      <w:r w:rsidRPr="00BF4079">
        <w:rPr>
          <w:sz w:val="28"/>
          <w:szCs w:val="28"/>
        </w:rPr>
        <w:t>» у новій редакції згідно з додатком.</w:t>
      </w:r>
    </w:p>
    <w:p w:rsidR="005A2E70" w:rsidRPr="00BF4079" w:rsidRDefault="005A2E70" w:rsidP="00BF4079">
      <w:pPr>
        <w:tabs>
          <w:tab w:val="left" w:pos="5241"/>
        </w:tabs>
        <w:ind w:firstLine="709"/>
        <w:jc w:val="both"/>
        <w:rPr>
          <w:sz w:val="28"/>
          <w:szCs w:val="28"/>
          <w:lang w:val="uk-UA"/>
        </w:rPr>
      </w:pPr>
    </w:p>
    <w:p w:rsidR="00804E6E" w:rsidRPr="0058574E" w:rsidRDefault="00804E6E" w:rsidP="00A27494">
      <w:pPr>
        <w:ind w:left="360" w:firstLine="349"/>
        <w:contextualSpacing/>
        <w:jc w:val="both"/>
        <w:rPr>
          <w:sz w:val="28"/>
          <w:szCs w:val="28"/>
          <w:lang w:val="uk-UA"/>
        </w:rPr>
      </w:pPr>
    </w:p>
    <w:p w:rsidR="004468DE" w:rsidRPr="00BF4079" w:rsidRDefault="005A2E70" w:rsidP="00A27494">
      <w:pPr>
        <w:ind w:left="360" w:firstLine="349"/>
        <w:contextualSpacing/>
        <w:jc w:val="both"/>
        <w:rPr>
          <w:sz w:val="28"/>
          <w:szCs w:val="28"/>
          <w:lang w:val="uk-UA"/>
        </w:rPr>
      </w:pPr>
      <w:r w:rsidRPr="00BF4079">
        <w:rPr>
          <w:sz w:val="28"/>
          <w:szCs w:val="28"/>
          <w:lang w:val="uk-UA"/>
        </w:rPr>
        <w:t xml:space="preserve">3. </w:t>
      </w:r>
      <w:r w:rsidR="004468DE" w:rsidRPr="00BF4079">
        <w:rPr>
          <w:sz w:val="28"/>
          <w:szCs w:val="28"/>
          <w:lang w:val="uk-UA"/>
        </w:rPr>
        <w:t>Дане розпорядження підлягає оприлюдненню.</w:t>
      </w:r>
    </w:p>
    <w:p w:rsidR="004468DE" w:rsidRPr="00BF4079" w:rsidRDefault="004468DE" w:rsidP="00A27494">
      <w:pPr>
        <w:pStyle w:val="a5"/>
        <w:ind w:firstLine="709"/>
        <w:jc w:val="both"/>
        <w:rPr>
          <w:sz w:val="28"/>
          <w:szCs w:val="28"/>
        </w:rPr>
      </w:pPr>
    </w:p>
    <w:p w:rsidR="00F755B0" w:rsidRPr="00BF4079" w:rsidRDefault="005A2E70" w:rsidP="00A27494">
      <w:pPr>
        <w:tabs>
          <w:tab w:val="left" w:pos="0"/>
        </w:tabs>
        <w:ind w:right="99" w:firstLine="709"/>
        <w:jc w:val="both"/>
        <w:rPr>
          <w:sz w:val="28"/>
          <w:szCs w:val="28"/>
          <w:lang w:val="uk-UA"/>
        </w:rPr>
      </w:pPr>
      <w:r w:rsidRPr="00BF4079">
        <w:rPr>
          <w:sz w:val="28"/>
          <w:szCs w:val="28"/>
          <w:lang w:val="uk-UA"/>
        </w:rPr>
        <w:t xml:space="preserve">4. </w:t>
      </w:r>
      <w:r w:rsidR="00F755B0" w:rsidRPr="00BF4079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 w:rsidR="003D75C2" w:rsidRPr="00BF4079">
        <w:rPr>
          <w:sz w:val="28"/>
          <w:szCs w:val="28"/>
          <w:lang w:val="uk-UA"/>
        </w:rPr>
        <w:t xml:space="preserve">Лисичанської міської </w:t>
      </w:r>
      <w:r w:rsidR="00F755B0" w:rsidRPr="00BF4079">
        <w:rPr>
          <w:sz w:val="28"/>
          <w:szCs w:val="28"/>
          <w:lang w:val="uk-UA"/>
        </w:rPr>
        <w:t>військово-цивільної адміністрації</w:t>
      </w:r>
      <w:r w:rsidR="003D75C2" w:rsidRPr="00BF4079">
        <w:rPr>
          <w:sz w:val="28"/>
          <w:szCs w:val="28"/>
          <w:lang w:val="uk-UA"/>
        </w:rPr>
        <w:t xml:space="preserve"> </w:t>
      </w:r>
      <w:r w:rsidR="00E4685D" w:rsidRPr="00BF4079">
        <w:rPr>
          <w:sz w:val="28"/>
          <w:szCs w:val="28"/>
          <w:lang w:val="uk-UA"/>
        </w:rPr>
        <w:t>Євгена НАЮКА</w:t>
      </w:r>
      <w:r w:rsidR="00F755B0" w:rsidRPr="00BF4079">
        <w:rPr>
          <w:sz w:val="28"/>
          <w:szCs w:val="28"/>
          <w:lang w:val="uk-UA"/>
        </w:rPr>
        <w:t>.</w:t>
      </w:r>
    </w:p>
    <w:p w:rsidR="00F755B0" w:rsidRPr="00BF4079" w:rsidRDefault="00F755B0" w:rsidP="003E33E9">
      <w:pPr>
        <w:pStyle w:val="a5"/>
        <w:ind w:left="0"/>
        <w:rPr>
          <w:sz w:val="28"/>
          <w:szCs w:val="28"/>
          <w:lang w:eastAsia="uk-UA"/>
        </w:rPr>
      </w:pPr>
    </w:p>
    <w:p w:rsidR="00DA4F60" w:rsidRPr="00BF4079" w:rsidRDefault="00DA4F60" w:rsidP="003E33E9">
      <w:pPr>
        <w:pStyle w:val="a5"/>
        <w:ind w:left="0"/>
        <w:rPr>
          <w:sz w:val="28"/>
          <w:szCs w:val="28"/>
          <w:lang w:eastAsia="uk-UA"/>
        </w:rPr>
      </w:pPr>
    </w:p>
    <w:p w:rsidR="00DA4F60" w:rsidRPr="00BF4079" w:rsidRDefault="00DA4F60" w:rsidP="003E33E9">
      <w:pPr>
        <w:pStyle w:val="a5"/>
        <w:ind w:left="0"/>
        <w:rPr>
          <w:sz w:val="28"/>
          <w:szCs w:val="28"/>
          <w:lang w:eastAsia="uk-UA"/>
        </w:rPr>
      </w:pPr>
    </w:p>
    <w:p w:rsidR="00DA4F60" w:rsidRPr="00BF4079" w:rsidRDefault="00DA4F60" w:rsidP="003E33E9">
      <w:pPr>
        <w:pStyle w:val="a5"/>
        <w:ind w:left="0"/>
        <w:rPr>
          <w:sz w:val="28"/>
          <w:szCs w:val="28"/>
          <w:lang w:eastAsia="uk-UA"/>
        </w:rPr>
      </w:pPr>
    </w:p>
    <w:p w:rsidR="00F755B0" w:rsidRPr="00BF4079" w:rsidRDefault="00F755B0" w:rsidP="00F755B0">
      <w:pPr>
        <w:tabs>
          <w:tab w:val="left" w:pos="788"/>
        </w:tabs>
        <w:ind w:right="99"/>
        <w:jc w:val="both"/>
        <w:rPr>
          <w:b/>
          <w:sz w:val="28"/>
          <w:szCs w:val="28"/>
          <w:lang w:val="uk-UA" w:eastAsia="uk-UA"/>
        </w:rPr>
      </w:pPr>
      <w:r w:rsidRPr="00BF4079">
        <w:rPr>
          <w:b/>
          <w:sz w:val="28"/>
          <w:szCs w:val="28"/>
          <w:lang w:val="uk-UA" w:eastAsia="uk-UA"/>
        </w:rPr>
        <w:t xml:space="preserve">Керівник </w:t>
      </w:r>
      <w:r w:rsidR="003D75C2" w:rsidRPr="00BF4079">
        <w:rPr>
          <w:b/>
          <w:sz w:val="28"/>
          <w:szCs w:val="28"/>
          <w:lang w:val="uk-UA" w:eastAsia="uk-UA"/>
        </w:rPr>
        <w:t>Лисичанської міської</w:t>
      </w:r>
    </w:p>
    <w:p w:rsidR="00F755B0" w:rsidRPr="00BF4079" w:rsidRDefault="00F755B0" w:rsidP="00F755B0">
      <w:pPr>
        <w:tabs>
          <w:tab w:val="left" w:pos="788"/>
        </w:tabs>
        <w:ind w:right="99"/>
        <w:jc w:val="both"/>
        <w:rPr>
          <w:b/>
          <w:sz w:val="28"/>
          <w:szCs w:val="28"/>
          <w:lang w:val="uk-UA"/>
        </w:rPr>
      </w:pPr>
      <w:r w:rsidRPr="00BF4079">
        <w:rPr>
          <w:b/>
          <w:sz w:val="28"/>
          <w:szCs w:val="28"/>
          <w:lang w:val="uk-UA" w:eastAsia="uk-UA"/>
        </w:rPr>
        <w:t>військово-цивільної адміністрації</w:t>
      </w:r>
      <w:r w:rsidR="003D75C2" w:rsidRPr="00BF4079">
        <w:rPr>
          <w:b/>
          <w:sz w:val="28"/>
          <w:szCs w:val="28"/>
          <w:lang w:val="uk-UA" w:eastAsia="uk-UA"/>
        </w:rPr>
        <w:t xml:space="preserve"> </w:t>
      </w:r>
      <w:r w:rsidR="003E33E9" w:rsidRPr="00BF4079">
        <w:rPr>
          <w:b/>
          <w:sz w:val="28"/>
          <w:szCs w:val="28"/>
          <w:lang w:val="uk-UA" w:eastAsia="uk-UA"/>
        </w:rPr>
        <w:tab/>
      </w:r>
      <w:r w:rsidR="003E33E9" w:rsidRPr="00BF4079">
        <w:rPr>
          <w:b/>
          <w:sz w:val="28"/>
          <w:szCs w:val="28"/>
          <w:lang w:val="uk-UA" w:eastAsia="uk-UA"/>
        </w:rPr>
        <w:tab/>
      </w:r>
      <w:r w:rsidR="003E33E9" w:rsidRPr="00BF4079">
        <w:rPr>
          <w:b/>
          <w:sz w:val="28"/>
          <w:szCs w:val="28"/>
          <w:lang w:val="uk-UA" w:eastAsia="uk-UA"/>
        </w:rPr>
        <w:tab/>
        <w:t xml:space="preserve">       </w:t>
      </w:r>
      <w:r w:rsidR="00DA4F60" w:rsidRPr="00BF4079">
        <w:rPr>
          <w:b/>
          <w:sz w:val="28"/>
          <w:szCs w:val="28"/>
          <w:lang w:val="uk-UA" w:eastAsia="uk-UA"/>
        </w:rPr>
        <w:t xml:space="preserve">     </w:t>
      </w:r>
      <w:r w:rsidRPr="00BF4079">
        <w:rPr>
          <w:b/>
          <w:sz w:val="28"/>
          <w:szCs w:val="28"/>
          <w:lang w:val="uk-UA"/>
        </w:rPr>
        <w:t>Олександр ЗАЇКА</w:t>
      </w: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</w:pPr>
    </w:p>
    <w:p w:rsidR="00DA4F60" w:rsidRDefault="00DA4F60" w:rsidP="00410FA7">
      <w:pPr>
        <w:rPr>
          <w:b/>
          <w:sz w:val="28"/>
          <w:szCs w:val="28"/>
          <w:lang w:val="uk-UA"/>
        </w:rPr>
        <w:sectPr w:rsidR="00DA4F60" w:rsidSect="00DA4F6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0D1379" w:rsidRPr="00CF6E47" w:rsidRDefault="000D1379" w:rsidP="000D1379">
      <w:pPr>
        <w:pStyle w:val="a8"/>
        <w:ind w:left="4678"/>
        <w:rPr>
          <w:rFonts w:ascii="Times New Roman" w:hAnsi="Times New Roman"/>
          <w:sz w:val="28"/>
          <w:szCs w:val="28"/>
          <w:lang w:val="uk-UA"/>
        </w:rPr>
      </w:pPr>
      <w:r w:rsidRPr="00F7377B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F7377B">
        <w:rPr>
          <w:rFonts w:ascii="Times New Roman" w:hAnsi="Times New Roman"/>
          <w:sz w:val="28"/>
          <w:szCs w:val="28"/>
          <w:lang w:val="uk-UA"/>
        </w:rPr>
        <w:tab/>
      </w:r>
      <w:r w:rsidRPr="00F7377B">
        <w:rPr>
          <w:rFonts w:ascii="Times New Roman" w:hAnsi="Times New Roman"/>
          <w:sz w:val="28"/>
          <w:szCs w:val="28"/>
          <w:lang w:val="uk-UA"/>
        </w:rPr>
        <w:tab/>
      </w:r>
      <w:r w:rsidRPr="00F7377B">
        <w:rPr>
          <w:rFonts w:ascii="Times New Roman" w:hAnsi="Times New Roman"/>
          <w:sz w:val="28"/>
          <w:szCs w:val="28"/>
          <w:lang w:val="uk-UA"/>
        </w:rPr>
        <w:tab/>
      </w:r>
      <w:r w:rsidRPr="00F7377B">
        <w:rPr>
          <w:rFonts w:ascii="Times New Roman" w:hAnsi="Times New Roman"/>
          <w:sz w:val="28"/>
          <w:szCs w:val="28"/>
          <w:lang w:val="uk-UA"/>
        </w:rPr>
        <w:tab/>
      </w:r>
      <w:r w:rsidRPr="00F7377B">
        <w:rPr>
          <w:rFonts w:ascii="Times New Roman" w:hAnsi="Times New Roman"/>
          <w:sz w:val="28"/>
          <w:szCs w:val="28"/>
          <w:lang w:val="uk-UA"/>
        </w:rPr>
        <w:tab/>
      </w:r>
      <w:r w:rsidRPr="00F7377B">
        <w:rPr>
          <w:rFonts w:ascii="Times New Roman" w:hAnsi="Times New Roman"/>
          <w:sz w:val="28"/>
          <w:szCs w:val="28"/>
          <w:lang w:val="uk-UA"/>
        </w:rPr>
        <w:tab/>
      </w:r>
      <w:r w:rsidRPr="00F7377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CF6E47">
        <w:rPr>
          <w:rFonts w:ascii="Times New Roman" w:hAnsi="Times New Roman"/>
          <w:sz w:val="28"/>
          <w:szCs w:val="28"/>
        </w:rPr>
        <w:t>Додаток</w:t>
      </w:r>
      <w:proofErr w:type="spellEnd"/>
      <w:r w:rsidRPr="00CF6E47">
        <w:rPr>
          <w:rFonts w:ascii="Times New Roman" w:hAnsi="Times New Roman"/>
          <w:sz w:val="28"/>
          <w:szCs w:val="28"/>
        </w:rPr>
        <w:t xml:space="preserve"> </w:t>
      </w:r>
    </w:p>
    <w:p w:rsidR="000D1379" w:rsidRDefault="000D1379" w:rsidP="000D1379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F6E47">
        <w:rPr>
          <w:sz w:val="28"/>
          <w:szCs w:val="28"/>
          <w:lang w:val="uk-UA"/>
        </w:rPr>
        <w:t>до розпорядження керівника</w:t>
      </w:r>
    </w:p>
    <w:p w:rsidR="000D1379" w:rsidRDefault="000D1379" w:rsidP="000D1379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F6E47">
        <w:rPr>
          <w:sz w:val="28"/>
          <w:szCs w:val="28"/>
          <w:lang w:val="uk-UA"/>
        </w:rPr>
        <w:t>Лисичанської міської</w:t>
      </w:r>
    </w:p>
    <w:p w:rsidR="000D1379" w:rsidRPr="00F42190" w:rsidRDefault="000D1379" w:rsidP="000D1379">
      <w:pPr>
        <w:ind w:left="4678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F6E47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42190">
        <w:rPr>
          <w:sz w:val="28"/>
          <w:szCs w:val="28"/>
          <w:lang w:val="uk-UA"/>
        </w:rPr>
        <w:t>від</w:t>
      </w:r>
      <w:r w:rsidR="00F42190" w:rsidRPr="00F42190">
        <w:rPr>
          <w:sz w:val="28"/>
          <w:szCs w:val="28"/>
          <w:lang w:val="uk-UA"/>
        </w:rPr>
        <w:t xml:space="preserve"> 07.06.</w:t>
      </w:r>
      <w:r w:rsidR="00F42190" w:rsidRPr="00804E6E">
        <w:rPr>
          <w:sz w:val="28"/>
          <w:szCs w:val="28"/>
          <w:lang w:val="uk-UA"/>
        </w:rPr>
        <w:t xml:space="preserve">2021 </w:t>
      </w:r>
      <w:r w:rsidR="00F42190">
        <w:rPr>
          <w:sz w:val="28"/>
          <w:szCs w:val="28"/>
          <w:lang w:val="uk-UA"/>
        </w:rPr>
        <w:t>№</w:t>
      </w:r>
      <w:r w:rsidR="00F42190" w:rsidRPr="00F42190">
        <w:rPr>
          <w:sz w:val="28"/>
          <w:szCs w:val="28"/>
          <w:lang w:val="uk-UA"/>
        </w:rPr>
        <w:t xml:space="preserve"> 488</w:t>
      </w:r>
    </w:p>
    <w:p w:rsidR="00BF4079" w:rsidRPr="00F7377B" w:rsidRDefault="00BF4079" w:rsidP="009A13B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3B8" w:rsidRPr="00BF4079" w:rsidRDefault="009A13B8" w:rsidP="009A13B8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7377B">
        <w:rPr>
          <w:rFonts w:ascii="Times New Roman" w:hAnsi="Times New Roman" w:cs="Times New Roman"/>
          <w:sz w:val="28"/>
          <w:szCs w:val="28"/>
        </w:rPr>
        <w:t xml:space="preserve">Напрямки </w:t>
      </w:r>
      <w:r w:rsidRPr="00BF4079">
        <w:rPr>
          <w:rFonts w:ascii="Times New Roman" w:hAnsi="Times New Roman" w:cs="Times New Roman"/>
          <w:sz w:val="28"/>
          <w:szCs w:val="28"/>
        </w:rPr>
        <w:t xml:space="preserve">діяльності та основні заходи Програми </w:t>
      </w:r>
      <w:r w:rsidRPr="00BF4079">
        <w:rPr>
          <w:rFonts w:ascii="Times New Roman" w:hAnsi="Times New Roman" w:cs="Times New Roman"/>
          <w:iCs/>
          <w:sz w:val="28"/>
          <w:szCs w:val="28"/>
        </w:rPr>
        <w:t>оздоровлення та відпочинку дітей</w:t>
      </w:r>
    </w:p>
    <w:p w:rsidR="009A13B8" w:rsidRPr="00BF4079" w:rsidRDefault="009A13B8" w:rsidP="009A13B8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4079">
        <w:rPr>
          <w:rFonts w:ascii="Times New Roman" w:hAnsi="Times New Roman" w:cs="Times New Roman"/>
          <w:iCs/>
          <w:sz w:val="28"/>
          <w:szCs w:val="28"/>
        </w:rPr>
        <w:t>Лисичанської міської територіальної громади</w:t>
      </w:r>
      <w:r w:rsidRPr="00F421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4079">
        <w:rPr>
          <w:rFonts w:ascii="Times New Roman" w:hAnsi="Times New Roman" w:cs="Times New Roman"/>
          <w:sz w:val="28"/>
          <w:szCs w:val="28"/>
        </w:rPr>
        <w:t>на 2017 - 2021 роки</w:t>
      </w:r>
    </w:p>
    <w:p w:rsidR="009A13B8" w:rsidRDefault="009A13B8" w:rsidP="009A13B8">
      <w:pPr>
        <w:rPr>
          <w:lang w:val="uk-UA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276"/>
        <w:gridCol w:w="1701"/>
        <w:gridCol w:w="1559"/>
        <w:gridCol w:w="709"/>
        <w:gridCol w:w="850"/>
        <w:gridCol w:w="851"/>
        <w:gridCol w:w="850"/>
        <w:gridCol w:w="993"/>
        <w:gridCol w:w="2409"/>
      </w:tblGrid>
      <w:tr w:rsidR="009A13B8" w:rsidRPr="00EE68A3" w:rsidTr="00F7377B">
        <w:trPr>
          <w:tblHeader/>
        </w:trPr>
        <w:tc>
          <w:tcPr>
            <w:tcW w:w="568" w:type="dxa"/>
            <w:vMerge w:val="restart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13B8" w:rsidRPr="00EE68A3" w:rsidRDefault="009A13B8" w:rsidP="00F737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Джерела фінансування (бюджет)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Орієнтовані обсяги фінансування (тис. грн), у тому числі по роках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9A13B8" w:rsidRPr="00EE68A3" w:rsidTr="00F7377B">
        <w:trPr>
          <w:tblHeader/>
        </w:trPr>
        <w:tc>
          <w:tcPr>
            <w:tcW w:w="568" w:type="dxa"/>
            <w:vMerge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2020</w:t>
            </w:r>
          </w:p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color w:val="000000"/>
                <w:sz w:val="20"/>
                <w:szCs w:val="20"/>
                <w:lang w:val="uk-UA"/>
              </w:rPr>
              <w:t>2021</w:t>
            </w:r>
          </w:p>
          <w:p w:rsidR="009A13B8" w:rsidRPr="00EE68A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13B8" w:rsidRPr="00EE68A3" w:rsidTr="00F7377B">
        <w:trPr>
          <w:trHeight w:val="253"/>
          <w:tblHeader/>
        </w:trPr>
        <w:tc>
          <w:tcPr>
            <w:tcW w:w="568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i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BF4079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b/>
                <w:i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9A13B8" w:rsidRPr="0058574E" w:rsidTr="00BF4079">
        <w:trPr>
          <w:trHeight w:val="450"/>
        </w:trPr>
        <w:tc>
          <w:tcPr>
            <w:tcW w:w="568" w:type="dxa"/>
          </w:tcPr>
          <w:p w:rsidR="009A13B8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749" w:type="dxa"/>
            <w:gridSpan w:val="10"/>
            <w:shd w:val="clear" w:color="auto" w:fill="auto"/>
          </w:tcPr>
          <w:p w:rsidR="009A13B8" w:rsidRPr="00405AE3" w:rsidRDefault="009A13B8" w:rsidP="0040533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І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V</w:t>
            </w:r>
            <w:r w:rsidRPr="00405AE3">
              <w:rPr>
                <w:b/>
                <w:color w:val="000000"/>
                <w:sz w:val="20"/>
                <w:szCs w:val="20"/>
                <w:lang w:val="uk-UA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Організація повноцінного оздоровлення та відпочинку дітей, які потребують особливої соціальної уваги та підтримки</w:t>
            </w:r>
          </w:p>
        </w:tc>
      </w:tr>
      <w:tr w:rsidR="009A13B8" w:rsidRPr="00EE68A3" w:rsidTr="00F7377B">
        <w:tc>
          <w:tcPr>
            <w:tcW w:w="568" w:type="dxa"/>
          </w:tcPr>
          <w:p w:rsidR="009A13B8" w:rsidRPr="00EE68A3" w:rsidRDefault="00BF4079" w:rsidP="004053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4.1</w:t>
            </w:r>
          </w:p>
        </w:tc>
        <w:tc>
          <w:tcPr>
            <w:tcW w:w="2551" w:type="dxa"/>
            <w:shd w:val="clear" w:color="auto" w:fill="auto"/>
          </w:tcPr>
          <w:p w:rsidR="009A13B8" w:rsidRPr="00EE68A3" w:rsidRDefault="009A13B8" w:rsidP="00405338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Забезпечення оздоровлення дітей, що потребують особливої соціальної уваги та підтримки</w:t>
            </w:r>
          </w:p>
        </w:tc>
        <w:tc>
          <w:tcPr>
            <w:tcW w:w="1276" w:type="dxa"/>
            <w:shd w:val="clear" w:color="auto" w:fill="auto"/>
          </w:tcPr>
          <w:p w:rsidR="009A13B8" w:rsidRPr="00EE68A3" w:rsidRDefault="009A13B8" w:rsidP="00405338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2017-2021 роки</w:t>
            </w:r>
          </w:p>
        </w:tc>
        <w:tc>
          <w:tcPr>
            <w:tcW w:w="1701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rPr>
                <w:color w:val="000000"/>
                <w:sz w:val="20"/>
                <w:szCs w:val="20"/>
              </w:rPr>
            </w:pPr>
            <w:r w:rsidRPr="00EE68A3">
              <w:rPr>
                <w:color w:val="000000"/>
                <w:sz w:val="20"/>
                <w:szCs w:val="20"/>
              </w:rPr>
              <w:t>Управління освіти</w:t>
            </w:r>
          </w:p>
        </w:tc>
        <w:tc>
          <w:tcPr>
            <w:tcW w:w="1559" w:type="dxa"/>
            <w:shd w:val="clear" w:color="auto" w:fill="auto"/>
          </w:tcPr>
          <w:p w:rsidR="009A13B8" w:rsidRPr="00EE68A3" w:rsidRDefault="009A13B8" w:rsidP="00405338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міський бюджет,</w:t>
            </w:r>
          </w:p>
          <w:p w:rsidR="009A13B8" w:rsidRPr="00EE68A3" w:rsidRDefault="009A13B8" w:rsidP="00405338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 xml:space="preserve">бюджет Лисичанської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міської </w:t>
            </w:r>
            <w:r w:rsidRPr="00EE68A3">
              <w:rPr>
                <w:color w:val="000000"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709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</w:rPr>
            </w:pPr>
            <w:r w:rsidRPr="00EE68A3">
              <w:rPr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</w:rPr>
            </w:pPr>
            <w:r w:rsidRPr="00EE68A3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1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</w:rPr>
            </w:pPr>
            <w:r w:rsidRPr="00EE68A3">
              <w:rPr>
                <w:color w:val="000000"/>
                <w:sz w:val="20"/>
                <w:szCs w:val="20"/>
              </w:rPr>
              <w:t>176,7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E68A3">
              <w:rPr>
                <w:color w:val="000000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3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240,0</w:t>
            </w:r>
          </w:p>
        </w:tc>
        <w:tc>
          <w:tcPr>
            <w:tcW w:w="2409" w:type="dxa"/>
            <w:shd w:val="clear" w:color="auto" w:fill="auto"/>
          </w:tcPr>
          <w:p w:rsidR="009A13B8" w:rsidRPr="00EE68A3" w:rsidRDefault="009A13B8" w:rsidP="00405338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забезпечення оздоровлення дітей, що потребують особливої соціальної уваги та підтримки</w:t>
            </w:r>
          </w:p>
        </w:tc>
      </w:tr>
      <w:tr w:rsidR="009A13B8" w:rsidRPr="00EE68A3" w:rsidTr="00F7377B">
        <w:tc>
          <w:tcPr>
            <w:tcW w:w="568" w:type="dxa"/>
          </w:tcPr>
          <w:p w:rsidR="009A13B8" w:rsidRPr="00EE68A3" w:rsidRDefault="00BF4079" w:rsidP="004053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4.2</w:t>
            </w:r>
          </w:p>
        </w:tc>
        <w:tc>
          <w:tcPr>
            <w:tcW w:w="2551" w:type="dxa"/>
            <w:shd w:val="clear" w:color="auto" w:fill="auto"/>
          </w:tcPr>
          <w:p w:rsidR="009A13B8" w:rsidRPr="00EE68A3" w:rsidRDefault="009A13B8" w:rsidP="00405338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 xml:space="preserve">Забезпечення відпочинку дітей, що потребують особливої соціальної уваги та підтримки в дитячих закладах оздоровлення та відпочинку з денним перебуванням </w:t>
            </w:r>
          </w:p>
        </w:tc>
        <w:tc>
          <w:tcPr>
            <w:tcW w:w="1276" w:type="dxa"/>
            <w:shd w:val="clear" w:color="auto" w:fill="auto"/>
          </w:tcPr>
          <w:p w:rsidR="009A13B8" w:rsidRPr="00EE68A3" w:rsidRDefault="009A13B8" w:rsidP="00405338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2017-2021 роки</w:t>
            </w:r>
          </w:p>
        </w:tc>
        <w:tc>
          <w:tcPr>
            <w:tcW w:w="1701" w:type="dxa"/>
            <w:shd w:val="clear" w:color="auto" w:fill="auto"/>
          </w:tcPr>
          <w:p w:rsidR="009A13B8" w:rsidRPr="00EE68A3" w:rsidRDefault="009A13B8" w:rsidP="00405338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Управління освіти,</w:t>
            </w:r>
          </w:p>
          <w:p w:rsidR="00597139" w:rsidRDefault="00597139" w:rsidP="00597139">
            <w:pPr>
              <w:pStyle w:val="3"/>
              <w:tabs>
                <w:tab w:val="left" w:pos="-540"/>
                <w:tab w:val="left" w:pos="8100"/>
              </w:tabs>
              <w:spacing w:after="0"/>
              <w:rPr>
                <w:color w:val="000000"/>
                <w:sz w:val="20"/>
                <w:szCs w:val="20"/>
              </w:rPr>
            </w:pPr>
          </w:p>
          <w:p w:rsidR="00597139" w:rsidRDefault="00597139" w:rsidP="00597139">
            <w:pPr>
              <w:pStyle w:val="3"/>
              <w:tabs>
                <w:tab w:val="left" w:pos="-540"/>
                <w:tab w:val="left" w:pos="8100"/>
              </w:tabs>
              <w:spacing w:after="0"/>
              <w:rPr>
                <w:color w:val="000000"/>
                <w:sz w:val="20"/>
                <w:szCs w:val="20"/>
              </w:rPr>
            </w:pPr>
          </w:p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rPr>
                <w:color w:val="000000"/>
                <w:sz w:val="20"/>
                <w:szCs w:val="20"/>
              </w:rPr>
            </w:pPr>
            <w:r w:rsidRPr="00EE68A3">
              <w:rPr>
                <w:color w:val="000000"/>
                <w:sz w:val="20"/>
                <w:szCs w:val="20"/>
              </w:rPr>
              <w:t xml:space="preserve">відділ молоді та спорту </w:t>
            </w:r>
          </w:p>
        </w:tc>
        <w:tc>
          <w:tcPr>
            <w:tcW w:w="1559" w:type="dxa"/>
            <w:shd w:val="clear" w:color="auto" w:fill="auto"/>
          </w:tcPr>
          <w:p w:rsidR="009A13B8" w:rsidRPr="00EE68A3" w:rsidRDefault="009A13B8" w:rsidP="00405338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міський бюджет,</w:t>
            </w:r>
          </w:p>
          <w:p w:rsidR="009A13B8" w:rsidRPr="006F24F0" w:rsidRDefault="009A13B8" w:rsidP="000D1379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709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467,7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782,3</w:t>
            </w:r>
          </w:p>
        </w:tc>
        <w:tc>
          <w:tcPr>
            <w:tcW w:w="851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896,8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1012,094</w:t>
            </w:r>
          </w:p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45,1</w:t>
            </w:r>
          </w:p>
        </w:tc>
        <w:tc>
          <w:tcPr>
            <w:tcW w:w="2409" w:type="dxa"/>
            <w:shd w:val="clear" w:color="auto" w:fill="auto"/>
          </w:tcPr>
          <w:p w:rsidR="009A13B8" w:rsidRPr="00EE68A3" w:rsidRDefault="009A13B8" w:rsidP="00405338">
            <w:pPr>
              <w:rPr>
                <w:color w:val="000000"/>
                <w:sz w:val="20"/>
                <w:szCs w:val="20"/>
                <w:lang w:val="uk-UA"/>
              </w:rPr>
            </w:pPr>
            <w:r w:rsidRPr="00EE68A3">
              <w:rPr>
                <w:color w:val="000000"/>
                <w:sz w:val="20"/>
                <w:szCs w:val="20"/>
                <w:lang w:val="uk-UA"/>
              </w:rPr>
              <w:t>забезпечення оздоровлення дітей,  що потребують особливої соціальної уваги та підтримки</w:t>
            </w:r>
          </w:p>
        </w:tc>
      </w:tr>
      <w:tr w:rsidR="009A13B8" w:rsidRPr="00EE68A3" w:rsidTr="00BF4079">
        <w:tc>
          <w:tcPr>
            <w:tcW w:w="568" w:type="dxa"/>
          </w:tcPr>
          <w:p w:rsidR="009A13B8" w:rsidRPr="006F24F0" w:rsidRDefault="009A13B8" w:rsidP="00405338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7" w:type="dxa"/>
            <w:gridSpan w:val="4"/>
            <w:shd w:val="clear" w:color="auto" w:fill="auto"/>
          </w:tcPr>
          <w:p w:rsidR="009A13B8" w:rsidRPr="006F24F0" w:rsidRDefault="009A13B8" w:rsidP="0040533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F24F0">
              <w:rPr>
                <w:b/>
                <w:color w:val="000000"/>
                <w:sz w:val="20"/>
                <w:szCs w:val="20"/>
                <w:lang w:val="uk-UA"/>
              </w:rPr>
              <w:t>Всього за розділом</w:t>
            </w:r>
          </w:p>
        </w:tc>
        <w:tc>
          <w:tcPr>
            <w:tcW w:w="709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E68A3">
              <w:rPr>
                <w:color w:val="000000"/>
                <w:sz w:val="20"/>
                <w:szCs w:val="20"/>
                <w:lang w:val="ru-RU"/>
              </w:rPr>
              <w:t>626,6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</w:rPr>
            </w:pPr>
            <w:r w:rsidRPr="00EE68A3">
              <w:rPr>
                <w:color w:val="000000"/>
                <w:sz w:val="20"/>
                <w:szCs w:val="20"/>
              </w:rPr>
              <w:t>962,3</w:t>
            </w:r>
          </w:p>
        </w:tc>
        <w:tc>
          <w:tcPr>
            <w:tcW w:w="851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</w:rPr>
            </w:pPr>
            <w:r w:rsidRPr="00EE68A3">
              <w:rPr>
                <w:color w:val="000000"/>
                <w:sz w:val="20"/>
                <w:szCs w:val="20"/>
              </w:rPr>
              <w:t>1073,5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E68A3">
              <w:rPr>
                <w:color w:val="000000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3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1297,194</w:t>
            </w:r>
          </w:p>
        </w:tc>
        <w:tc>
          <w:tcPr>
            <w:tcW w:w="2409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4139,594</w:t>
            </w:r>
          </w:p>
        </w:tc>
      </w:tr>
      <w:tr w:rsidR="009A13B8" w:rsidRPr="00EE68A3" w:rsidTr="00BF4079">
        <w:tc>
          <w:tcPr>
            <w:tcW w:w="568" w:type="dxa"/>
          </w:tcPr>
          <w:p w:rsidR="009A13B8" w:rsidRDefault="009A13B8" w:rsidP="00405338">
            <w:pPr>
              <w:pStyle w:val="3"/>
              <w:tabs>
                <w:tab w:val="left" w:pos="-540"/>
                <w:tab w:val="left" w:pos="810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Всього за Програмою</w:t>
            </w:r>
          </w:p>
        </w:tc>
        <w:tc>
          <w:tcPr>
            <w:tcW w:w="709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E68A3">
              <w:rPr>
                <w:color w:val="000000"/>
                <w:sz w:val="20"/>
                <w:szCs w:val="20"/>
                <w:lang w:val="ru-RU"/>
              </w:rPr>
              <w:t>626,6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6A0E9E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975,3</w:t>
            </w:r>
          </w:p>
        </w:tc>
        <w:tc>
          <w:tcPr>
            <w:tcW w:w="851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</w:rPr>
            </w:pPr>
            <w:r w:rsidRPr="00EE68A3">
              <w:rPr>
                <w:color w:val="000000"/>
                <w:sz w:val="20"/>
                <w:szCs w:val="20"/>
              </w:rPr>
              <w:t>1087,8</w:t>
            </w:r>
          </w:p>
        </w:tc>
        <w:tc>
          <w:tcPr>
            <w:tcW w:w="850" w:type="dxa"/>
            <w:shd w:val="clear" w:color="auto" w:fill="auto"/>
          </w:tcPr>
          <w:p w:rsidR="009A13B8" w:rsidRPr="00EE68A3" w:rsidRDefault="009A13B8" w:rsidP="00405338">
            <w:pPr>
              <w:pStyle w:val="3"/>
              <w:tabs>
                <w:tab w:val="left" w:pos="-540"/>
                <w:tab w:val="left" w:pos="8100"/>
              </w:tabs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E68A3">
              <w:rPr>
                <w:color w:val="000000"/>
                <w:sz w:val="20"/>
                <w:szCs w:val="20"/>
                <w:lang w:val="ru-RU"/>
              </w:rPr>
              <w:t>195,1</w:t>
            </w:r>
          </w:p>
        </w:tc>
        <w:tc>
          <w:tcPr>
            <w:tcW w:w="993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1309,194</w:t>
            </w:r>
          </w:p>
        </w:tc>
        <w:tc>
          <w:tcPr>
            <w:tcW w:w="2409" w:type="dxa"/>
            <w:shd w:val="clear" w:color="auto" w:fill="auto"/>
          </w:tcPr>
          <w:p w:rsidR="009A13B8" w:rsidRPr="00EE68A3" w:rsidRDefault="009A13B8" w:rsidP="004053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4193,994</w:t>
            </w:r>
          </w:p>
        </w:tc>
      </w:tr>
    </w:tbl>
    <w:p w:rsidR="000D1379" w:rsidRDefault="000D1379" w:rsidP="000D1379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1379" w:rsidRPr="0033440D" w:rsidRDefault="000D1379" w:rsidP="000D1379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440D">
        <w:rPr>
          <w:rFonts w:ascii="Times New Roman" w:hAnsi="Times New Roman"/>
          <w:b/>
          <w:sz w:val="28"/>
          <w:szCs w:val="28"/>
          <w:lang w:val="uk-UA"/>
        </w:rPr>
        <w:t>Заступник керівника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Лисичанської міської</w:t>
      </w:r>
      <w:r w:rsidRPr="003344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D1379" w:rsidRPr="0033440D" w:rsidRDefault="000D1379" w:rsidP="000D1379">
      <w:pPr>
        <w:pStyle w:val="a8"/>
        <w:tabs>
          <w:tab w:val="left" w:pos="7088"/>
          <w:tab w:val="center" w:pos="7852"/>
          <w:tab w:val="left" w:pos="829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440D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3440D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Євген НАЮК</w:t>
      </w:r>
    </w:p>
    <w:p w:rsidR="000D1379" w:rsidRPr="0033440D" w:rsidRDefault="000D1379" w:rsidP="000D1379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1379" w:rsidRDefault="000D1379" w:rsidP="000D1379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н</w:t>
      </w:r>
      <w:r w:rsidRPr="0033440D">
        <w:rPr>
          <w:rFonts w:ascii="Times New Roman" w:hAnsi="Times New Roman"/>
          <w:b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33440D">
        <w:rPr>
          <w:rFonts w:ascii="Times New Roman" w:hAnsi="Times New Roman"/>
          <w:b/>
          <w:sz w:val="28"/>
          <w:szCs w:val="28"/>
          <w:lang w:val="uk-UA"/>
        </w:rPr>
        <w:t xml:space="preserve"> управління </w:t>
      </w:r>
    </w:p>
    <w:p w:rsidR="00DA4F60" w:rsidRPr="00273593" w:rsidRDefault="000D1379" w:rsidP="00BF4079">
      <w:pPr>
        <w:pStyle w:val="a8"/>
        <w:jc w:val="both"/>
        <w:rPr>
          <w:b/>
          <w:sz w:val="28"/>
          <w:szCs w:val="28"/>
          <w:lang w:val="uk-UA"/>
        </w:rPr>
      </w:pPr>
      <w:r w:rsidRPr="0033440D">
        <w:rPr>
          <w:rFonts w:ascii="Times New Roman" w:hAnsi="Times New Roman"/>
          <w:b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3440D">
        <w:rPr>
          <w:rFonts w:ascii="Times New Roman" w:hAnsi="Times New Roman"/>
          <w:b/>
          <w:sz w:val="28"/>
          <w:szCs w:val="28"/>
          <w:lang w:val="uk-UA"/>
        </w:rPr>
        <w:t xml:space="preserve">захисту населення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Вікторія ЯКОВЛЄ</w:t>
      </w:r>
      <w:r w:rsidR="0058574E">
        <w:rPr>
          <w:rFonts w:ascii="Times New Roman" w:hAnsi="Times New Roman"/>
          <w:b/>
          <w:sz w:val="28"/>
          <w:szCs w:val="28"/>
          <w:lang w:val="uk-UA"/>
        </w:rPr>
        <w:t>В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sectPr w:rsidR="00DA4F60" w:rsidRPr="00273593" w:rsidSect="00BF4079">
      <w:pgSz w:w="16838" w:h="11906" w:orient="landscape"/>
      <w:pgMar w:top="851" w:right="2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7"/>
    <w:rsid w:val="00001D7D"/>
    <w:rsid w:val="000A224B"/>
    <w:rsid w:val="000A3D48"/>
    <w:rsid w:val="000C01D7"/>
    <w:rsid w:val="000D1379"/>
    <w:rsid w:val="000F548F"/>
    <w:rsid w:val="00140AD3"/>
    <w:rsid w:val="0016160E"/>
    <w:rsid w:val="001E157B"/>
    <w:rsid w:val="00201E5D"/>
    <w:rsid w:val="002142E1"/>
    <w:rsid w:val="002431E0"/>
    <w:rsid w:val="00243FCF"/>
    <w:rsid w:val="00273593"/>
    <w:rsid w:val="00276FF7"/>
    <w:rsid w:val="002F36A1"/>
    <w:rsid w:val="003D75C2"/>
    <w:rsid w:val="003E33E9"/>
    <w:rsid w:val="00410FA7"/>
    <w:rsid w:val="0043051E"/>
    <w:rsid w:val="004315E5"/>
    <w:rsid w:val="004468DE"/>
    <w:rsid w:val="004B49DD"/>
    <w:rsid w:val="004C5A93"/>
    <w:rsid w:val="00566DF7"/>
    <w:rsid w:val="0058574E"/>
    <w:rsid w:val="00597139"/>
    <w:rsid w:val="005A2E70"/>
    <w:rsid w:val="005B16EF"/>
    <w:rsid w:val="005C6FC1"/>
    <w:rsid w:val="00614B02"/>
    <w:rsid w:val="00626594"/>
    <w:rsid w:val="006534CA"/>
    <w:rsid w:val="006542C9"/>
    <w:rsid w:val="00671B88"/>
    <w:rsid w:val="006A0E9E"/>
    <w:rsid w:val="006F10D0"/>
    <w:rsid w:val="00751049"/>
    <w:rsid w:val="00766251"/>
    <w:rsid w:val="00795735"/>
    <w:rsid w:val="007C36E6"/>
    <w:rsid w:val="007D0C0C"/>
    <w:rsid w:val="007F0820"/>
    <w:rsid w:val="00804E6E"/>
    <w:rsid w:val="00814242"/>
    <w:rsid w:val="008715F6"/>
    <w:rsid w:val="008973EF"/>
    <w:rsid w:val="008A7633"/>
    <w:rsid w:val="00920465"/>
    <w:rsid w:val="00971E68"/>
    <w:rsid w:val="009A13B8"/>
    <w:rsid w:val="009A2E05"/>
    <w:rsid w:val="009B5F1E"/>
    <w:rsid w:val="00A20CD2"/>
    <w:rsid w:val="00A27494"/>
    <w:rsid w:val="00A55E38"/>
    <w:rsid w:val="00AD5090"/>
    <w:rsid w:val="00B52D48"/>
    <w:rsid w:val="00B550B9"/>
    <w:rsid w:val="00B95415"/>
    <w:rsid w:val="00BC1896"/>
    <w:rsid w:val="00BD02BA"/>
    <w:rsid w:val="00BD63D3"/>
    <w:rsid w:val="00BF4079"/>
    <w:rsid w:val="00BF52ED"/>
    <w:rsid w:val="00C322CB"/>
    <w:rsid w:val="00C339D1"/>
    <w:rsid w:val="00CB1E6D"/>
    <w:rsid w:val="00CF3FF0"/>
    <w:rsid w:val="00D069DF"/>
    <w:rsid w:val="00D8466B"/>
    <w:rsid w:val="00DA379C"/>
    <w:rsid w:val="00DA4F60"/>
    <w:rsid w:val="00DB4F55"/>
    <w:rsid w:val="00DD5E2C"/>
    <w:rsid w:val="00E2051B"/>
    <w:rsid w:val="00E23AA3"/>
    <w:rsid w:val="00E4685D"/>
    <w:rsid w:val="00E66AC8"/>
    <w:rsid w:val="00E9406A"/>
    <w:rsid w:val="00EB6DA1"/>
    <w:rsid w:val="00EE5E41"/>
    <w:rsid w:val="00F06065"/>
    <w:rsid w:val="00F42190"/>
    <w:rsid w:val="00F47D11"/>
    <w:rsid w:val="00F604C6"/>
    <w:rsid w:val="00F7377B"/>
    <w:rsid w:val="00F755B0"/>
    <w:rsid w:val="00F85EBE"/>
    <w:rsid w:val="00FD3AE6"/>
    <w:rsid w:val="00FE0154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A13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C2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3"/>
    <w:basedOn w:val="a"/>
    <w:link w:val="30"/>
    <w:rsid w:val="00DA4F60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DA4F6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8">
    <w:name w:val="No Spacing"/>
    <w:qFormat/>
    <w:rsid w:val="000D137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9A13B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A13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C2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3"/>
    <w:basedOn w:val="a"/>
    <w:link w:val="30"/>
    <w:rsid w:val="00DA4F60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DA4F6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8">
    <w:name w:val="No Spacing"/>
    <w:qFormat/>
    <w:rsid w:val="000D137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9A13B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2826-F6E9-4CA9-A932-65E5A6FC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Компик</cp:lastModifiedBy>
  <cp:revision>37</cp:revision>
  <cp:lastPrinted>2021-06-02T10:10:00Z</cp:lastPrinted>
  <dcterms:created xsi:type="dcterms:W3CDTF">2021-01-22T07:02:00Z</dcterms:created>
  <dcterms:modified xsi:type="dcterms:W3CDTF">2021-06-08T06:22:00Z</dcterms:modified>
</cp:coreProperties>
</file>