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E56833" w:rsidRDefault="00946FD8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D21A2E" w:rsidRPr="004C4D9D" w:rsidRDefault="00D21A2E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21A2E" w:rsidRPr="004C4D9D" w:rsidRDefault="00D21A2E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</w:p>
    <w:p w:rsidR="00223284" w:rsidRDefault="00223284" w:rsidP="00223284">
      <w:pPr>
        <w:jc w:val="center"/>
        <w:rPr>
          <w:sz w:val="28"/>
          <w:lang w:val="uk-UA"/>
        </w:rPr>
      </w:pPr>
    </w:p>
    <w:p w:rsidR="00223284" w:rsidRPr="00822610" w:rsidRDefault="0046434A" w:rsidP="00223284">
      <w:pPr>
        <w:rPr>
          <w:sz w:val="28"/>
        </w:rPr>
      </w:pPr>
      <w:r>
        <w:rPr>
          <w:sz w:val="28"/>
          <w:lang w:val="en-US"/>
        </w:rPr>
        <w:t>09.06.2021</w:t>
      </w:r>
      <w:r>
        <w:rPr>
          <w:sz w:val="28"/>
          <w:lang w:val="uk-UA"/>
        </w:rPr>
        <w:tab/>
      </w:r>
      <w:r w:rsidR="00DB7366">
        <w:rPr>
          <w:sz w:val="28"/>
          <w:lang w:val="en-US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822610">
        <w:rPr>
          <w:sz w:val="28"/>
          <w:lang w:val="en-US"/>
        </w:rPr>
        <w:t xml:space="preserve">    </w:t>
      </w:r>
      <w:r>
        <w:rPr>
          <w:sz w:val="28"/>
          <w:lang w:val="uk-UA"/>
        </w:rPr>
        <w:t>м. 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</w:t>
      </w:r>
      <w:r w:rsidR="00822610">
        <w:rPr>
          <w:sz w:val="28"/>
          <w:lang w:val="en-US"/>
        </w:rPr>
        <w:t xml:space="preserve">     </w:t>
      </w:r>
      <w:r>
        <w:rPr>
          <w:sz w:val="28"/>
          <w:lang w:val="uk-UA"/>
        </w:rPr>
        <w:t xml:space="preserve">№ </w:t>
      </w:r>
      <w:r w:rsidRPr="00822610">
        <w:rPr>
          <w:sz w:val="28"/>
        </w:rPr>
        <w:t>514</w:t>
      </w:r>
    </w:p>
    <w:p w:rsidR="00223284" w:rsidRDefault="00223284" w:rsidP="00223284">
      <w:pPr>
        <w:rPr>
          <w:b/>
          <w:sz w:val="28"/>
          <w:szCs w:val="28"/>
          <w:lang w:val="uk-UA"/>
        </w:rPr>
      </w:pPr>
    </w:p>
    <w:p w:rsidR="00BA0A31" w:rsidRPr="00E61E00" w:rsidRDefault="00BA0A31" w:rsidP="00BA0A31">
      <w:pPr>
        <w:autoSpaceDE w:val="0"/>
        <w:autoSpaceDN w:val="0"/>
        <w:adjustRightInd w:val="0"/>
        <w:rPr>
          <w:rFonts w:eastAsiaTheme="minorHAnsi"/>
          <w:b/>
          <w:bCs/>
          <w:color w:val="231F20"/>
          <w:sz w:val="28"/>
          <w:szCs w:val="28"/>
          <w:lang w:eastAsia="en-US"/>
        </w:rPr>
      </w:pPr>
      <w:r w:rsidRPr="00BA0A31">
        <w:rPr>
          <w:rFonts w:eastAsiaTheme="minorHAnsi"/>
          <w:b/>
          <w:bCs/>
          <w:color w:val="231F20"/>
          <w:sz w:val="28"/>
          <w:szCs w:val="28"/>
          <w:lang w:eastAsia="en-US"/>
        </w:rPr>
        <w:t xml:space="preserve">Про </w:t>
      </w:r>
      <w:proofErr w:type="spellStart"/>
      <w:r w:rsidRPr="00BA0A31">
        <w:rPr>
          <w:rFonts w:eastAsiaTheme="minorHAnsi"/>
          <w:b/>
          <w:bCs/>
          <w:color w:val="231F20"/>
          <w:sz w:val="28"/>
          <w:szCs w:val="28"/>
          <w:lang w:eastAsia="en-US"/>
        </w:rPr>
        <w:t>затвердження</w:t>
      </w:r>
      <w:proofErr w:type="spellEnd"/>
      <w:r w:rsidRPr="00BA0A31">
        <w:rPr>
          <w:rFonts w:eastAsiaTheme="minorHAnsi"/>
          <w:b/>
          <w:bCs/>
          <w:color w:val="231F20"/>
          <w:sz w:val="28"/>
          <w:szCs w:val="28"/>
          <w:lang w:eastAsia="en-US"/>
        </w:rPr>
        <w:t xml:space="preserve"> </w:t>
      </w:r>
      <w:proofErr w:type="spellStart"/>
      <w:r w:rsidRPr="00BA0A31">
        <w:rPr>
          <w:rFonts w:eastAsiaTheme="minorHAnsi"/>
          <w:b/>
          <w:bCs/>
          <w:color w:val="231F20"/>
          <w:sz w:val="28"/>
          <w:szCs w:val="28"/>
          <w:lang w:eastAsia="en-US"/>
        </w:rPr>
        <w:t>Передавального</w:t>
      </w:r>
      <w:proofErr w:type="spellEnd"/>
      <w:r w:rsidRPr="00BA0A31">
        <w:rPr>
          <w:rFonts w:eastAsiaTheme="minorHAnsi"/>
          <w:b/>
          <w:bCs/>
          <w:color w:val="231F20"/>
          <w:sz w:val="28"/>
          <w:szCs w:val="28"/>
          <w:lang w:eastAsia="en-US"/>
        </w:rPr>
        <w:t xml:space="preserve"> акту </w:t>
      </w:r>
    </w:p>
    <w:p w:rsidR="00D3145F" w:rsidRDefault="00D3145F" w:rsidP="00BA0A31">
      <w:pPr>
        <w:autoSpaceDE w:val="0"/>
        <w:autoSpaceDN w:val="0"/>
        <w:adjustRightInd w:val="0"/>
        <w:rPr>
          <w:rFonts w:eastAsiaTheme="minorHAnsi"/>
          <w:b/>
          <w:bCs/>
          <w:color w:val="231F20"/>
          <w:sz w:val="28"/>
          <w:szCs w:val="28"/>
          <w:lang w:val="uk-UA" w:eastAsia="en-US"/>
        </w:rPr>
      </w:pPr>
      <w:r>
        <w:rPr>
          <w:rFonts w:eastAsiaTheme="minorHAnsi"/>
          <w:b/>
          <w:bCs/>
          <w:color w:val="231F20"/>
          <w:sz w:val="28"/>
          <w:szCs w:val="28"/>
          <w:lang w:val="uk-UA" w:eastAsia="en-US"/>
        </w:rPr>
        <w:t xml:space="preserve">виконавчого комітету </w:t>
      </w:r>
    </w:p>
    <w:p w:rsidR="00BA0A31" w:rsidRDefault="00D3145F" w:rsidP="00BA0A31">
      <w:pPr>
        <w:autoSpaceDE w:val="0"/>
        <w:autoSpaceDN w:val="0"/>
        <w:adjustRightInd w:val="0"/>
        <w:rPr>
          <w:rFonts w:eastAsiaTheme="minorHAnsi"/>
          <w:b/>
          <w:bCs/>
          <w:color w:val="231F20"/>
          <w:sz w:val="28"/>
          <w:szCs w:val="28"/>
          <w:lang w:val="uk-UA" w:eastAsia="en-US"/>
        </w:rPr>
      </w:pPr>
      <w:proofErr w:type="spellStart"/>
      <w:r>
        <w:rPr>
          <w:rFonts w:eastAsiaTheme="minorHAnsi"/>
          <w:b/>
          <w:bCs/>
          <w:color w:val="231F20"/>
          <w:sz w:val="28"/>
          <w:szCs w:val="28"/>
          <w:lang w:val="uk-UA" w:eastAsia="en-US"/>
        </w:rPr>
        <w:t>Привільської</w:t>
      </w:r>
      <w:proofErr w:type="spellEnd"/>
      <w:r>
        <w:rPr>
          <w:rFonts w:eastAsiaTheme="minorHAnsi"/>
          <w:b/>
          <w:bCs/>
          <w:color w:val="231F20"/>
          <w:sz w:val="28"/>
          <w:szCs w:val="28"/>
          <w:lang w:val="uk-UA" w:eastAsia="en-US"/>
        </w:rPr>
        <w:t xml:space="preserve"> міської</w:t>
      </w:r>
      <w:r w:rsidR="00BA0A31">
        <w:rPr>
          <w:rFonts w:eastAsiaTheme="minorHAnsi"/>
          <w:b/>
          <w:bCs/>
          <w:color w:val="231F20"/>
          <w:sz w:val="28"/>
          <w:szCs w:val="28"/>
          <w:lang w:val="uk-UA" w:eastAsia="en-US"/>
        </w:rPr>
        <w:t xml:space="preserve"> ради </w:t>
      </w:r>
    </w:p>
    <w:p w:rsidR="00BA0A31" w:rsidRDefault="00BA0A31" w:rsidP="00BA0A31">
      <w:pPr>
        <w:autoSpaceDE w:val="0"/>
        <w:autoSpaceDN w:val="0"/>
        <w:adjustRightInd w:val="0"/>
        <w:jc w:val="both"/>
        <w:rPr>
          <w:rFonts w:eastAsiaTheme="minorHAnsi"/>
          <w:color w:val="231F20"/>
          <w:sz w:val="28"/>
          <w:szCs w:val="28"/>
          <w:lang w:val="uk-UA" w:eastAsia="en-US"/>
        </w:rPr>
      </w:pPr>
    </w:p>
    <w:p w:rsidR="00BA0A31" w:rsidRPr="00BA0A31" w:rsidRDefault="00BA0A31" w:rsidP="00BA0A31">
      <w:pPr>
        <w:ind w:firstLine="708"/>
        <w:jc w:val="both"/>
        <w:rPr>
          <w:sz w:val="28"/>
          <w:szCs w:val="28"/>
          <w:lang w:val="uk-UA"/>
        </w:rPr>
      </w:pPr>
      <w:r w:rsidRPr="00BA0A31">
        <w:rPr>
          <w:rFonts w:eastAsiaTheme="minorHAnsi"/>
          <w:color w:val="231F20"/>
          <w:sz w:val="28"/>
          <w:szCs w:val="28"/>
          <w:lang w:val="uk-UA" w:eastAsia="en-US"/>
        </w:rPr>
        <w:t xml:space="preserve">Керуючись ст. </w:t>
      </w:r>
      <w:r>
        <w:rPr>
          <w:rFonts w:eastAsiaTheme="minorHAnsi"/>
          <w:color w:val="231F20"/>
          <w:sz w:val="28"/>
          <w:szCs w:val="28"/>
          <w:lang w:val="uk-UA" w:eastAsia="en-US"/>
        </w:rPr>
        <w:t>7 Закону України «Про військово-цивільні адміністрації»</w:t>
      </w:r>
      <w:r w:rsidRPr="00BA0A31">
        <w:rPr>
          <w:rFonts w:eastAsiaTheme="minorHAnsi"/>
          <w:color w:val="231F20"/>
          <w:sz w:val="28"/>
          <w:szCs w:val="28"/>
          <w:lang w:val="uk-UA" w:eastAsia="en-US"/>
        </w:rPr>
        <w:t xml:space="preserve">, відповідно до ст. 104, 105, 107 Цивільного кодексу України, ст. 4, 17 Закону України «Про державну реєстрацію юридичних осіб та фізичних осіб – підприємців та громадських формувань», ст. 2 Закону України «Про бухгалтерський облік та фінансову звітність в Україні», ч. 4 ст. 31 Закону України «Про Національний архівний фонд та архівні установи», Порядку подання фінансової звітності, затвердженого постановою Кабінету Міністрів України від 28.02.2000 р. № 419, Положення про інвентаризацію активів та зобов’язань, затвердженого наказом Міністерства фінансів України від 02.09.2014 р. № 879, Правил організації діловодства та архівного зберігання документів у державних органах, </w:t>
      </w:r>
      <w:proofErr w:type="spellStart"/>
      <w:r w:rsidRPr="00BA0A31">
        <w:rPr>
          <w:rFonts w:eastAsiaTheme="minorHAnsi"/>
          <w:color w:val="231F20"/>
          <w:sz w:val="28"/>
          <w:szCs w:val="28"/>
          <w:lang w:val="uk-UA" w:eastAsia="en-US"/>
        </w:rPr>
        <w:t>органах</w:t>
      </w:r>
      <w:proofErr w:type="spellEnd"/>
      <w:r w:rsidRPr="00BA0A31">
        <w:rPr>
          <w:rFonts w:eastAsiaTheme="minorHAnsi"/>
          <w:color w:val="231F20"/>
          <w:sz w:val="28"/>
          <w:szCs w:val="28"/>
          <w:lang w:val="uk-UA" w:eastAsia="en-US"/>
        </w:rPr>
        <w:t xml:space="preserve"> місцевого самоврядування, на підприємствах, в установах і організаціях, затверджених наказом Міністерства юстиції України від 18.06.2015</w:t>
      </w:r>
      <w:r w:rsidRPr="00BA0A31">
        <w:rPr>
          <w:rFonts w:eastAsiaTheme="minorHAnsi"/>
          <w:color w:val="231F20"/>
          <w:sz w:val="28"/>
          <w:szCs w:val="28"/>
          <w:lang w:eastAsia="en-US"/>
        </w:rPr>
        <w:t> </w:t>
      </w:r>
      <w:r w:rsidRPr="00BA0A31">
        <w:rPr>
          <w:rFonts w:eastAsiaTheme="minorHAnsi"/>
          <w:color w:val="231F20"/>
          <w:sz w:val="28"/>
          <w:szCs w:val="28"/>
          <w:lang w:val="uk-UA" w:eastAsia="en-US"/>
        </w:rPr>
        <w:t xml:space="preserve"> р. № 1000/5, на підставі </w:t>
      </w:r>
      <w:r>
        <w:rPr>
          <w:rFonts w:eastAsiaTheme="minorHAnsi"/>
          <w:color w:val="231F20"/>
          <w:sz w:val="28"/>
          <w:szCs w:val="28"/>
          <w:lang w:val="uk-UA" w:eastAsia="en-US"/>
        </w:rPr>
        <w:t xml:space="preserve">розпорядження </w:t>
      </w:r>
      <w:proofErr w:type="spellStart"/>
      <w:r>
        <w:rPr>
          <w:rFonts w:eastAsiaTheme="minorHAnsi"/>
          <w:color w:val="231F20"/>
          <w:sz w:val="28"/>
          <w:szCs w:val="28"/>
          <w:lang w:val="uk-UA" w:eastAsia="en-US"/>
        </w:rPr>
        <w:t>керінвика</w:t>
      </w:r>
      <w:proofErr w:type="spellEnd"/>
      <w:r w:rsidRPr="00BA0A31">
        <w:rPr>
          <w:rFonts w:eastAsiaTheme="minorHAnsi"/>
          <w:color w:val="231F20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color w:val="231F20"/>
          <w:sz w:val="28"/>
          <w:szCs w:val="28"/>
          <w:lang w:val="uk-UA" w:eastAsia="en-US"/>
        </w:rPr>
        <w:t xml:space="preserve">Лисичанської міської військово-цивільної адміністрації </w:t>
      </w:r>
      <w:proofErr w:type="spellStart"/>
      <w:r>
        <w:rPr>
          <w:rFonts w:eastAsiaTheme="minorHAnsi"/>
          <w:color w:val="231F20"/>
          <w:sz w:val="28"/>
          <w:szCs w:val="28"/>
          <w:lang w:val="uk-UA" w:eastAsia="en-US"/>
        </w:rPr>
        <w:t>Сєвєродонецького</w:t>
      </w:r>
      <w:proofErr w:type="spellEnd"/>
      <w:r>
        <w:rPr>
          <w:rFonts w:eastAsiaTheme="minorHAnsi"/>
          <w:color w:val="231F20"/>
          <w:sz w:val="28"/>
          <w:szCs w:val="28"/>
          <w:lang w:val="uk-UA" w:eastAsia="en-US"/>
        </w:rPr>
        <w:t xml:space="preserve"> району Луганської області </w:t>
      </w:r>
      <w:r w:rsidRPr="00BA0A31">
        <w:rPr>
          <w:rFonts w:eastAsiaTheme="minorHAnsi"/>
          <w:color w:val="231F20"/>
          <w:sz w:val="28"/>
          <w:szCs w:val="28"/>
          <w:lang w:val="uk-UA" w:eastAsia="en-US"/>
        </w:rPr>
        <w:t xml:space="preserve">від </w:t>
      </w:r>
      <w:r>
        <w:rPr>
          <w:rFonts w:eastAsiaTheme="minorHAnsi"/>
          <w:color w:val="231F20"/>
          <w:sz w:val="28"/>
          <w:szCs w:val="28"/>
          <w:lang w:val="uk-UA" w:eastAsia="en-US"/>
        </w:rPr>
        <w:t>11.03.2021</w:t>
      </w:r>
      <w:r w:rsidRPr="00BA0A31">
        <w:rPr>
          <w:rFonts w:eastAsiaTheme="minorHAnsi"/>
          <w:color w:val="231F20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color w:val="231F20"/>
          <w:sz w:val="28"/>
          <w:szCs w:val="28"/>
          <w:lang w:val="uk-UA" w:eastAsia="en-US"/>
        </w:rPr>
        <w:t>№27</w:t>
      </w:r>
      <w:r w:rsidRPr="00BA0A31">
        <w:rPr>
          <w:rFonts w:eastAsiaTheme="minorHAnsi"/>
          <w:color w:val="231F20"/>
          <w:sz w:val="28"/>
          <w:szCs w:val="28"/>
          <w:lang w:val="uk-UA" w:eastAsia="en-US"/>
        </w:rPr>
        <w:t xml:space="preserve"> «Про початок </w:t>
      </w:r>
      <w:r w:rsidRPr="00BA0A31">
        <w:rPr>
          <w:sz w:val="28"/>
          <w:szCs w:val="28"/>
          <w:lang w:val="uk-UA"/>
        </w:rPr>
        <w:t xml:space="preserve">реорганізації міських, селищних рад, військово-цивільної адміністрації міста Лисичанськ Луганської області, які увійшли до складу Лисичанської територіальної громади шляхом приєднання до Лисичанської міської військово-цивільної адміністрації </w:t>
      </w:r>
      <w:proofErr w:type="spellStart"/>
      <w:r w:rsidRPr="00BA0A31">
        <w:rPr>
          <w:sz w:val="28"/>
          <w:szCs w:val="28"/>
          <w:lang w:val="uk-UA"/>
        </w:rPr>
        <w:t>Сєвєродонецького</w:t>
      </w:r>
      <w:proofErr w:type="spellEnd"/>
      <w:r w:rsidRPr="00BA0A31">
        <w:rPr>
          <w:sz w:val="28"/>
          <w:szCs w:val="28"/>
          <w:lang w:val="uk-UA"/>
        </w:rPr>
        <w:t xml:space="preserve"> району Луганської області</w:t>
      </w:r>
      <w:r>
        <w:rPr>
          <w:sz w:val="28"/>
          <w:szCs w:val="28"/>
          <w:lang w:val="uk-UA"/>
        </w:rPr>
        <w:t>»</w:t>
      </w:r>
    </w:p>
    <w:p w:rsidR="00BA0A31" w:rsidRPr="00BA0A31" w:rsidRDefault="00BA0A31" w:rsidP="00BA0A31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231F20"/>
          <w:sz w:val="28"/>
          <w:szCs w:val="28"/>
          <w:lang w:val="uk-UA" w:eastAsia="en-US"/>
        </w:rPr>
      </w:pPr>
    </w:p>
    <w:p w:rsidR="00BA0A31" w:rsidRDefault="00BA0A31" w:rsidP="00BA0A31">
      <w:pPr>
        <w:autoSpaceDE w:val="0"/>
        <w:autoSpaceDN w:val="0"/>
        <w:adjustRightInd w:val="0"/>
        <w:jc w:val="both"/>
        <w:rPr>
          <w:rFonts w:eastAsiaTheme="minorHAnsi"/>
          <w:b/>
          <w:color w:val="231F20"/>
          <w:sz w:val="28"/>
          <w:szCs w:val="28"/>
          <w:lang w:val="uk-UA" w:eastAsia="en-US"/>
        </w:rPr>
      </w:pPr>
      <w:r w:rsidRPr="00BA0A31">
        <w:rPr>
          <w:rFonts w:eastAsiaTheme="minorHAnsi"/>
          <w:b/>
          <w:color w:val="231F20"/>
          <w:sz w:val="28"/>
          <w:szCs w:val="28"/>
          <w:lang w:val="uk-UA" w:eastAsia="en-US"/>
        </w:rPr>
        <w:t xml:space="preserve">зобов’язую: </w:t>
      </w:r>
    </w:p>
    <w:p w:rsidR="00BA0A31" w:rsidRPr="00BA0A31" w:rsidRDefault="00BA0A31" w:rsidP="00BA0A31">
      <w:pPr>
        <w:autoSpaceDE w:val="0"/>
        <w:autoSpaceDN w:val="0"/>
        <w:adjustRightInd w:val="0"/>
        <w:jc w:val="both"/>
        <w:rPr>
          <w:rFonts w:eastAsiaTheme="minorHAnsi"/>
          <w:b/>
          <w:color w:val="231F20"/>
          <w:sz w:val="28"/>
          <w:szCs w:val="28"/>
          <w:lang w:val="uk-UA" w:eastAsia="en-US"/>
        </w:rPr>
      </w:pPr>
    </w:p>
    <w:p w:rsidR="00BA0A31" w:rsidRDefault="00BA0A31" w:rsidP="00BA0A31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231F20"/>
          <w:sz w:val="28"/>
          <w:szCs w:val="28"/>
          <w:lang w:val="uk-UA" w:eastAsia="en-US"/>
        </w:rPr>
      </w:pPr>
      <w:r w:rsidRPr="00BA0A31">
        <w:rPr>
          <w:rFonts w:eastAsiaTheme="minorHAnsi"/>
          <w:color w:val="231F20"/>
          <w:sz w:val="28"/>
          <w:szCs w:val="28"/>
          <w:lang w:val="uk-UA" w:eastAsia="en-US"/>
        </w:rPr>
        <w:t xml:space="preserve">1. Затвердити Передавальний акт </w:t>
      </w:r>
      <w:r w:rsidR="00D3145F">
        <w:rPr>
          <w:rFonts w:eastAsiaTheme="minorHAnsi"/>
          <w:color w:val="231F20"/>
          <w:sz w:val="28"/>
          <w:szCs w:val="28"/>
          <w:lang w:val="uk-UA" w:eastAsia="en-US"/>
        </w:rPr>
        <w:t xml:space="preserve">виконавчого комітету </w:t>
      </w:r>
      <w:proofErr w:type="spellStart"/>
      <w:r w:rsidR="00D3145F">
        <w:rPr>
          <w:rFonts w:eastAsiaTheme="minorHAnsi"/>
          <w:color w:val="231F20"/>
          <w:sz w:val="28"/>
          <w:szCs w:val="28"/>
          <w:lang w:val="uk-UA" w:eastAsia="en-US"/>
        </w:rPr>
        <w:t>Привільської</w:t>
      </w:r>
      <w:proofErr w:type="spellEnd"/>
      <w:r w:rsidR="00D3145F">
        <w:rPr>
          <w:rFonts w:eastAsiaTheme="minorHAnsi"/>
          <w:color w:val="231F20"/>
          <w:sz w:val="28"/>
          <w:szCs w:val="28"/>
          <w:lang w:val="uk-UA" w:eastAsia="en-US"/>
        </w:rPr>
        <w:t xml:space="preserve"> міської</w:t>
      </w:r>
      <w:r>
        <w:rPr>
          <w:rFonts w:eastAsiaTheme="minorHAnsi"/>
          <w:color w:val="231F20"/>
          <w:sz w:val="28"/>
          <w:szCs w:val="28"/>
          <w:lang w:val="uk-UA" w:eastAsia="en-US"/>
        </w:rPr>
        <w:t xml:space="preserve"> ради Луганської області</w:t>
      </w:r>
      <w:r w:rsidRPr="00BA0A31">
        <w:rPr>
          <w:rFonts w:eastAsiaTheme="minorHAnsi"/>
          <w:color w:val="231F20"/>
          <w:sz w:val="28"/>
          <w:szCs w:val="28"/>
          <w:lang w:val="uk-UA" w:eastAsia="en-US"/>
        </w:rPr>
        <w:t xml:space="preserve">, ЄДРПОУ </w:t>
      </w:r>
      <w:r w:rsidR="00D3145F">
        <w:rPr>
          <w:rFonts w:eastAsiaTheme="minorHAnsi"/>
          <w:color w:val="231F20"/>
          <w:sz w:val="28"/>
          <w:szCs w:val="28"/>
          <w:lang w:val="uk-UA" w:eastAsia="en-US"/>
        </w:rPr>
        <w:t>33752048</w:t>
      </w:r>
      <w:r w:rsidRPr="00BA0A31">
        <w:rPr>
          <w:rFonts w:eastAsiaTheme="minorHAnsi"/>
          <w:color w:val="231F20"/>
          <w:sz w:val="28"/>
          <w:szCs w:val="28"/>
          <w:lang w:val="uk-UA" w:eastAsia="en-US"/>
        </w:rPr>
        <w:t xml:space="preserve">, місцезнаходження: </w:t>
      </w:r>
      <w:r w:rsidR="00D3145F">
        <w:rPr>
          <w:rFonts w:eastAsiaTheme="minorHAnsi"/>
          <w:color w:val="231F20"/>
          <w:sz w:val="28"/>
          <w:szCs w:val="28"/>
          <w:lang w:val="uk-UA" w:eastAsia="en-US"/>
        </w:rPr>
        <w:t xml:space="preserve">       </w:t>
      </w:r>
      <w:r w:rsidRPr="00BA0A31">
        <w:rPr>
          <w:rFonts w:eastAsiaTheme="minorHAnsi"/>
          <w:color w:val="231F20"/>
          <w:sz w:val="28"/>
          <w:szCs w:val="28"/>
          <w:lang w:val="uk-UA" w:eastAsia="en-US"/>
        </w:rPr>
        <w:t xml:space="preserve">вул. </w:t>
      </w:r>
      <w:r w:rsidR="00D3145F">
        <w:rPr>
          <w:rFonts w:eastAsiaTheme="minorHAnsi"/>
          <w:color w:val="231F20"/>
          <w:sz w:val="28"/>
          <w:szCs w:val="28"/>
          <w:lang w:val="uk-UA" w:eastAsia="en-US"/>
        </w:rPr>
        <w:t>Ломоносова</w:t>
      </w:r>
      <w:r>
        <w:rPr>
          <w:rFonts w:eastAsiaTheme="minorHAnsi"/>
          <w:color w:val="231F20"/>
          <w:sz w:val="28"/>
          <w:szCs w:val="28"/>
          <w:lang w:val="uk-UA" w:eastAsia="en-US"/>
        </w:rPr>
        <w:t xml:space="preserve">, </w:t>
      </w:r>
      <w:r w:rsidR="00E61E00">
        <w:rPr>
          <w:rFonts w:eastAsiaTheme="minorHAnsi"/>
          <w:color w:val="231F20"/>
          <w:sz w:val="28"/>
          <w:szCs w:val="28"/>
          <w:lang w:val="uk-UA" w:eastAsia="en-US"/>
        </w:rPr>
        <w:t>буд.</w:t>
      </w:r>
      <w:r w:rsidR="00D3145F">
        <w:rPr>
          <w:rFonts w:eastAsiaTheme="minorHAnsi"/>
          <w:color w:val="231F20"/>
          <w:sz w:val="28"/>
          <w:szCs w:val="28"/>
          <w:lang w:val="uk-UA" w:eastAsia="en-US"/>
        </w:rPr>
        <w:t>40</w:t>
      </w:r>
      <w:r w:rsidRPr="00E61E00">
        <w:rPr>
          <w:rFonts w:eastAsiaTheme="minorHAnsi"/>
          <w:color w:val="231F20"/>
          <w:sz w:val="28"/>
          <w:szCs w:val="28"/>
          <w:lang w:val="uk-UA" w:eastAsia="en-US"/>
        </w:rPr>
        <w:t xml:space="preserve">, </w:t>
      </w:r>
      <w:r w:rsidR="00D3145F">
        <w:rPr>
          <w:rFonts w:eastAsiaTheme="minorHAnsi"/>
          <w:color w:val="231F20"/>
          <w:sz w:val="28"/>
          <w:szCs w:val="28"/>
          <w:lang w:val="uk-UA" w:eastAsia="en-US"/>
        </w:rPr>
        <w:t>м. Привілля</w:t>
      </w:r>
      <w:r>
        <w:rPr>
          <w:rFonts w:eastAsiaTheme="minorHAnsi"/>
          <w:color w:val="231F20"/>
          <w:sz w:val="28"/>
          <w:szCs w:val="28"/>
          <w:lang w:val="uk-UA" w:eastAsia="en-US"/>
        </w:rPr>
        <w:t xml:space="preserve">, </w:t>
      </w:r>
      <w:r w:rsidR="00D3145F">
        <w:rPr>
          <w:rFonts w:eastAsiaTheme="minorHAnsi"/>
          <w:color w:val="231F20"/>
          <w:sz w:val="28"/>
          <w:szCs w:val="28"/>
          <w:lang w:val="uk-UA" w:eastAsia="en-US"/>
        </w:rPr>
        <w:t xml:space="preserve">м. Лисичанськ, </w:t>
      </w:r>
      <w:r>
        <w:rPr>
          <w:rFonts w:eastAsiaTheme="minorHAnsi"/>
          <w:color w:val="231F20"/>
          <w:sz w:val="28"/>
          <w:szCs w:val="28"/>
          <w:lang w:val="uk-UA" w:eastAsia="en-US"/>
        </w:rPr>
        <w:t>Луганськ</w:t>
      </w:r>
      <w:r w:rsidR="00D3145F">
        <w:rPr>
          <w:rFonts w:eastAsiaTheme="minorHAnsi"/>
          <w:color w:val="231F20"/>
          <w:sz w:val="28"/>
          <w:szCs w:val="28"/>
          <w:lang w:val="uk-UA" w:eastAsia="en-US"/>
        </w:rPr>
        <w:t>а</w:t>
      </w:r>
      <w:r>
        <w:rPr>
          <w:rFonts w:eastAsiaTheme="minorHAnsi"/>
          <w:color w:val="231F20"/>
          <w:sz w:val="28"/>
          <w:szCs w:val="28"/>
          <w:lang w:val="uk-UA" w:eastAsia="en-US"/>
        </w:rPr>
        <w:t xml:space="preserve"> області</w:t>
      </w:r>
      <w:r w:rsidRPr="00E61E00">
        <w:rPr>
          <w:rFonts w:eastAsiaTheme="minorHAnsi"/>
          <w:color w:val="231F20"/>
          <w:sz w:val="28"/>
          <w:szCs w:val="28"/>
          <w:lang w:val="uk-UA" w:eastAsia="en-US"/>
        </w:rPr>
        <w:t xml:space="preserve"> (додається). </w:t>
      </w:r>
    </w:p>
    <w:p w:rsidR="00223284" w:rsidRPr="00BA0A31" w:rsidRDefault="00223284" w:rsidP="00BA0A31">
      <w:pPr>
        <w:jc w:val="both"/>
        <w:rPr>
          <w:sz w:val="28"/>
          <w:szCs w:val="28"/>
          <w:lang w:val="uk-UA"/>
        </w:rPr>
      </w:pPr>
    </w:p>
    <w:p w:rsidR="00BA0A31" w:rsidRPr="006E2100" w:rsidRDefault="00BA0A31" w:rsidP="006E2100">
      <w:pPr>
        <w:autoSpaceDE w:val="0"/>
        <w:autoSpaceDN w:val="0"/>
        <w:adjustRightInd w:val="0"/>
        <w:jc w:val="both"/>
        <w:rPr>
          <w:rFonts w:eastAsiaTheme="minorHAnsi"/>
          <w:color w:val="231F20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ab/>
      </w:r>
      <w:r w:rsidRPr="006E2100">
        <w:rPr>
          <w:sz w:val="28"/>
          <w:szCs w:val="28"/>
          <w:lang w:val="uk-UA"/>
        </w:rPr>
        <w:t>2. Управлінню юридичної та кадрової роботи подати</w:t>
      </w:r>
      <w:r w:rsidRPr="006E2100">
        <w:rPr>
          <w:rFonts w:eastAsiaTheme="minorHAnsi"/>
          <w:color w:val="231F20"/>
          <w:sz w:val="28"/>
          <w:szCs w:val="28"/>
          <w:lang w:val="uk-UA" w:eastAsia="en-US"/>
        </w:rPr>
        <w:t xml:space="preserve"> документи для здійснення державної реєстрації припинення </w:t>
      </w:r>
      <w:r w:rsidR="00D3145F">
        <w:rPr>
          <w:rFonts w:eastAsiaTheme="minorHAnsi"/>
          <w:color w:val="231F20"/>
          <w:sz w:val="28"/>
          <w:szCs w:val="28"/>
          <w:lang w:val="uk-UA" w:eastAsia="en-US"/>
        </w:rPr>
        <w:t xml:space="preserve">виконавчого комітету </w:t>
      </w:r>
      <w:proofErr w:type="spellStart"/>
      <w:r w:rsidR="00D3145F">
        <w:rPr>
          <w:rFonts w:eastAsiaTheme="minorHAnsi"/>
          <w:color w:val="231F20"/>
          <w:sz w:val="28"/>
          <w:szCs w:val="28"/>
          <w:lang w:val="uk-UA" w:eastAsia="en-US"/>
        </w:rPr>
        <w:t>Привільської</w:t>
      </w:r>
      <w:proofErr w:type="spellEnd"/>
      <w:r w:rsidR="00D3145F">
        <w:rPr>
          <w:rFonts w:eastAsiaTheme="minorHAnsi"/>
          <w:color w:val="231F20"/>
          <w:sz w:val="28"/>
          <w:szCs w:val="28"/>
          <w:lang w:val="uk-UA" w:eastAsia="en-US"/>
        </w:rPr>
        <w:t xml:space="preserve"> міської</w:t>
      </w:r>
      <w:r w:rsidRPr="006E2100">
        <w:rPr>
          <w:rFonts w:eastAsiaTheme="minorHAnsi"/>
          <w:color w:val="231F20"/>
          <w:sz w:val="28"/>
          <w:szCs w:val="28"/>
          <w:lang w:val="uk-UA" w:eastAsia="en-US"/>
        </w:rPr>
        <w:t xml:space="preserve"> ради Луганс</w:t>
      </w:r>
      <w:r w:rsidR="006E2100">
        <w:rPr>
          <w:rFonts w:eastAsiaTheme="minorHAnsi"/>
          <w:color w:val="231F20"/>
          <w:sz w:val="28"/>
          <w:szCs w:val="28"/>
          <w:lang w:val="uk-UA" w:eastAsia="en-US"/>
        </w:rPr>
        <w:t>ь</w:t>
      </w:r>
      <w:r w:rsidRPr="006E2100">
        <w:rPr>
          <w:rFonts w:eastAsiaTheme="minorHAnsi"/>
          <w:color w:val="231F20"/>
          <w:sz w:val="28"/>
          <w:szCs w:val="28"/>
          <w:lang w:val="uk-UA" w:eastAsia="en-US"/>
        </w:rPr>
        <w:t xml:space="preserve">кої області як юридичної особи в результаті </w:t>
      </w:r>
      <w:r w:rsidRPr="006E2100">
        <w:rPr>
          <w:rFonts w:eastAsiaTheme="minorHAnsi"/>
          <w:color w:val="231F20"/>
          <w:sz w:val="28"/>
          <w:szCs w:val="28"/>
          <w:lang w:val="uk-UA" w:eastAsia="en-US"/>
        </w:rPr>
        <w:lastRenderedPageBreak/>
        <w:t xml:space="preserve">її реорганізації шляхом приєднання до Лисичанської міської військово-цивільної адміністрації </w:t>
      </w:r>
      <w:proofErr w:type="spellStart"/>
      <w:r w:rsidRPr="006E2100">
        <w:rPr>
          <w:rFonts w:eastAsiaTheme="minorHAnsi"/>
          <w:color w:val="231F20"/>
          <w:sz w:val="28"/>
          <w:szCs w:val="28"/>
          <w:lang w:val="uk-UA" w:eastAsia="en-US"/>
        </w:rPr>
        <w:t>Сєвєродонецького</w:t>
      </w:r>
      <w:proofErr w:type="spellEnd"/>
      <w:r w:rsidRPr="006E2100">
        <w:rPr>
          <w:rFonts w:eastAsiaTheme="minorHAnsi"/>
          <w:color w:val="231F20"/>
          <w:sz w:val="28"/>
          <w:szCs w:val="28"/>
          <w:lang w:val="uk-UA" w:eastAsia="en-US"/>
        </w:rPr>
        <w:t xml:space="preserve"> району Луганської області (ЄДРПОУ </w:t>
      </w:r>
      <w:r w:rsidR="006E2100" w:rsidRPr="006E2100">
        <w:rPr>
          <w:rFonts w:eastAsiaTheme="minorHAnsi"/>
          <w:color w:val="231F20"/>
          <w:sz w:val="28"/>
          <w:szCs w:val="28"/>
          <w:lang w:val="uk-UA" w:eastAsia="en-US"/>
        </w:rPr>
        <w:t>44044068</w:t>
      </w:r>
      <w:r w:rsidRPr="006E2100">
        <w:rPr>
          <w:rFonts w:eastAsiaTheme="minorHAnsi"/>
          <w:color w:val="231F20"/>
          <w:sz w:val="28"/>
          <w:szCs w:val="28"/>
          <w:lang w:val="uk-UA" w:eastAsia="en-US"/>
        </w:rPr>
        <w:t>, місцезнаходж</w:t>
      </w:r>
      <w:r w:rsidR="006E2100" w:rsidRPr="006E2100">
        <w:rPr>
          <w:rFonts w:eastAsiaTheme="minorHAnsi"/>
          <w:color w:val="231F20"/>
          <w:sz w:val="28"/>
          <w:szCs w:val="28"/>
          <w:lang w:val="uk-UA" w:eastAsia="en-US"/>
        </w:rPr>
        <w:t>ення: вул. ім.. М. Грушевського, буд.7, Луганська область).</w:t>
      </w:r>
    </w:p>
    <w:p w:rsidR="00BA0A31" w:rsidRDefault="00BA0A31" w:rsidP="00BA0A31">
      <w:pPr>
        <w:jc w:val="both"/>
        <w:rPr>
          <w:sz w:val="28"/>
          <w:szCs w:val="28"/>
          <w:lang w:val="uk-UA"/>
        </w:rPr>
      </w:pPr>
    </w:p>
    <w:p w:rsidR="00223284" w:rsidRDefault="006E2100" w:rsidP="006E210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BA0A31">
        <w:rPr>
          <w:sz w:val="28"/>
          <w:szCs w:val="28"/>
          <w:lang w:val="uk-UA"/>
        </w:rPr>
        <w:t>Розпорядження підлягає оприлюдненню.</w:t>
      </w:r>
    </w:p>
    <w:p w:rsidR="00BA0A31" w:rsidRDefault="00BA0A31" w:rsidP="00BA0A31">
      <w:pPr>
        <w:jc w:val="both"/>
        <w:rPr>
          <w:sz w:val="28"/>
          <w:szCs w:val="28"/>
          <w:lang w:val="uk-UA"/>
        </w:rPr>
      </w:pPr>
    </w:p>
    <w:p w:rsidR="006E2100" w:rsidRDefault="00BA0A31" w:rsidP="00BA0A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E2100">
        <w:rPr>
          <w:sz w:val="28"/>
          <w:szCs w:val="28"/>
          <w:lang w:val="uk-UA"/>
        </w:rPr>
        <w:t xml:space="preserve">4. </w:t>
      </w:r>
      <w:r>
        <w:rPr>
          <w:sz w:val="28"/>
          <w:szCs w:val="28"/>
          <w:lang w:val="uk-UA"/>
        </w:rPr>
        <w:t>Контроль</w:t>
      </w:r>
      <w:r w:rsidR="006E2100">
        <w:rPr>
          <w:sz w:val="28"/>
          <w:szCs w:val="28"/>
          <w:lang w:val="uk-UA"/>
        </w:rPr>
        <w:t xml:space="preserve"> за виконанням розпорядження залишаю за собою.</w:t>
      </w:r>
    </w:p>
    <w:p w:rsidR="006E2100" w:rsidRDefault="006E2100" w:rsidP="00BA0A31">
      <w:pPr>
        <w:jc w:val="both"/>
        <w:rPr>
          <w:sz w:val="28"/>
          <w:szCs w:val="28"/>
          <w:lang w:val="uk-UA"/>
        </w:rPr>
      </w:pPr>
    </w:p>
    <w:p w:rsidR="006E2100" w:rsidRDefault="006E2100" w:rsidP="00BA0A31">
      <w:pPr>
        <w:jc w:val="both"/>
        <w:rPr>
          <w:sz w:val="28"/>
          <w:szCs w:val="28"/>
          <w:lang w:val="uk-UA"/>
        </w:rPr>
      </w:pPr>
    </w:p>
    <w:p w:rsidR="006E2100" w:rsidRDefault="006E2100" w:rsidP="00BA0A31">
      <w:pPr>
        <w:jc w:val="both"/>
        <w:rPr>
          <w:sz w:val="28"/>
          <w:szCs w:val="28"/>
          <w:lang w:val="uk-UA"/>
        </w:rPr>
      </w:pPr>
    </w:p>
    <w:p w:rsidR="006E2100" w:rsidRPr="006E2100" w:rsidRDefault="006E2100" w:rsidP="00BA0A31">
      <w:pPr>
        <w:jc w:val="both"/>
        <w:rPr>
          <w:b/>
          <w:sz w:val="28"/>
          <w:szCs w:val="28"/>
          <w:lang w:val="uk-UA"/>
        </w:rPr>
      </w:pPr>
      <w:r w:rsidRPr="006E2100">
        <w:rPr>
          <w:b/>
          <w:sz w:val="28"/>
          <w:szCs w:val="28"/>
          <w:lang w:val="uk-UA"/>
        </w:rPr>
        <w:t>Керівник Лисичанської міської</w:t>
      </w:r>
    </w:p>
    <w:p w:rsidR="00BA0A31" w:rsidRPr="006E2100" w:rsidRDefault="006E2100" w:rsidP="00BA0A31">
      <w:pPr>
        <w:jc w:val="both"/>
        <w:rPr>
          <w:b/>
          <w:sz w:val="28"/>
          <w:szCs w:val="28"/>
          <w:lang w:val="uk-UA"/>
        </w:rPr>
      </w:pPr>
      <w:r w:rsidRPr="006E2100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="00BA0A31" w:rsidRPr="006E2100">
        <w:rPr>
          <w:b/>
          <w:sz w:val="28"/>
          <w:szCs w:val="28"/>
          <w:lang w:val="uk-UA"/>
        </w:rPr>
        <w:t xml:space="preserve"> </w:t>
      </w:r>
      <w:r w:rsidRPr="006E2100">
        <w:rPr>
          <w:b/>
          <w:sz w:val="28"/>
          <w:szCs w:val="28"/>
          <w:lang w:val="uk-UA"/>
        </w:rPr>
        <w:t xml:space="preserve">                                     Олександр ЗАЇКА</w:t>
      </w:r>
    </w:p>
    <w:p w:rsidR="00223284" w:rsidRPr="00BA0A31" w:rsidRDefault="00223284" w:rsidP="00BA0A31">
      <w:pPr>
        <w:jc w:val="both"/>
        <w:rPr>
          <w:sz w:val="28"/>
          <w:szCs w:val="28"/>
          <w:lang w:val="uk-UA"/>
        </w:rPr>
      </w:pPr>
    </w:p>
    <w:p w:rsidR="00223284" w:rsidRPr="00BA0A31" w:rsidRDefault="00223284" w:rsidP="00BA0A31">
      <w:pPr>
        <w:jc w:val="both"/>
        <w:rPr>
          <w:sz w:val="28"/>
          <w:szCs w:val="28"/>
          <w:lang w:val="uk-UA"/>
        </w:rPr>
      </w:pPr>
    </w:p>
    <w:p w:rsidR="00223284" w:rsidRPr="00BA0A31" w:rsidRDefault="00223284" w:rsidP="00BA0A31">
      <w:pPr>
        <w:jc w:val="both"/>
        <w:rPr>
          <w:sz w:val="28"/>
          <w:szCs w:val="28"/>
          <w:lang w:val="uk-UA"/>
        </w:rPr>
      </w:pPr>
    </w:p>
    <w:p w:rsidR="00223284" w:rsidRPr="00BA0A31" w:rsidRDefault="00223284" w:rsidP="00BA0A31">
      <w:pPr>
        <w:jc w:val="both"/>
        <w:rPr>
          <w:sz w:val="28"/>
          <w:szCs w:val="28"/>
          <w:lang w:val="uk-UA"/>
        </w:rPr>
      </w:pPr>
    </w:p>
    <w:p w:rsidR="00223284" w:rsidRPr="00BA0A31" w:rsidRDefault="00223284" w:rsidP="00BA0A31">
      <w:pPr>
        <w:jc w:val="both"/>
        <w:rPr>
          <w:sz w:val="28"/>
          <w:szCs w:val="28"/>
          <w:lang w:val="uk-UA"/>
        </w:rPr>
      </w:pPr>
    </w:p>
    <w:p w:rsidR="00223284" w:rsidRDefault="00223284" w:rsidP="00223284">
      <w:pPr>
        <w:rPr>
          <w:sz w:val="28"/>
          <w:szCs w:val="28"/>
          <w:lang w:val="uk-UA"/>
        </w:rPr>
      </w:pPr>
    </w:p>
    <w:p w:rsidR="00223284" w:rsidRDefault="00223284" w:rsidP="00223284">
      <w:pPr>
        <w:rPr>
          <w:sz w:val="28"/>
          <w:szCs w:val="28"/>
          <w:lang w:val="uk-UA"/>
        </w:rPr>
      </w:pPr>
      <w:bookmarkStart w:id="0" w:name="_GoBack"/>
      <w:bookmarkEnd w:id="0"/>
      <w:r w:rsidRPr="00223284">
        <w:rPr>
          <w:sz w:val="28"/>
          <w:szCs w:val="28"/>
          <w:lang w:val="uk-UA"/>
        </w:rPr>
        <w:tab/>
      </w:r>
      <w:r w:rsidRPr="00223284">
        <w:rPr>
          <w:sz w:val="28"/>
          <w:szCs w:val="28"/>
          <w:lang w:val="uk-UA"/>
        </w:rPr>
        <w:tab/>
      </w:r>
      <w:r w:rsidRPr="00223284">
        <w:rPr>
          <w:sz w:val="28"/>
          <w:szCs w:val="28"/>
          <w:lang w:val="uk-UA"/>
        </w:rPr>
        <w:tab/>
      </w:r>
      <w:r w:rsidRPr="00223284">
        <w:rPr>
          <w:sz w:val="28"/>
          <w:szCs w:val="28"/>
          <w:lang w:val="uk-UA"/>
        </w:rPr>
        <w:tab/>
      </w:r>
      <w:r w:rsidRPr="00223284">
        <w:rPr>
          <w:sz w:val="28"/>
          <w:szCs w:val="28"/>
          <w:lang w:val="uk-UA"/>
        </w:rPr>
        <w:tab/>
      </w:r>
      <w:r w:rsidRPr="00223284">
        <w:rPr>
          <w:sz w:val="28"/>
          <w:szCs w:val="28"/>
          <w:lang w:val="uk-UA"/>
        </w:rPr>
        <w:tab/>
      </w: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sectPr w:rsidR="005A6753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6BF" w:rsidRDefault="00F706BF" w:rsidP="006F1556">
      <w:r>
        <w:separator/>
      </w:r>
    </w:p>
  </w:endnote>
  <w:endnote w:type="continuationSeparator" w:id="0">
    <w:p w:rsidR="00F706BF" w:rsidRDefault="00F706BF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6BF" w:rsidRDefault="00F706BF" w:rsidP="006F1556">
      <w:r>
        <w:separator/>
      </w:r>
    </w:p>
  </w:footnote>
  <w:footnote w:type="continuationSeparator" w:id="0">
    <w:p w:rsidR="00F706BF" w:rsidRDefault="00F706BF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26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D81"/>
    <w:multiLevelType w:val="multilevel"/>
    <w:tmpl w:val="369203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">
    <w:nsid w:val="22B66806"/>
    <w:multiLevelType w:val="multilevel"/>
    <w:tmpl w:val="FD46005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">
    <w:nsid w:val="291D65F9"/>
    <w:multiLevelType w:val="hybridMultilevel"/>
    <w:tmpl w:val="709C8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F9940AB"/>
    <w:multiLevelType w:val="multilevel"/>
    <w:tmpl w:val="23B8B0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5">
    <w:nsid w:val="6F53184E"/>
    <w:multiLevelType w:val="hybridMultilevel"/>
    <w:tmpl w:val="9FA86E34"/>
    <w:lvl w:ilvl="0" w:tplc="DA266EF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1495E6E"/>
    <w:multiLevelType w:val="hybridMultilevel"/>
    <w:tmpl w:val="FC665E94"/>
    <w:lvl w:ilvl="0" w:tplc="ACBE805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8F5CC3"/>
    <w:multiLevelType w:val="hybridMultilevel"/>
    <w:tmpl w:val="5DA4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A86E78"/>
    <w:multiLevelType w:val="hybridMultilevel"/>
    <w:tmpl w:val="01D0F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51E99"/>
    <w:rsid w:val="00057132"/>
    <w:rsid w:val="000631F4"/>
    <w:rsid w:val="000844C0"/>
    <w:rsid w:val="000A2AD5"/>
    <w:rsid w:val="000C47B1"/>
    <w:rsid w:val="000C6601"/>
    <w:rsid w:val="000E5F72"/>
    <w:rsid w:val="0011419B"/>
    <w:rsid w:val="00130E34"/>
    <w:rsid w:val="00144762"/>
    <w:rsid w:val="00146B54"/>
    <w:rsid w:val="0014757A"/>
    <w:rsid w:val="00160982"/>
    <w:rsid w:val="00165C01"/>
    <w:rsid w:val="001A0EBD"/>
    <w:rsid w:val="001B4383"/>
    <w:rsid w:val="001C4AF6"/>
    <w:rsid w:val="001C5ED7"/>
    <w:rsid w:val="001D4D58"/>
    <w:rsid w:val="001D717E"/>
    <w:rsid w:val="001E092D"/>
    <w:rsid w:val="001F49E6"/>
    <w:rsid w:val="00201E26"/>
    <w:rsid w:val="00223284"/>
    <w:rsid w:val="00240548"/>
    <w:rsid w:val="00282981"/>
    <w:rsid w:val="00294037"/>
    <w:rsid w:val="00297609"/>
    <w:rsid w:val="002A480F"/>
    <w:rsid w:val="002B6D1A"/>
    <w:rsid w:val="002D2EC5"/>
    <w:rsid w:val="002D628F"/>
    <w:rsid w:val="002E6BC7"/>
    <w:rsid w:val="003157D2"/>
    <w:rsid w:val="003421AE"/>
    <w:rsid w:val="00384F81"/>
    <w:rsid w:val="003C318A"/>
    <w:rsid w:val="003D40D1"/>
    <w:rsid w:val="00424AAD"/>
    <w:rsid w:val="00436A5C"/>
    <w:rsid w:val="00443F3B"/>
    <w:rsid w:val="00445981"/>
    <w:rsid w:val="00453DA9"/>
    <w:rsid w:val="004550DA"/>
    <w:rsid w:val="0046434A"/>
    <w:rsid w:val="004C4D9D"/>
    <w:rsid w:val="004D1C6B"/>
    <w:rsid w:val="004D431C"/>
    <w:rsid w:val="00506DFA"/>
    <w:rsid w:val="0056517B"/>
    <w:rsid w:val="005759C1"/>
    <w:rsid w:val="0058796C"/>
    <w:rsid w:val="005A4F95"/>
    <w:rsid w:val="005A6753"/>
    <w:rsid w:val="005C6DE5"/>
    <w:rsid w:val="005E6130"/>
    <w:rsid w:val="005F12C4"/>
    <w:rsid w:val="005F3548"/>
    <w:rsid w:val="00611152"/>
    <w:rsid w:val="00667CE8"/>
    <w:rsid w:val="00692E69"/>
    <w:rsid w:val="006B481F"/>
    <w:rsid w:val="006C32BC"/>
    <w:rsid w:val="006D5556"/>
    <w:rsid w:val="006E2100"/>
    <w:rsid w:val="006F1556"/>
    <w:rsid w:val="00722337"/>
    <w:rsid w:val="00740644"/>
    <w:rsid w:val="00744807"/>
    <w:rsid w:val="007514D5"/>
    <w:rsid w:val="00770E15"/>
    <w:rsid w:val="00782DB2"/>
    <w:rsid w:val="00791630"/>
    <w:rsid w:val="007D38A0"/>
    <w:rsid w:val="007E796D"/>
    <w:rsid w:val="00822610"/>
    <w:rsid w:val="00822F9F"/>
    <w:rsid w:val="008330BA"/>
    <w:rsid w:val="00842DC2"/>
    <w:rsid w:val="00861826"/>
    <w:rsid w:val="00864B53"/>
    <w:rsid w:val="00871755"/>
    <w:rsid w:val="008831C5"/>
    <w:rsid w:val="00883C8C"/>
    <w:rsid w:val="00887FF8"/>
    <w:rsid w:val="0089063B"/>
    <w:rsid w:val="008A2026"/>
    <w:rsid w:val="008C0234"/>
    <w:rsid w:val="008D1840"/>
    <w:rsid w:val="008F77E2"/>
    <w:rsid w:val="0091639E"/>
    <w:rsid w:val="00936C75"/>
    <w:rsid w:val="00946FD8"/>
    <w:rsid w:val="00947125"/>
    <w:rsid w:val="00957D4B"/>
    <w:rsid w:val="0096097F"/>
    <w:rsid w:val="0096518D"/>
    <w:rsid w:val="0098778D"/>
    <w:rsid w:val="00992264"/>
    <w:rsid w:val="009930BA"/>
    <w:rsid w:val="009A0995"/>
    <w:rsid w:val="009B753D"/>
    <w:rsid w:val="009E65E2"/>
    <w:rsid w:val="00A11ACC"/>
    <w:rsid w:val="00A27B6A"/>
    <w:rsid w:val="00A31B62"/>
    <w:rsid w:val="00A45826"/>
    <w:rsid w:val="00A716C1"/>
    <w:rsid w:val="00A77AFB"/>
    <w:rsid w:val="00AA0DFB"/>
    <w:rsid w:val="00AA699E"/>
    <w:rsid w:val="00AC6F08"/>
    <w:rsid w:val="00B05A1D"/>
    <w:rsid w:val="00B07737"/>
    <w:rsid w:val="00B473D5"/>
    <w:rsid w:val="00B60BD2"/>
    <w:rsid w:val="00B753D9"/>
    <w:rsid w:val="00B879E1"/>
    <w:rsid w:val="00B95850"/>
    <w:rsid w:val="00BA0A31"/>
    <w:rsid w:val="00BA66B7"/>
    <w:rsid w:val="00BD0B7F"/>
    <w:rsid w:val="00BD2C21"/>
    <w:rsid w:val="00BE73E3"/>
    <w:rsid w:val="00BE7A5D"/>
    <w:rsid w:val="00BF3489"/>
    <w:rsid w:val="00C07B6D"/>
    <w:rsid w:val="00C212B7"/>
    <w:rsid w:val="00C34E48"/>
    <w:rsid w:val="00C82260"/>
    <w:rsid w:val="00C93C94"/>
    <w:rsid w:val="00CB280F"/>
    <w:rsid w:val="00CB747E"/>
    <w:rsid w:val="00CD457E"/>
    <w:rsid w:val="00CF375A"/>
    <w:rsid w:val="00CF6835"/>
    <w:rsid w:val="00D172B0"/>
    <w:rsid w:val="00D21A2E"/>
    <w:rsid w:val="00D26DA8"/>
    <w:rsid w:val="00D3145F"/>
    <w:rsid w:val="00D35638"/>
    <w:rsid w:val="00D553BF"/>
    <w:rsid w:val="00D558C1"/>
    <w:rsid w:val="00D5708F"/>
    <w:rsid w:val="00D82BD7"/>
    <w:rsid w:val="00D93B36"/>
    <w:rsid w:val="00DB7366"/>
    <w:rsid w:val="00DD5951"/>
    <w:rsid w:val="00DE5662"/>
    <w:rsid w:val="00E27E78"/>
    <w:rsid w:val="00E46255"/>
    <w:rsid w:val="00E470B3"/>
    <w:rsid w:val="00E54AC8"/>
    <w:rsid w:val="00E56833"/>
    <w:rsid w:val="00E61E00"/>
    <w:rsid w:val="00E96CCD"/>
    <w:rsid w:val="00EE7D2B"/>
    <w:rsid w:val="00F002C6"/>
    <w:rsid w:val="00F0121E"/>
    <w:rsid w:val="00F313AD"/>
    <w:rsid w:val="00F342E5"/>
    <w:rsid w:val="00F35130"/>
    <w:rsid w:val="00F600B8"/>
    <w:rsid w:val="00F706BF"/>
    <w:rsid w:val="00F74DF7"/>
    <w:rsid w:val="00F91691"/>
    <w:rsid w:val="00FC6E06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7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1"/>
    <w:locked/>
    <w:rsid w:val="009A0995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  <w:style w:type="character" w:styleId="af4">
    <w:name w:val="Strong"/>
    <w:basedOn w:val="a0"/>
    <w:uiPriority w:val="22"/>
    <w:qFormat/>
    <w:rsid w:val="00D26DA8"/>
    <w:rPr>
      <w:b/>
      <w:bCs/>
    </w:rPr>
  </w:style>
  <w:style w:type="character" w:customStyle="1" w:styleId="af5">
    <w:name w:val="Основной текст + Полужирный"/>
    <w:basedOn w:val="af2"/>
    <w:rsid w:val="00BD2C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5A67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7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1"/>
    <w:locked/>
    <w:rsid w:val="009A0995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  <w:style w:type="character" w:styleId="af4">
    <w:name w:val="Strong"/>
    <w:basedOn w:val="a0"/>
    <w:uiPriority w:val="22"/>
    <w:qFormat/>
    <w:rsid w:val="00D26DA8"/>
    <w:rPr>
      <w:b/>
      <w:bCs/>
    </w:rPr>
  </w:style>
  <w:style w:type="character" w:customStyle="1" w:styleId="af5">
    <w:name w:val="Основной текст + Полужирный"/>
    <w:basedOn w:val="af2"/>
    <w:rsid w:val="00BD2C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5A67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DEBD7-22B7-4E67-AA42-2E0F2A0CB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12</cp:revision>
  <cp:lastPrinted>2021-06-09T07:26:00Z</cp:lastPrinted>
  <dcterms:created xsi:type="dcterms:W3CDTF">2021-05-28T14:09:00Z</dcterms:created>
  <dcterms:modified xsi:type="dcterms:W3CDTF">2021-06-09T12:21:00Z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