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C2" w:rsidRDefault="003D75C2" w:rsidP="009B5F1E">
      <w:pPr>
        <w:jc w:val="center"/>
        <w:rPr>
          <w:b/>
          <w:szCs w:val="20"/>
          <w:lang w:val="uk-UA" w:eastAsia="ru-RU"/>
        </w:rPr>
      </w:pPr>
      <w:r w:rsidRPr="00F83BF7">
        <w:rPr>
          <w:rFonts w:ascii="Arial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6727813" wp14:editId="50755B6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C2" w:rsidRPr="00F83BF7" w:rsidRDefault="003D75C2" w:rsidP="009B5F1E">
      <w:pPr>
        <w:jc w:val="center"/>
        <w:rPr>
          <w:b/>
          <w:szCs w:val="20"/>
          <w:lang w:val="uk-UA" w:eastAsia="ru-RU"/>
        </w:rPr>
      </w:pP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УКРАЇНА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/>
        </w:rPr>
      </w:pPr>
      <w:r w:rsidRPr="006534CA">
        <w:rPr>
          <w:b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3D75C2" w:rsidRPr="006534CA" w:rsidRDefault="003D75C2" w:rsidP="009B5F1E">
      <w:pPr>
        <w:jc w:val="center"/>
        <w:rPr>
          <w:b/>
          <w:lang w:val="uk-UA"/>
        </w:rPr>
      </w:pP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РОЗПОРЯДЖЕННЯ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3D75C2" w:rsidRPr="005A2E70" w:rsidRDefault="003D75C2" w:rsidP="009B5F1E">
      <w:pPr>
        <w:jc w:val="center"/>
        <w:rPr>
          <w:sz w:val="26"/>
          <w:szCs w:val="26"/>
          <w:lang w:val="uk-UA" w:eastAsia="ru-RU"/>
        </w:rPr>
      </w:pPr>
    </w:p>
    <w:p w:rsidR="003D75C2" w:rsidRPr="00DC3EEE" w:rsidRDefault="00DC3EEE" w:rsidP="009B5F1E">
      <w:pPr>
        <w:rPr>
          <w:sz w:val="28"/>
          <w:szCs w:val="28"/>
          <w:lang w:val="uk-UA" w:eastAsia="ru-RU"/>
        </w:rPr>
      </w:pPr>
      <w:r w:rsidRPr="00DC3EEE">
        <w:rPr>
          <w:sz w:val="28"/>
          <w:szCs w:val="28"/>
          <w:lang w:val="uk-UA" w:eastAsia="ru-RU"/>
        </w:rPr>
        <w:t>25.06.2021</w:t>
      </w:r>
      <w:r w:rsidR="003D75C2" w:rsidRPr="005A2E70">
        <w:rPr>
          <w:sz w:val="26"/>
          <w:szCs w:val="26"/>
          <w:lang w:val="uk-UA" w:eastAsia="ru-RU"/>
        </w:rPr>
        <w:tab/>
      </w:r>
      <w:r w:rsidR="003D75C2" w:rsidRPr="005A2E70">
        <w:rPr>
          <w:sz w:val="26"/>
          <w:szCs w:val="26"/>
          <w:lang w:val="uk-UA" w:eastAsia="ru-RU"/>
        </w:rPr>
        <w:tab/>
      </w:r>
      <w:r w:rsidR="003D75C2" w:rsidRPr="00063FA7">
        <w:rPr>
          <w:sz w:val="28"/>
          <w:szCs w:val="28"/>
          <w:lang w:val="uk-UA" w:eastAsia="ru-RU"/>
        </w:rPr>
        <w:t xml:space="preserve">   </w:t>
      </w:r>
      <w:r w:rsidR="009B5F1E" w:rsidRPr="00063FA7">
        <w:rPr>
          <w:sz w:val="28"/>
          <w:szCs w:val="28"/>
          <w:lang w:val="uk-UA" w:eastAsia="ru-RU"/>
        </w:rPr>
        <w:t xml:space="preserve"> </w:t>
      </w:r>
      <w:r w:rsidR="005A2E70" w:rsidRPr="00063FA7">
        <w:rPr>
          <w:sz w:val="28"/>
          <w:szCs w:val="28"/>
          <w:lang w:val="uk-UA" w:eastAsia="ru-RU"/>
        </w:rPr>
        <w:t xml:space="preserve">  </w:t>
      </w:r>
      <w:r w:rsidR="003D75C2" w:rsidRPr="00063FA7">
        <w:rPr>
          <w:sz w:val="28"/>
          <w:szCs w:val="28"/>
          <w:lang w:val="uk-UA" w:eastAsia="ru-RU"/>
        </w:rPr>
        <w:t xml:space="preserve">   </w:t>
      </w:r>
      <w:r w:rsidRPr="00063FA7">
        <w:rPr>
          <w:sz w:val="28"/>
          <w:szCs w:val="28"/>
          <w:lang w:val="uk-UA" w:eastAsia="ru-RU"/>
        </w:rPr>
        <w:t xml:space="preserve">                 </w:t>
      </w:r>
      <w:r w:rsidR="00063FA7" w:rsidRPr="00063FA7">
        <w:rPr>
          <w:sz w:val="28"/>
          <w:szCs w:val="28"/>
          <w:lang w:val="uk-UA" w:eastAsia="ru-RU"/>
        </w:rPr>
        <w:t xml:space="preserve">  </w:t>
      </w:r>
      <w:r w:rsidR="003D75C2" w:rsidRPr="00063FA7">
        <w:rPr>
          <w:sz w:val="28"/>
          <w:szCs w:val="28"/>
          <w:lang w:val="uk-UA" w:eastAsia="ru-RU"/>
        </w:rPr>
        <w:t>м. Лисичанськ</w:t>
      </w:r>
      <w:r w:rsidR="003D75C2" w:rsidRPr="00063FA7">
        <w:rPr>
          <w:sz w:val="28"/>
          <w:szCs w:val="28"/>
          <w:lang w:val="uk-UA" w:eastAsia="ru-RU"/>
        </w:rPr>
        <w:tab/>
      </w:r>
      <w:r w:rsidR="003D75C2" w:rsidRPr="00063FA7">
        <w:rPr>
          <w:sz w:val="28"/>
          <w:szCs w:val="28"/>
          <w:lang w:val="uk-UA" w:eastAsia="ru-RU"/>
        </w:rPr>
        <w:tab/>
      </w:r>
      <w:r w:rsidR="003D75C2" w:rsidRPr="005A2E70">
        <w:rPr>
          <w:sz w:val="26"/>
          <w:szCs w:val="26"/>
          <w:lang w:val="uk-UA" w:eastAsia="ru-RU"/>
        </w:rPr>
        <w:t xml:space="preserve">  </w:t>
      </w:r>
      <w:r w:rsidR="009B5F1E" w:rsidRPr="005A2E70">
        <w:rPr>
          <w:sz w:val="26"/>
          <w:szCs w:val="26"/>
          <w:lang w:val="uk-UA" w:eastAsia="ru-RU"/>
        </w:rPr>
        <w:t xml:space="preserve">  </w:t>
      </w:r>
      <w:r w:rsidR="005A2E70">
        <w:rPr>
          <w:sz w:val="26"/>
          <w:szCs w:val="26"/>
          <w:lang w:val="uk-UA" w:eastAsia="ru-RU"/>
        </w:rPr>
        <w:t xml:space="preserve">   </w:t>
      </w:r>
      <w:r w:rsidR="009B5F1E" w:rsidRPr="005A2E70">
        <w:rPr>
          <w:sz w:val="26"/>
          <w:szCs w:val="26"/>
          <w:lang w:val="uk-UA" w:eastAsia="ru-RU"/>
        </w:rPr>
        <w:t xml:space="preserve">   </w:t>
      </w:r>
      <w:r w:rsidR="00063FA7">
        <w:rPr>
          <w:sz w:val="26"/>
          <w:szCs w:val="26"/>
          <w:lang w:val="uk-UA" w:eastAsia="ru-RU"/>
        </w:rPr>
        <w:t xml:space="preserve">             </w:t>
      </w:r>
      <w:bookmarkStart w:id="0" w:name="_GoBack"/>
      <w:bookmarkEnd w:id="0"/>
      <w:r>
        <w:rPr>
          <w:sz w:val="26"/>
          <w:szCs w:val="26"/>
          <w:lang w:val="uk-UA" w:eastAsia="ru-RU"/>
        </w:rPr>
        <w:t xml:space="preserve">№ </w:t>
      </w:r>
      <w:r w:rsidRPr="00DC3EEE">
        <w:rPr>
          <w:sz w:val="28"/>
          <w:szCs w:val="28"/>
          <w:lang w:val="uk-UA" w:eastAsia="ru-RU"/>
        </w:rPr>
        <w:t>596</w:t>
      </w:r>
    </w:p>
    <w:p w:rsidR="003D75C2" w:rsidRPr="006534CA" w:rsidRDefault="003D75C2" w:rsidP="003D75C2">
      <w:pPr>
        <w:jc w:val="both"/>
        <w:rPr>
          <w:b/>
          <w:lang w:val="uk-UA" w:eastAsia="ru-RU"/>
        </w:rPr>
      </w:pPr>
    </w:p>
    <w:p w:rsidR="00ED651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/>
        </w:rPr>
        <w:t xml:space="preserve">Про </w:t>
      </w:r>
      <w:r w:rsidR="00ED6516">
        <w:rPr>
          <w:b/>
          <w:sz w:val="28"/>
          <w:szCs w:val="28"/>
          <w:lang w:val="uk-UA"/>
        </w:rPr>
        <w:t>ліквідацію робочої групи</w:t>
      </w:r>
    </w:p>
    <w:p w:rsidR="006542C9" w:rsidRPr="006534CA" w:rsidRDefault="006542C9" w:rsidP="00AD5090">
      <w:pPr>
        <w:ind w:right="99"/>
        <w:jc w:val="both"/>
        <w:rPr>
          <w:lang w:val="uk-UA"/>
        </w:rPr>
      </w:pPr>
    </w:p>
    <w:p w:rsidR="00410FA7" w:rsidRPr="00F54696" w:rsidRDefault="004B7A30" w:rsidP="00A27494">
      <w:pPr>
        <w:ind w:right="9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</w:t>
      </w:r>
      <w:r w:rsidR="004C5A93" w:rsidRPr="00273593">
        <w:rPr>
          <w:sz w:val="28"/>
          <w:szCs w:val="28"/>
          <w:lang w:val="uk-UA"/>
        </w:rPr>
        <w:t xml:space="preserve"> </w:t>
      </w:r>
      <w:r w:rsidR="00ED6516">
        <w:rPr>
          <w:sz w:val="28"/>
          <w:szCs w:val="28"/>
          <w:lang w:val="uk-UA"/>
        </w:rPr>
        <w:t>досягнення</w:t>
      </w:r>
      <w:r>
        <w:rPr>
          <w:sz w:val="28"/>
          <w:szCs w:val="28"/>
          <w:lang w:val="uk-UA"/>
        </w:rPr>
        <w:t>м</w:t>
      </w:r>
      <w:r w:rsidR="00ED6516">
        <w:rPr>
          <w:sz w:val="28"/>
          <w:szCs w:val="28"/>
          <w:lang w:val="uk-UA"/>
        </w:rPr>
        <w:t xml:space="preserve"> цілей</w:t>
      </w:r>
      <w:r w:rsidR="00F54696">
        <w:rPr>
          <w:sz w:val="28"/>
          <w:szCs w:val="28"/>
          <w:lang w:val="uk-UA"/>
        </w:rPr>
        <w:t>,</w:t>
      </w:r>
      <w:r w:rsidR="00ED6516">
        <w:rPr>
          <w:sz w:val="28"/>
          <w:szCs w:val="28"/>
          <w:lang w:val="uk-UA"/>
        </w:rPr>
        <w:t xml:space="preserve"> заради яких була створена </w:t>
      </w:r>
      <w:r w:rsidR="00ED6516" w:rsidRPr="00ED6516">
        <w:rPr>
          <w:sz w:val="28"/>
          <w:szCs w:val="28"/>
          <w:lang w:val="uk-UA"/>
        </w:rPr>
        <w:t>робоч</w:t>
      </w:r>
      <w:r w:rsidR="00F54696">
        <w:rPr>
          <w:sz w:val="28"/>
          <w:szCs w:val="28"/>
          <w:lang w:val="uk-UA"/>
        </w:rPr>
        <w:t>а</w:t>
      </w:r>
      <w:r w:rsidR="00ED6516" w:rsidRPr="00ED6516">
        <w:rPr>
          <w:sz w:val="28"/>
          <w:szCs w:val="28"/>
          <w:lang w:val="uk-UA"/>
        </w:rPr>
        <w:t xml:space="preserve"> груп</w:t>
      </w:r>
      <w:r w:rsidR="00F54696">
        <w:rPr>
          <w:sz w:val="28"/>
          <w:szCs w:val="28"/>
          <w:lang w:val="uk-UA"/>
        </w:rPr>
        <w:t>а</w:t>
      </w:r>
      <w:r w:rsidR="00ED6516" w:rsidRPr="00ED6516">
        <w:rPr>
          <w:sz w:val="28"/>
          <w:szCs w:val="28"/>
          <w:lang w:val="uk-UA"/>
        </w:rPr>
        <w:t xml:space="preserve"> з питань розробки Стратегії розвитку системи соціального захисту на 2021-2026 роки та відповідного Плану дій на 2021 рік на території Лисичанської територіальної громади</w:t>
      </w:r>
      <w:r w:rsidR="00ED6516">
        <w:rPr>
          <w:sz w:val="28"/>
          <w:szCs w:val="28"/>
          <w:lang w:val="uk-UA"/>
        </w:rPr>
        <w:t>,</w:t>
      </w:r>
      <w:r w:rsidR="00ED6516" w:rsidRPr="00273593">
        <w:rPr>
          <w:bCs/>
          <w:sz w:val="28"/>
          <w:szCs w:val="28"/>
          <w:lang w:val="uk-UA" w:eastAsia="uk-UA"/>
        </w:rPr>
        <w:t xml:space="preserve"> </w:t>
      </w:r>
      <w:r w:rsidR="00410FA7" w:rsidRPr="00F54696">
        <w:rPr>
          <w:sz w:val="28"/>
          <w:szCs w:val="28"/>
          <w:lang w:val="uk-UA"/>
        </w:rPr>
        <w:t>керуючись пункт</w:t>
      </w:r>
      <w:r w:rsidR="00F54696" w:rsidRPr="00F54696">
        <w:rPr>
          <w:sz w:val="28"/>
          <w:szCs w:val="28"/>
          <w:lang w:val="uk-UA"/>
        </w:rPr>
        <w:t>ами 2,</w:t>
      </w:r>
      <w:r w:rsidR="00410FA7" w:rsidRPr="00F54696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адміністрації»,</w:t>
      </w:r>
    </w:p>
    <w:p w:rsidR="006542C9" w:rsidRPr="00F54696" w:rsidRDefault="006542C9" w:rsidP="00A27494">
      <w:pPr>
        <w:jc w:val="both"/>
        <w:rPr>
          <w:b/>
          <w:lang w:val="uk-UA"/>
        </w:rPr>
      </w:pPr>
    </w:p>
    <w:p w:rsidR="004468DE" w:rsidRPr="00273593" w:rsidRDefault="004468DE" w:rsidP="00A27494">
      <w:pPr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/>
        </w:rPr>
        <w:t>зобов’язую:</w:t>
      </w:r>
    </w:p>
    <w:p w:rsidR="004468DE" w:rsidRPr="006534CA" w:rsidRDefault="004468DE" w:rsidP="00A27494">
      <w:pPr>
        <w:jc w:val="both"/>
        <w:rPr>
          <w:lang w:val="uk-UA"/>
        </w:rPr>
      </w:pPr>
    </w:p>
    <w:p w:rsidR="004C1C6D" w:rsidRDefault="004C1C6D" w:rsidP="00A27494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Ліквідувати робочу групу з питань розробки Стратегії розвитку системи соціального захисту на 2021-2026 роки та відповідного Плану дій на 2021 рік на території Лисичанської територіальної громади.</w:t>
      </w:r>
    </w:p>
    <w:p w:rsidR="004C1C6D" w:rsidRDefault="004C1C6D" w:rsidP="004C1C6D">
      <w:pPr>
        <w:pStyle w:val="a5"/>
        <w:ind w:left="709"/>
        <w:contextualSpacing/>
        <w:jc w:val="both"/>
        <w:rPr>
          <w:sz w:val="28"/>
          <w:szCs w:val="28"/>
        </w:rPr>
      </w:pPr>
    </w:p>
    <w:p w:rsidR="00ED6516" w:rsidRDefault="004C1C6D" w:rsidP="00A27494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такими, що втратили чинність</w:t>
      </w:r>
      <w:r w:rsidR="00ED6516">
        <w:rPr>
          <w:sz w:val="28"/>
          <w:szCs w:val="28"/>
        </w:rPr>
        <w:t>:</w:t>
      </w:r>
    </w:p>
    <w:p w:rsidR="00F54696" w:rsidRDefault="00F54696" w:rsidP="00F54696">
      <w:pPr>
        <w:pStyle w:val="a5"/>
        <w:ind w:left="709"/>
        <w:contextualSpacing/>
        <w:jc w:val="both"/>
        <w:rPr>
          <w:sz w:val="28"/>
          <w:szCs w:val="28"/>
        </w:rPr>
      </w:pPr>
    </w:p>
    <w:p w:rsidR="00ED6516" w:rsidRDefault="00ED6516" w:rsidP="00F54696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1C6D">
        <w:rPr>
          <w:sz w:val="28"/>
          <w:szCs w:val="28"/>
        </w:rPr>
        <w:t xml:space="preserve">озпорядження керівника військово-цивільної адміністрації міста Лисичанськ від 17.12.2020 №887 </w:t>
      </w:r>
      <w:r>
        <w:rPr>
          <w:sz w:val="28"/>
          <w:szCs w:val="28"/>
        </w:rPr>
        <w:t>«Про створення робочої групи з питань розробки Стратегії розвитку системи соціального захисту на 2021-2026 роки</w:t>
      </w:r>
      <w:r w:rsidR="00E975DC">
        <w:rPr>
          <w:sz w:val="28"/>
          <w:szCs w:val="28"/>
        </w:rPr>
        <w:t>,</w:t>
      </w:r>
      <w:r w:rsidR="000A5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відповідного Плану дій на 2021 рік </w:t>
      </w:r>
      <w:r w:rsidR="00F54696">
        <w:rPr>
          <w:sz w:val="28"/>
          <w:szCs w:val="28"/>
        </w:rPr>
        <w:t>та визначення відповідальної особи</w:t>
      </w:r>
      <w:r>
        <w:rPr>
          <w:sz w:val="28"/>
          <w:szCs w:val="28"/>
        </w:rPr>
        <w:t>»</w:t>
      </w:r>
      <w:r w:rsidR="00F54696">
        <w:rPr>
          <w:sz w:val="28"/>
          <w:szCs w:val="28"/>
        </w:rPr>
        <w:t>;</w:t>
      </w:r>
    </w:p>
    <w:p w:rsidR="00F54696" w:rsidRDefault="00F54696" w:rsidP="00F54696">
      <w:pPr>
        <w:pStyle w:val="a5"/>
        <w:ind w:left="0" w:firstLine="709"/>
        <w:contextualSpacing/>
        <w:jc w:val="both"/>
        <w:rPr>
          <w:sz w:val="28"/>
          <w:szCs w:val="28"/>
        </w:rPr>
      </w:pPr>
    </w:p>
    <w:p w:rsidR="004C1C6D" w:rsidRDefault="00ED6516" w:rsidP="00F54696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 керівника військово-цивільної адміністрації міста Лисичанськ від 21.01.2021 №58 «Про внесення змін до </w:t>
      </w:r>
      <w:r w:rsidR="004C1C6D">
        <w:rPr>
          <w:sz w:val="28"/>
          <w:szCs w:val="28"/>
        </w:rPr>
        <w:t>розпорядження керівника військово-цивільної адміністрації міста Лисичанськ від</w:t>
      </w:r>
      <w:r>
        <w:rPr>
          <w:sz w:val="28"/>
          <w:szCs w:val="28"/>
        </w:rPr>
        <w:t xml:space="preserve"> 17.12.2020 №887»</w:t>
      </w:r>
      <w:r w:rsidR="00F54696">
        <w:rPr>
          <w:sz w:val="28"/>
          <w:szCs w:val="28"/>
        </w:rPr>
        <w:t>.</w:t>
      </w:r>
    </w:p>
    <w:p w:rsidR="005A2E70" w:rsidRPr="006534CA" w:rsidRDefault="005A2E70" w:rsidP="00A27494">
      <w:pPr>
        <w:contextualSpacing/>
        <w:jc w:val="both"/>
        <w:rPr>
          <w:lang w:val="uk-UA"/>
        </w:rPr>
      </w:pPr>
    </w:p>
    <w:p w:rsidR="004468DE" w:rsidRPr="00273593" w:rsidRDefault="005A2E70" w:rsidP="00A27494">
      <w:pPr>
        <w:ind w:left="360" w:firstLine="349"/>
        <w:contextualSpacing/>
        <w:jc w:val="both"/>
        <w:rPr>
          <w:sz w:val="28"/>
          <w:szCs w:val="28"/>
          <w:lang w:val="uk-UA"/>
        </w:rPr>
      </w:pPr>
      <w:r w:rsidRPr="00273593">
        <w:rPr>
          <w:sz w:val="28"/>
          <w:szCs w:val="28"/>
          <w:lang w:val="uk-UA"/>
        </w:rPr>
        <w:t xml:space="preserve">3. </w:t>
      </w:r>
      <w:r w:rsidR="004468DE" w:rsidRPr="00273593">
        <w:rPr>
          <w:sz w:val="28"/>
          <w:szCs w:val="28"/>
          <w:lang w:val="uk-UA"/>
        </w:rPr>
        <w:t>Дане розпорядження підлягає оприлюдненню.</w:t>
      </w:r>
    </w:p>
    <w:p w:rsidR="004468DE" w:rsidRPr="006534CA" w:rsidRDefault="004468DE" w:rsidP="00A27494">
      <w:pPr>
        <w:pStyle w:val="a5"/>
        <w:ind w:firstLine="709"/>
        <w:jc w:val="both"/>
      </w:pPr>
    </w:p>
    <w:p w:rsidR="00F755B0" w:rsidRPr="00273593" w:rsidRDefault="005A2E70" w:rsidP="00A27494">
      <w:pPr>
        <w:tabs>
          <w:tab w:val="left" w:pos="0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  <w:r w:rsidRPr="00273593">
        <w:rPr>
          <w:rFonts w:cs="Times New Roman CYR"/>
          <w:sz w:val="28"/>
          <w:szCs w:val="28"/>
          <w:lang w:val="uk-UA"/>
        </w:rPr>
        <w:t xml:space="preserve">4. </w:t>
      </w:r>
      <w:r w:rsidR="00F755B0" w:rsidRPr="00273593">
        <w:rPr>
          <w:rFonts w:cs="Times New Roman CYR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3D75C2" w:rsidRPr="00273593">
        <w:rPr>
          <w:rFonts w:cs="Times New Roman CYR"/>
          <w:sz w:val="28"/>
          <w:szCs w:val="28"/>
          <w:lang w:val="uk-UA"/>
        </w:rPr>
        <w:t xml:space="preserve">Лисичанської міської </w:t>
      </w:r>
      <w:r w:rsidR="00F755B0" w:rsidRPr="00273593">
        <w:rPr>
          <w:rFonts w:cs="Times New Roman CYR"/>
          <w:sz w:val="28"/>
          <w:szCs w:val="28"/>
          <w:lang w:val="uk-UA"/>
        </w:rPr>
        <w:t>військово-цивільної адміністрації</w:t>
      </w:r>
      <w:r w:rsidR="003D75C2" w:rsidRPr="00273593">
        <w:rPr>
          <w:rFonts w:cs="Times New Roman CYR"/>
          <w:sz w:val="28"/>
          <w:szCs w:val="28"/>
          <w:lang w:val="uk-UA"/>
        </w:rPr>
        <w:t xml:space="preserve"> </w:t>
      </w:r>
      <w:r w:rsidR="00E4685D" w:rsidRPr="00273593">
        <w:rPr>
          <w:rFonts w:cs="Times New Roman CYR"/>
          <w:sz w:val="28"/>
          <w:szCs w:val="28"/>
          <w:lang w:val="uk-UA"/>
        </w:rPr>
        <w:t>Євгена НАЮКА</w:t>
      </w:r>
      <w:r w:rsidR="00F755B0" w:rsidRPr="00273593">
        <w:rPr>
          <w:rFonts w:cs="Times New Roman CYR"/>
          <w:sz w:val="28"/>
          <w:szCs w:val="28"/>
          <w:lang w:val="uk-UA"/>
        </w:rPr>
        <w:t>.</w:t>
      </w:r>
    </w:p>
    <w:p w:rsidR="00F755B0" w:rsidRPr="006534CA" w:rsidRDefault="00F755B0" w:rsidP="003E33E9">
      <w:pPr>
        <w:pStyle w:val="a5"/>
        <w:ind w:left="0"/>
        <w:rPr>
          <w:b/>
          <w:lang w:eastAsia="uk-UA"/>
        </w:rPr>
      </w:pPr>
    </w:p>
    <w:p w:rsidR="00F755B0" w:rsidRPr="00273593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 w:eastAsia="uk-UA"/>
        </w:rPr>
      </w:pPr>
      <w:r w:rsidRPr="00273593">
        <w:rPr>
          <w:b/>
          <w:sz w:val="28"/>
          <w:szCs w:val="28"/>
          <w:lang w:val="uk-UA" w:eastAsia="uk-UA"/>
        </w:rPr>
        <w:t xml:space="preserve">Керівник </w:t>
      </w:r>
      <w:r w:rsidR="003D75C2" w:rsidRPr="00273593">
        <w:rPr>
          <w:b/>
          <w:sz w:val="28"/>
          <w:szCs w:val="28"/>
          <w:lang w:val="uk-UA" w:eastAsia="uk-UA"/>
        </w:rPr>
        <w:t>Лисичанської міської</w:t>
      </w:r>
    </w:p>
    <w:p w:rsidR="00F755B0" w:rsidRPr="00273593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 w:eastAsia="uk-UA"/>
        </w:rPr>
        <w:t>військово-цивільної адміністрації</w:t>
      </w:r>
      <w:r w:rsidR="003D75C2" w:rsidRPr="00273593">
        <w:rPr>
          <w:b/>
          <w:sz w:val="28"/>
          <w:szCs w:val="28"/>
          <w:lang w:val="uk-UA" w:eastAsia="uk-UA"/>
        </w:rPr>
        <w:t xml:space="preserve"> </w:t>
      </w:r>
      <w:r w:rsidR="003E33E9">
        <w:rPr>
          <w:b/>
          <w:sz w:val="28"/>
          <w:szCs w:val="28"/>
          <w:lang w:val="uk-UA" w:eastAsia="uk-UA"/>
        </w:rPr>
        <w:tab/>
      </w:r>
      <w:r w:rsidR="003E33E9">
        <w:rPr>
          <w:b/>
          <w:sz w:val="28"/>
          <w:szCs w:val="28"/>
          <w:lang w:val="uk-UA" w:eastAsia="uk-UA"/>
        </w:rPr>
        <w:tab/>
      </w:r>
      <w:r w:rsidR="003E33E9">
        <w:rPr>
          <w:b/>
          <w:sz w:val="28"/>
          <w:szCs w:val="28"/>
          <w:lang w:val="uk-UA" w:eastAsia="uk-UA"/>
        </w:rPr>
        <w:tab/>
        <w:t xml:space="preserve">       </w:t>
      </w:r>
      <w:r w:rsidRPr="00273593">
        <w:rPr>
          <w:b/>
          <w:sz w:val="28"/>
          <w:szCs w:val="28"/>
          <w:lang w:val="uk-UA"/>
        </w:rPr>
        <w:t>Олександр ЗАЇКА</w:t>
      </w:r>
    </w:p>
    <w:p w:rsidR="00E66AC8" w:rsidRDefault="00E66AC8" w:rsidP="00410FA7">
      <w:pPr>
        <w:rPr>
          <w:b/>
          <w:sz w:val="28"/>
          <w:szCs w:val="28"/>
          <w:lang w:val="uk-UA"/>
        </w:rPr>
      </w:pPr>
    </w:p>
    <w:p w:rsidR="00E66AC8" w:rsidRDefault="00E66AC8" w:rsidP="00410FA7">
      <w:pPr>
        <w:rPr>
          <w:b/>
          <w:sz w:val="28"/>
          <w:szCs w:val="28"/>
          <w:lang w:val="uk-UA"/>
        </w:rPr>
      </w:pPr>
    </w:p>
    <w:tbl>
      <w:tblPr>
        <w:tblW w:w="5331" w:type="pct"/>
        <w:tblInd w:w="-459" w:type="dxa"/>
        <w:tblLook w:val="04A0" w:firstRow="1" w:lastRow="0" w:firstColumn="1" w:lastColumn="0" w:noHBand="0" w:noVBand="1"/>
      </w:tblPr>
      <w:tblGrid>
        <w:gridCol w:w="7150"/>
        <w:gridCol w:w="3356"/>
      </w:tblGrid>
      <w:tr w:rsidR="00F06065" w:rsidRPr="00063FA7" w:rsidTr="00F54696">
        <w:tc>
          <w:tcPr>
            <w:tcW w:w="3403" w:type="pct"/>
          </w:tcPr>
          <w:p w:rsidR="00F06065" w:rsidRPr="00063FA7" w:rsidRDefault="00F06065" w:rsidP="00CB41D0">
            <w:pPr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pct"/>
          </w:tcPr>
          <w:p w:rsidR="00F06065" w:rsidRPr="00063FA7" w:rsidRDefault="00F06065" w:rsidP="00CB41D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06065" w:rsidRPr="00063FA7" w:rsidTr="00CB41D0">
        <w:tc>
          <w:tcPr>
            <w:tcW w:w="3403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7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6065" w:rsidRPr="00063FA7" w:rsidTr="00F54696">
        <w:tc>
          <w:tcPr>
            <w:tcW w:w="3403" w:type="pct"/>
          </w:tcPr>
          <w:p w:rsidR="00F06065" w:rsidRPr="00063FA7" w:rsidRDefault="00F06065" w:rsidP="00CB41D0">
            <w:pPr>
              <w:keepNext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pct"/>
          </w:tcPr>
          <w:p w:rsidR="00F06065" w:rsidRPr="00063FA7" w:rsidRDefault="00F06065" w:rsidP="00CB41D0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F06065" w:rsidRPr="00063FA7" w:rsidTr="00CB41D0">
        <w:tc>
          <w:tcPr>
            <w:tcW w:w="3403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7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6065" w:rsidRPr="00063FA7" w:rsidTr="00F54696">
        <w:tc>
          <w:tcPr>
            <w:tcW w:w="3403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7" w:type="pct"/>
          </w:tcPr>
          <w:p w:rsidR="00F06065" w:rsidRPr="00063FA7" w:rsidRDefault="00F06065" w:rsidP="00CB41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06065" w:rsidRDefault="00F06065" w:rsidP="00410FA7">
      <w:pPr>
        <w:rPr>
          <w:b/>
          <w:sz w:val="28"/>
          <w:szCs w:val="28"/>
          <w:lang w:val="uk-UA"/>
        </w:rPr>
      </w:pPr>
    </w:p>
    <w:sectPr w:rsidR="00F06065" w:rsidSect="006534CA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63FA7"/>
    <w:rsid w:val="000A224B"/>
    <w:rsid w:val="000A3049"/>
    <w:rsid w:val="000A3D48"/>
    <w:rsid w:val="000A5BFE"/>
    <w:rsid w:val="000C01D7"/>
    <w:rsid w:val="000F548F"/>
    <w:rsid w:val="00140AD3"/>
    <w:rsid w:val="001E157B"/>
    <w:rsid w:val="00201E5D"/>
    <w:rsid w:val="002431E0"/>
    <w:rsid w:val="00243FCF"/>
    <w:rsid w:val="00273593"/>
    <w:rsid w:val="002F36A1"/>
    <w:rsid w:val="003D75C2"/>
    <w:rsid w:val="003E33E9"/>
    <w:rsid w:val="00410FA7"/>
    <w:rsid w:val="004315E5"/>
    <w:rsid w:val="004468DE"/>
    <w:rsid w:val="004B49DD"/>
    <w:rsid w:val="004B7A30"/>
    <w:rsid w:val="004C1C6D"/>
    <w:rsid w:val="004C5A93"/>
    <w:rsid w:val="00566DF7"/>
    <w:rsid w:val="005A2E70"/>
    <w:rsid w:val="005B16EF"/>
    <w:rsid w:val="00614B02"/>
    <w:rsid w:val="006534CA"/>
    <w:rsid w:val="006542C9"/>
    <w:rsid w:val="00671B88"/>
    <w:rsid w:val="006F10D0"/>
    <w:rsid w:val="00766251"/>
    <w:rsid w:val="00795735"/>
    <w:rsid w:val="007C36E6"/>
    <w:rsid w:val="007D0C0C"/>
    <w:rsid w:val="007F0820"/>
    <w:rsid w:val="00814242"/>
    <w:rsid w:val="008715F6"/>
    <w:rsid w:val="008973EF"/>
    <w:rsid w:val="008A7633"/>
    <w:rsid w:val="00920465"/>
    <w:rsid w:val="00971E68"/>
    <w:rsid w:val="009A2E05"/>
    <w:rsid w:val="009B5F1E"/>
    <w:rsid w:val="009F62C2"/>
    <w:rsid w:val="00A20CD2"/>
    <w:rsid w:val="00A27494"/>
    <w:rsid w:val="00A55E38"/>
    <w:rsid w:val="00AD5090"/>
    <w:rsid w:val="00B52D48"/>
    <w:rsid w:val="00B95415"/>
    <w:rsid w:val="00BC1896"/>
    <w:rsid w:val="00BD02BA"/>
    <w:rsid w:val="00BD63D3"/>
    <w:rsid w:val="00BF52ED"/>
    <w:rsid w:val="00C322CB"/>
    <w:rsid w:val="00C339D1"/>
    <w:rsid w:val="00CB1E6D"/>
    <w:rsid w:val="00CF3FF0"/>
    <w:rsid w:val="00D069DF"/>
    <w:rsid w:val="00D8466B"/>
    <w:rsid w:val="00DA379C"/>
    <w:rsid w:val="00DB4F55"/>
    <w:rsid w:val="00DC3EEE"/>
    <w:rsid w:val="00DD5E2C"/>
    <w:rsid w:val="00E2051B"/>
    <w:rsid w:val="00E23AA3"/>
    <w:rsid w:val="00E4685D"/>
    <w:rsid w:val="00E66AC8"/>
    <w:rsid w:val="00E9406A"/>
    <w:rsid w:val="00E975DC"/>
    <w:rsid w:val="00EB6DA1"/>
    <w:rsid w:val="00ED6516"/>
    <w:rsid w:val="00F06065"/>
    <w:rsid w:val="00F47D11"/>
    <w:rsid w:val="00F54696"/>
    <w:rsid w:val="00F604C6"/>
    <w:rsid w:val="00F755B0"/>
    <w:rsid w:val="00F85EBE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C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0E74-3ED2-4F88-BE93-75D2AA9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Пользователь</cp:lastModifiedBy>
  <cp:revision>6</cp:revision>
  <cp:lastPrinted>2021-06-24T10:20:00Z</cp:lastPrinted>
  <dcterms:created xsi:type="dcterms:W3CDTF">2021-06-25T13:11:00Z</dcterms:created>
  <dcterms:modified xsi:type="dcterms:W3CDTF">2021-06-25T13:18:00Z</dcterms:modified>
</cp:coreProperties>
</file>