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3E" w:rsidRPr="00160982" w:rsidRDefault="007D5E28" w:rsidP="00D5708F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35242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93E" w:rsidRPr="008433AA" w:rsidRDefault="0089793E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9793E" w:rsidRPr="008433AA" w:rsidRDefault="0089793E" w:rsidP="009310B8">
      <w:pPr>
        <w:shd w:val="clear" w:color="auto" w:fill="FFFFFF"/>
        <w:ind w:right="-143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ЛИСИЧАНСЬКА МІСЬКА ВІЙСЬКОВО-ЦИВІЛЬНА 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8433AA">
        <w:rPr>
          <w:b/>
          <w:bCs/>
          <w:color w:val="000000"/>
          <w:sz w:val="28"/>
          <w:szCs w:val="28"/>
          <w:lang w:val="uk-UA"/>
        </w:rPr>
        <w:t>ДМІНІСТРАЦІЯ СЄВЄРОДОНЕЦЬКОГО РАЙОНУ ЛУГАНСЬКОЇ ОБЛАСТІ</w:t>
      </w:r>
    </w:p>
    <w:p w:rsidR="0089793E" w:rsidRPr="004C4D9D" w:rsidRDefault="0089793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9793E" w:rsidRPr="008433AA" w:rsidRDefault="0089793E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9793E" w:rsidRPr="008433AA" w:rsidRDefault="0089793E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89793E" w:rsidRPr="008433AA" w:rsidRDefault="0089793E" w:rsidP="008433A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89793E" w:rsidRPr="00160982" w:rsidRDefault="0089793E" w:rsidP="00BF3489">
      <w:pPr>
        <w:jc w:val="center"/>
        <w:rPr>
          <w:sz w:val="28"/>
          <w:lang w:val="uk-UA"/>
        </w:rPr>
      </w:pPr>
    </w:p>
    <w:p w:rsidR="0089793E" w:rsidRPr="00400EA6" w:rsidRDefault="00400EA6" w:rsidP="00B36055">
      <w:pPr>
        <w:rPr>
          <w:sz w:val="28"/>
        </w:rPr>
      </w:pPr>
      <w:r w:rsidRPr="00400EA6">
        <w:rPr>
          <w:sz w:val="28"/>
        </w:rPr>
        <w:t>16.</w:t>
      </w:r>
      <w:r>
        <w:rPr>
          <w:sz w:val="28"/>
          <w:lang w:val="en-US"/>
        </w:rPr>
        <w:t>08.2021</w:t>
      </w:r>
      <w:r w:rsidR="0089793E">
        <w:rPr>
          <w:sz w:val="28"/>
          <w:lang w:val="uk-UA"/>
        </w:rPr>
        <w:t xml:space="preserve">      </w:t>
      </w:r>
      <w:r w:rsidR="0089793E" w:rsidRPr="00160982">
        <w:rPr>
          <w:sz w:val="28"/>
          <w:lang w:val="uk-UA"/>
        </w:rPr>
        <w:tab/>
      </w:r>
      <w:r w:rsidR="0089793E">
        <w:rPr>
          <w:sz w:val="28"/>
          <w:lang w:val="uk-UA"/>
        </w:rPr>
        <w:t xml:space="preserve">                         </w:t>
      </w:r>
      <w:r w:rsidR="0089793E" w:rsidRPr="00160982">
        <w:rPr>
          <w:sz w:val="28"/>
          <w:lang w:val="uk-UA"/>
        </w:rPr>
        <w:t>м. Лисичанськ</w:t>
      </w:r>
      <w:r w:rsidR="0089793E" w:rsidRPr="00160982">
        <w:rPr>
          <w:sz w:val="28"/>
          <w:lang w:val="uk-UA"/>
        </w:rPr>
        <w:tab/>
      </w:r>
      <w:r w:rsidR="0089793E" w:rsidRPr="00160982">
        <w:rPr>
          <w:sz w:val="28"/>
          <w:lang w:val="uk-UA"/>
        </w:rPr>
        <w:tab/>
      </w:r>
      <w:r w:rsidR="0089793E" w:rsidRPr="00160982">
        <w:rPr>
          <w:sz w:val="28"/>
          <w:lang w:val="uk-UA"/>
        </w:rPr>
        <w:tab/>
      </w:r>
      <w:r w:rsidR="0089793E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</w:t>
      </w:r>
      <w:r w:rsidRPr="00400EA6">
        <w:rPr>
          <w:sz w:val="28"/>
        </w:rPr>
        <w:t xml:space="preserve"> 885</w:t>
      </w:r>
    </w:p>
    <w:p w:rsidR="0089793E" w:rsidRDefault="0089793E" w:rsidP="00B36055">
      <w:pPr>
        <w:rPr>
          <w:sz w:val="28"/>
          <w:lang w:val="uk-UA"/>
        </w:rPr>
      </w:pPr>
    </w:p>
    <w:p w:rsidR="0089793E" w:rsidRDefault="0089793E" w:rsidP="00B36055">
      <w:pPr>
        <w:rPr>
          <w:sz w:val="28"/>
          <w:lang w:val="uk-UA"/>
        </w:rPr>
      </w:pPr>
    </w:p>
    <w:p w:rsidR="00B1553F" w:rsidRDefault="0089793E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виділення коштів на фінансову</w:t>
      </w:r>
    </w:p>
    <w:p w:rsidR="0089793E" w:rsidRDefault="0089793E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підтримку К</w:t>
      </w:r>
      <w:r w:rsidR="005F243E">
        <w:rPr>
          <w:b/>
          <w:sz w:val="28"/>
          <w:szCs w:val="28"/>
          <w:lang w:val="uk-UA"/>
        </w:rPr>
        <w:t>П «Комунальник»</w:t>
      </w:r>
    </w:p>
    <w:p w:rsidR="0089793E" w:rsidRDefault="0089793E">
      <w:pPr>
        <w:rPr>
          <w:b/>
          <w:sz w:val="28"/>
          <w:szCs w:val="28"/>
          <w:lang w:val="uk-UA"/>
        </w:rPr>
      </w:pPr>
    </w:p>
    <w:p w:rsidR="0089793E" w:rsidRDefault="0089793E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Розглянувши звернення </w:t>
      </w:r>
      <w:r w:rsidR="005F243E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П «</w:t>
      </w:r>
      <w:r w:rsidR="005F243E">
        <w:rPr>
          <w:sz w:val="28"/>
          <w:szCs w:val="28"/>
          <w:lang w:val="uk-UA"/>
        </w:rPr>
        <w:t>Комунальник</w:t>
      </w:r>
      <w:r>
        <w:rPr>
          <w:sz w:val="28"/>
          <w:szCs w:val="28"/>
          <w:lang w:val="uk-UA"/>
        </w:rPr>
        <w:t>», з метою забезпечення</w:t>
      </w:r>
      <w:r w:rsidRPr="00A1279E">
        <w:rPr>
          <w:sz w:val="28"/>
          <w:szCs w:val="28"/>
          <w:lang w:val="uk-UA"/>
        </w:rPr>
        <w:t xml:space="preserve"> належного утримання та ефективної експлуатації</w:t>
      </w:r>
      <w:r w:rsidRPr="00A1279E">
        <w:rPr>
          <w:color w:val="333333"/>
          <w:shd w:val="clear" w:color="auto" w:fill="FFFFFF"/>
          <w:lang w:val="uk-UA"/>
        </w:rPr>
        <w:t xml:space="preserve"> </w:t>
      </w:r>
      <w:r w:rsidRPr="00A1279E">
        <w:rPr>
          <w:sz w:val="28"/>
          <w:szCs w:val="28"/>
          <w:lang w:val="uk-UA"/>
        </w:rPr>
        <w:t>об’єкт</w:t>
      </w:r>
      <w:r>
        <w:rPr>
          <w:sz w:val="28"/>
          <w:szCs w:val="28"/>
          <w:lang w:val="uk-UA"/>
        </w:rPr>
        <w:t>ів</w:t>
      </w:r>
      <w:r w:rsidRPr="00A1279E">
        <w:rPr>
          <w:sz w:val="28"/>
          <w:szCs w:val="28"/>
          <w:lang w:val="uk-UA"/>
        </w:rPr>
        <w:t xml:space="preserve"> житлово-комунального господарства</w:t>
      </w:r>
      <w:r>
        <w:rPr>
          <w:sz w:val="28"/>
          <w:szCs w:val="28"/>
          <w:lang w:val="uk-UA"/>
        </w:rPr>
        <w:t xml:space="preserve">, </w:t>
      </w:r>
      <w:r w:rsidRPr="00A1279E">
        <w:rPr>
          <w:sz w:val="28"/>
          <w:szCs w:val="28"/>
          <w:lang w:val="uk-UA"/>
        </w:rPr>
        <w:t>що перебувають у комунальній власності</w:t>
      </w:r>
      <w:r>
        <w:rPr>
          <w:sz w:val="28"/>
          <w:szCs w:val="28"/>
          <w:lang w:val="uk-UA"/>
        </w:rPr>
        <w:t xml:space="preserve">, </w:t>
      </w:r>
      <w:r w:rsidRPr="006851AA">
        <w:rPr>
          <w:sz w:val="28"/>
          <w:szCs w:val="28"/>
          <w:lang w:val="uk-UA"/>
        </w:rPr>
        <w:t>необхідного рівня та якості послуг,</w:t>
      </w:r>
      <w:r>
        <w:rPr>
          <w:sz w:val="28"/>
          <w:szCs w:val="28"/>
          <w:lang w:val="uk-UA"/>
        </w:rPr>
        <w:t xml:space="preserve"> керуючись пунктом </w:t>
      </w:r>
      <w:r w:rsidRPr="00B75767">
        <w:rPr>
          <w:sz w:val="28"/>
          <w:szCs w:val="28"/>
          <w:lang w:val="uk-UA"/>
        </w:rPr>
        <w:t>1</w:t>
      </w:r>
      <w:r w:rsidR="00705188">
        <w:rPr>
          <w:sz w:val="28"/>
          <w:szCs w:val="28"/>
          <w:lang w:val="uk-UA"/>
        </w:rPr>
        <w:t>0 частини першої</w:t>
      </w:r>
      <w:r>
        <w:rPr>
          <w:sz w:val="28"/>
          <w:szCs w:val="28"/>
          <w:lang w:val="uk-UA"/>
        </w:rPr>
        <w:t xml:space="preserve"> статті 4, пунктом 8 частини тр</w:t>
      </w:r>
      <w:r w:rsidR="00705188">
        <w:rPr>
          <w:sz w:val="28"/>
          <w:szCs w:val="28"/>
          <w:lang w:val="uk-UA"/>
        </w:rPr>
        <w:t>етьої</w:t>
      </w:r>
      <w:r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</w:t>
      </w:r>
    </w:p>
    <w:p w:rsidR="0089793E" w:rsidRDefault="0089793E" w:rsidP="00C93E72">
      <w:pPr>
        <w:jc w:val="both"/>
        <w:rPr>
          <w:sz w:val="28"/>
          <w:szCs w:val="28"/>
          <w:lang w:val="uk-UA"/>
        </w:rPr>
      </w:pPr>
    </w:p>
    <w:p w:rsidR="0089793E" w:rsidRDefault="0089793E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89793E" w:rsidRDefault="0089793E" w:rsidP="00C93E72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A18C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Виділити з місцевого бюджету кошти </w:t>
      </w:r>
      <w:r w:rsidR="005F243E">
        <w:rPr>
          <w:sz w:val="28"/>
          <w:szCs w:val="28"/>
          <w:lang w:val="uk-UA"/>
        </w:rPr>
        <w:t xml:space="preserve">на фінансову підтримку         </w:t>
      </w:r>
      <w:r>
        <w:rPr>
          <w:sz w:val="28"/>
          <w:szCs w:val="28"/>
          <w:lang w:val="uk-UA"/>
        </w:rPr>
        <w:t>К</w:t>
      </w:r>
      <w:r w:rsidR="000E0EA1">
        <w:rPr>
          <w:sz w:val="28"/>
          <w:szCs w:val="28"/>
          <w:lang w:val="uk-UA"/>
        </w:rPr>
        <w:t>П «</w:t>
      </w:r>
      <w:r w:rsidR="005F243E">
        <w:rPr>
          <w:sz w:val="28"/>
          <w:szCs w:val="28"/>
          <w:lang w:val="uk-UA"/>
        </w:rPr>
        <w:t>Комунальник»</w:t>
      </w:r>
      <w:r w:rsidR="000E0EA1">
        <w:rPr>
          <w:sz w:val="28"/>
          <w:szCs w:val="28"/>
          <w:lang w:val="uk-UA"/>
        </w:rPr>
        <w:t xml:space="preserve"> в сумі </w:t>
      </w:r>
      <w:r w:rsidR="00076B07">
        <w:rPr>
          <w:sz w:val="28"/>
          <w:szCs w:val="28"/>
          <w:lang w:val="uk-UA"/>
        </w:rPr>
        <w:t xml:space="preserve">695 617 </w:t>
      </w:r>
      <w:r>
        <w:rPr>
          <w:sz w:val="28"/>
          <w:szCs w:val="28"/>
          <w:lang w:val="uk-UA"/>
        </w:rPr>
        <w:t>(</w:t>
      </w:r>
      <w:r w:rsidR="00076B07">
        <w:rPr>
          <w:sz w:val="28"/>
          <w:szCs w:val="28"/>
          <w:lang w:val="uk-UA"/>
        </w:rPr>
        <w:t xml:space="preserve">шістсот дев’яносто п’ять </w:t>
      </w:r>
      <w:r w:rsidR="003B5764">
        <w:rPr>
          <w:sz w:val="28"/>
          <w:szCs w:val="28"/>
          <w:lang w:val="uk-UA"/>
        </w:rPr>
        <w:t>тисяч</w:t>
      </w:r>
      <w:r w:rsidR="00076B07">
        <w:rPr>
          <w:sz w:val="28"/>
          <w:szCs w:val="28"/>
          <w:lang w:val="uk-UA"/>
        </w:rPr>
        <w:t xml:space="preserve"> шістсот сімнадцять</w:t>
      </w:r>
      <w:r>
        <w:rPr>
          <w:sz w:val="28"/>
          <w:szCs w:val="28"/>
          <w:lang w:val="uk-UA"/>
        </w:rPr>
        <w:t>) грн.</w:t>
      </w:r>
    </w:p>
    <w:p w:rsidR="00076B07" w:rsidRDefault="0089793E" w:rsidP="00076B07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Фінансовому управлінню Лисичанської міської військово-цивільної адміністрації (Ольга САПЕГИНА) передбачити в бюджеті Лисичанської </w:t>
      </w:r>
      <w:r w:rsidR="007E368A">
        <w:rPr>
          <w:sz w:val="28"/>
          <w:szCs w:val="28"/>
          <w:lang w:val="uk-UA"/>
        </w:rPr>
        <w:t xml:space="preserve">міської </w:t>
      </w:r>
      <w:r>
        <w:rPr>
          <w:sz w:val="28"/>
          <w:szCs w:val="28"/>
          <w:lang w:val="uk-UA"/>
        </w:rPr>
        <w:t xml:space="preserve">територіальної громади на 2021 рік головному розпоряднику коштів – управлінню житлово-комунального господарства Лисичанської міської військово-цивільної адміністрації по КПКВКМБ 1216013 КЕКВ 2610 та профінансувати кошти на зазначені цілі в сумі </w:t>
      </w:r>
      <w:r w:rsidR="00076B07">
        <w:rPr>
          <w:sz w:val="28"/>
          <w:szCs w:val="28"/>
          <w:lang w:val="uk-UA"/>
        </w:rPr>
        <w:t>695 617 (шістсот дев’яносто п’ять тисяч шістсот сімнадцять) грн.</w:t>
      </w:r>
    </w:p>
    <w:p w:rsidR="0089793E" w:rsidRDefault="0089793E" w:rsidP="008433A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Головному розпоряднику коштів – управлінню житлово-комунального господарства Лисичанської міської військово-цивільної адміністрації (Віталій САХАНЬ) направити грошові кошти в сумі </w:t>
      </w:r>
      <w:r w:rsidR="00076B07">
        <w:rPr>
          <w:sz w:val="28"/>
          <w:szCs w:val="28"/>
          <w:lang w:val="uk-UA"/>
        </w:rPr>
        <w:t>695 617 (шістсот дев’яносто п’ять тисяч шістсот сімнадцять) грн.</w:t>
      </w:r>
      <w:r>
        <w:rPr>
          <w:sz w:val="28"/>
          <w:szCs w:val="28"/>
          <w:lang w:val="uk-UA"/>
        </w:rPr>
        <w:t xml:space="preserve">, передбачені по КПКВКМБ 1216013 КЕКВ 2610, на фінансову підтримку </w:t>
      </w:r>
      <w:r w:rsidR="00431339">
        <w:rPr>
          <w:sz w:val="28"/>
          <w:szCs w:val="28"/>
          <w:lang w:val="uk-UA"/>
        </w:rPr>
        <w:t xml:space="preserve">                    </w:t>
      </w:r>
      <w:r w:rsidR="000E0EA1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>КП «</w:t>
      </w:r>
      <w:r w:rsidR="005F243E">
        <w:rPr>
          <w:sz w:val="28"/>
          <w:szCs w:val="28"/>
          <w:lang w:val="uk-UA"/>
        </w:rPr>
        <w:t>Комунальник</w:t>
      </w:r>
      <w:r>
        <w:rPr>
          <w:sz w:val="28"/>
          <w:szCs w:val="28"/>
          <w:lang w:val="uk-UA"/>
        </w:rPr>
        <w:t>».</w:t>
      </w:r>
    </w:p>
    <w:p w:rsidR="00121960" w:rsidRDefault="005F243E" w:rsidP="004946A0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89793E">
        <w:rPr>
          <w:sz w:val="28"/>
          <w:szCs w:val="28"/>
          <w:lang w:val="uk-UA"/>
        </w:rPr>
        <w:t>КП «</w:t>
      </w:r>
      <w:r>
        <w:rPr>
          <w:sz w:val="28"/>
          <w:szCs w:val="28"/>
          <w:lang w:val="uk-UA"/>
        </w:rPr>
        <w:t xml:space="preserve">Комунальник» (Володимир </w:t>
      </w:r>
      <w:r w:rsidR="0089793E">
        <w:rPr>
          <w:sz w:val="28"/>
          <w:szCs w:val="28"/>
          <w:lang w:val="uk-UA"/>
        </w:rPr>
        <w:t>О</w:t>
      </w:r>
      <w:r w:rsidR="00B1553F">
        <w:rPr>
          <w:sz w:val="28"/>
          <w:szCs w:val="28"/>
          <w:lang w:val="uk-UA"/>
        </w:rPr>
        <w:t>ЛЕ</w:t>
      </w:r>
      <w:r>
        <w:rPr>
          <w:sz w:val="28"/>
          <w:szCs w:val="28"/>
          <w:lang w:val="uk-UA"/>
        </w:rPr>
        <w:t>ФІРЕНКО</w:t>
      </w:r>
      <w:r w:rsidR="0089793E">
        <w:rPr>
          <w:sz w:val="28"/>
          <w:szCs w:val="28"/>
          <w:lang w:val="uk-UA"/>
        </w:rPr>
        <w:t>) н</w:t>
      </w:r>
      <w:r w:rsidR="003B5764">
        <w:rPr>
          <w:sz w:val="28"/>
          <w:szCs w:val="28"/>
          <w:lang w:val="uk-UA"/>
        </w:rPr>
        <w:t xml:space="preserve">аправити виділені кошти в сумі </w:t>
      </w:r>
      <w:r w:rsidR="00076B07">
        <w:rPr>
          <w:sz w:val="28"/>
          <w:szCs w:val="28"/>
          <w:lang w:val="uk-UA"/>
        </w:rPr>
        <w:t>695617</w:t>
      </w:r>
      <w:r>
        <w:rPr>
          <w:sz w:val="28"/>
          <w:szCs w:val="28"/>
          <w:lang w:val="uk-UA"/>
        </w:rPr>
        <w:t xml:space="preserve"> </w:t>
      </w:r>
      <w:r w:rsidR="0089793E">
        <w:rPr>
          <w:sz w:val="28"/>
          <w:szCs w:val="28"/>
          <w:lang w:val="uk-UA"/>
        </w:rPr>
        <w:t xml:space="preserve">грн </w:t>
      </w:r>
      <w:r w:rsidR="00121960" w:rsidRPr="00121960">
        <w:rPr>
          <w:sz w:val="28"/>
          <w:szCs w:val="28"/>
          <w:lang w:val="uk-UA"/>
        </w:rPr>
        <w:t>на оплату праці працівників підприємства.</w:t>
      </w:r>
    </w:p>
    <w:p w:rsidR="00121960" w:rsidRDefault="00121960" w:rsidP="004946A0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</w:p>
    <w:p w:rsidR="00121960" w:rsidRDefault="00121960" w:rsidP="004946A0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</w:p>
    <w:p w:rsidR="004946A0" w:rsidRPr="00A16E0B" w:rsidRDefault="0089793E" w:rsidP="004946A0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 w:rsidRPr="00A16E0B">
        <w:rPr>
          <w:sz w:val="28"/>
          <w:szCs w:val="28"/>
          <w:lang w:val="uk-UA"/>
        </w:rPr>
        <w:lastRenderedPageBreak/>
        <w:t>5. Розпорядження підлягає оприлюдненню.</w:t>
      </w:r>
    </w:p>
    <w:p w:rsidR="0089793E" w:rsidRPr="00A16E0B" w:rsidRDefault="00C9329C" w:rsidP="004946A0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 w:rsidRPr="00A16E0B">
        <w:rPr>
          <w:sz w:val="28"/>
          <w:szCs w:val="28"/>
          <w:lang w:val="uk-UA"/>
        </w:rPr>
        <w:t>6</w:t>
      </w:r>
      <w:r w:rsidR="0089793E" w:rsidRPr="00A16E0B">
        <w:rPr>
          <w:sz w:val="28"/>
          <w:szCs w:val="28"/>
          <w:lang w:val="uk-UA"/>
        </w:rPr>
        <w:t xml:space="preserve">. Контроль за виконанням цього розпорядження  покласти на </w:t>
      </w:r>
      <w:r w:rsidR="00DE4BCB">
        <w:rPr>
          <w:sz w:val="28"/>
          <w:szCs w:val="28"/>
          <w:lang w:val="uk-UA"/>
        </w:rPr>
        <w:t xml:space="preserve">першого </w:t>
      </w:r>
      <w:r w:rsidR="0089793E" w:rsidRPr="00A16E0B">
        <w:rPr>
          <w:sz w:val="28"/>
          <w:szCs w:val="28"/>
          <w:lang w:val="uk-UA"/>
        </w:rPr>
        <w:t>заступника керівника Лисичанської міської військово-цивільної адміністрації Станіслава МОСЕЙКА.</w:t>
      </w:r>
    </w:p>
    <w:p w:rsidR="0089793E" w:rsidRPr="00A16E0B" w:rsidRDefault="0089793E" w:rsidP="00C93E72">
      <w:pPr>
        <w:jc w:val="both"/>
        <w:rPr>
          <w:b/>
          <w:sz w:val="28"/>
          <w:szCs w:val="28"/>
          <w:lang w:val="uk-UA"/>
        </w:rPr>
      </w:pPr>
    </w:p>
    <w:p w:rsidR="0089793E" w:rsidRPr="00A16E0B" w:rsidRDefault="0089793E" w:rsidP="00C93E72">
      <w:pPr>
        <w:jc w:val="both"/>
        <w:rPr>
          <w:b/>
          <w:sz w:val="28"/>
          <w:szCs w:val="28"/>
          <w:lang w:val="uk-UA"/>
        </w:rPr>
      </w:pPr>
    </w:p>
    <w:p w:rsidR="0089793E" w:rsidRPr="00A16E0B" w:rsidRDefault="0089793E" w:rsidP="00C93E72">
      <w:pPr>
        <w:jc w:val="both"/>
        <w:rPr>
          <w:b/>
          <w:sz w:val="28"/>
          <w:szCs w:val="28"/>
          <w:lang w:val="uk-UA"/>
        </w:rPr>
      </w:pPr>
    </w:p>
    <w:p w:rsidR="0089793E" w:rsidRPr="00A16E0B" w:rsidRDefault="0089793E" w:rsidP="00C93E72">
      <w:pPr>
        <w:jc w:val="both"/>
        <w:rPr>
          <w:b/>
          <w:sz w:val="28"/>
          <w:szCs w:val="28"/>
          <w:lang w:val="uk-UA"/>
        </w:rPr>
      </w:pPr>
    </w:p>
    <w:p w:rsidR="005F243E" w:rsidRPr="00A16E0B" w:rsidRDefault="005F243E" w:rsidP="005F243E">
      <w:pPr>
        <w:jc w:val="both"/>
        <w:rPr>
          <w:b/>
          <w:sz w:val="28"/>
          <w:szCs w:val="28"/>
          <w:lang w:val="uk-UA"/>
        </w:rPr>
      </w:pPr>
      <w:r w:rsidRPr="00A16E0B">
        <w:rPr>
          <w:b/>
          <w:sz w:val="28"/>
          <w:szCs w:val="28"/>
          <w:lang w:val="uk-UA"/>
        </w:rPr>
        <w:t xml:space="preserve">Керівник </w:t>
      </w:r>
      <w:r w:rsidR="00B1553F" w:rsidRPr="00A16E0B">
        <w:rPr>
          <w:b/>
          <w:sz w:val="28"/>
          <w:szCs w:val="28"/>
          <w:lang w:val="uk-UA"/>
        </w:rPr>
        <w:t>Лисичанської міської</w:t>
      </w:r>
    </w:p>
    <w:p w:rsidR="005F243E" w:rsidRPr="00A16E0B" w:rsidRDefault="005F243E" w:rsidP="005F243E">
      <w:pPr>
        <w:jc w:val="both"/>
        <w:rPr>
          <w:b/>
          <w:sz w:val="28"/>
          <w:szCs w:val="28"/>
          <w:lang w:val="uk-UA"/>
        </w:rPr>
      </w:pPr>
      <w:r w:rsidRPr="00A16E0B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A16E0B">
        <w:rPr>
          <w:b/>
          <w:sz w:val="28"/>
          <w:szCs w:val="28"/>
          <w:lang w:val="uk-UA"/>
        </w:rPr>
        <w:tab/>
      </w:r>
      <w:r w:rsidRPr="00A16E0B">
        <w:rPr>
          <w:b/>
          <w:sz w:val="28"/>
          <w:szCs w:val="28"/>
          <w:lang w:val="uk-UA"/>
        </w:rPr>
        <w:tab/>
      </w:r>
      <w:r w:rsidRPr="00A16E0B">
        <w:rPr>
          <w:b/>
          <w:sz w:val="28"/>
          <w:szCs w:val="28"/>
          <w:lang w:val="uk-UA"/>
        </w:rPr>
        <w:tab/>
        <w:t>Олександр ЗАЇКА</w:t>
      </w: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Pr="00441096" w:rsidRDefault="0089793E" w:rsidP="00C56E0C">
      <w:pPr>
        <w:jc w:val="both"/>
        <w:rPr>
          <w:b/>
          <w:sz w:val="28"/>
          <w:szCs w:val="28"/>
          <w:lang w:val="en-US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Pr="00441096" w:rsidRDefault="0089793E" w:rsidP="00441096">
      <w:pPr>
        <w:jc w:val="both"/>
        <w:rPr>
          <w:b/>
          <w:sz w:val="28"/>
          <w:szCs w:val="28"/>
          <w:lang w:val="en-US"/>
        </w:rPr>
      </w:pPr>
      <w:bookmarkStart w:id="0" w:name="_GoBack"/>
      <w:bookmarkEnd w:id="0"/>
    </w:p>
    <w:sectPr w:rsidR="0089793E" w:rsidRPr="00441096" w:rsidSect="00A97853">
      <w:headerReference w:type="default" r:id="rId10"/>
      <w:pgSz w:w="11906" w:h="16838"/>
      <w:pgMar w:top="567" w:right="850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2AB" w:rsidRDefault="00A842AB" w:rsidP="006F1556">
      <w:r>
        <w:separator/>
      </w:r>
    </w:p>
  </w:endnote>
  <w:endnote w:type="continuationSeparator" w:id="0">
    <w:p w:rsidR="00A842AB" w:rsidRDefault="00A842AB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2AB" w:rsidRDefault="00A842AB" w:rsidP="006F1556">
      <w:r>
        <w:separator/>
      </w:r>
    </w:p>
  </w:footnote>
  <w:footnote w:type="continuationSeparator" w:id="0">
    <w:p w:rsidR="00A842AB" w:rsidRDefault="00A842AB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93E" w:rsidRDefault="0089793E" w:rsidP="006F1556">
    <w:pPr>
      <w:pStyle w:val="ac"/>
      <w:jc w:val="center"/>
    </w:pPr>
  </w:p>
  <w:p w:rsidR="0089793E" w:rsidRDefault="0089793E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2433A"/>
    <w:rsid w:val="00024F97"/>
    <w:rsid w:val="00034CA8"/>
    <w:rsid w:val="00042F1D"/>
    <w:rsid w:val="00057132"/>
    <w:rsid w:val="00076B07"/>
    <w:rsid w:val="000844C0"/>
    <w:rsid w:val="000A58CE"/>
    <w:rsid w:val="000C47B1"/>
    <w:rsid w:val="000C6601"/>
    <w:rsid w:val="000E0EA1"/>
    <w:rsid w:val="0011174A"/>
    <w:rsid w:val="0011419B"/>
    <w:rsid w:val="00121960"/>
    <w:rsid w:val="00130E34"/>
    <w:rsid w:val="00133942"/>
    <w:rsid w:val="00146C6E"/>
    <w:rsid w:val="0014757A"/>
    <w:rsid w:val="001528C3"/>
    <w:rsid w:val="00160982"/>
    <w:rsid w:val="001A02C2"/>
    <w:rsid w:val="001A0EBD"/>
    <w:rsid w:val="001A14B0"/>
    <w:rsid w:val="001B5C52"/>
    <w:rsid w:val="001C4AF6"/>
    <w:rsid w:val="001C5ED7"/>
    <w:rsid w:val="001D0C21"/>
    <w:rsid w:val="001D1F9E"/>
    <w:rsid w:val="001D4D58"/>
    <w:rsid w:val="001E092D"/>
    <w:rsid w:val="001E1775"/>
    <w:rsid w:val="001F49E6"/>
    <w:rsid w:val="00201E26"/>
    <w:rsid w:val="002063A5"/>
    <w:rsid w:val="00241BED"/>
    <w:rsid w:val="00241C01"/>
    <w:rsid w:val="002514AC"/>
    <w:rsid w:val="00282981"/>
    <w:rsid w:val="00286D40"/>
    <w:rsid w:val="00293A68"/>
    <w:rsid w:val="00294037"/>
    <w:rsid w:val="00297609"/>
    <w:rsid w:val="002A480F"/>
    <w:rsid w:val="002B6D1A"/>
    <w:rsid w:val="002C475C"/>
    <w:rsid w:val="002D2EC5"/>
    <w:rsid w:val="002E6BC7"/>
    <w:rsid w:val="002E75FF"/>
    <w:rsid w:val="00313038"/>
    <w:rsid w:val="003157D2"/>
    <w:rsid w:val="003421AE"/>
    <w:rsid w:val="003873D4"/>
    <w:rsid w:val="00395306"/>
    <w:rsid w:val="00396F19"/>
    <w:rsid w:val="003B5764"/>
    <w:rsid w:val="003C318A"/>
    <w:rsid w:val="003D40D1"/>
    <w:rsid w:val="00400EA6"/>
    <w:rsid w:val="004272CA"/>
    <w:rsid w:val="00431339"/>
    <w:rsid w:val="00436A5C"/>
    <w:rsid w:val="00441096"/>
    <w:rsid w:val="00443F3B"/>
    <w:rsid w:val="00445981"/>
    <w:rsid w:val="00483B02"/>
    <w:rsid w:val="004946A0"/>
    <w:rsid w:val="004C4D9D"/>
    <w:rsid w:val="004D1C6B"/>
    <w:rsid w:val="004D431C"/>
    <w:rsid w:val="004F4DDF"/>
    <w:rsid w:val="005309BE"/>
    <w:rsid w:val="00531BD6"/>
    <w:rsid w:val="00541C72"/>
    <w:rsid w:val="00557E08"/>
    <w:rsid w:val="005A4F95"/>
    <w:rsid w:val="005C6DE5"/>
    <w:rsid w:val="005E6130"/>
    <w:rsid w:val="005E6B62"/>
    <w:rsid w:val="005F243E"/>
    <w:rsid w:val="0060755F"/>
    <w:rsid w:val="006504D1"/>
    <w:rsid w:val="00666488"/>
    <w:rsid w:val="00667CE8"/>
    <w:rsid w:val="006851AA"/>
    <w:rsid w:val="006C32BC"/>
    <w:rsid w:val="006C6603"/>
    <w:rsid w:val="006F1556"/>
    <w:rsid w:val="00705188"/>
    <w:rsid w:val="00722337"/>
    <w:rsid w:val="00740644"/>
    <w:rsid w:val="007514D5"/>
    <w:rsid w:val="00782DB2"/>
    <w:rsid w:val="007D38A0"/>
    <w:rsid w:val="007D5E28"/>
    <w:rsid w:val="007E368A"/>
    <w:rsid w:val="007E796D"/>
    <w:rsid w:val="0080249B"/>
    <w:rsid w:val="00802CF4"/>
    <w:rsid w:val="00816A69"/>
    <w:rsid w:val="00822F9F"/>
    <w:rsid w:val="008330BA"/>
    <w:rsid w:val="00837B6F"/>
    <w:rsid w:val="008433AA"/>
    <w:rsid w:val="0086332A"/>
    <w:rsid w:val="00864B53"/>
    <w:rsid w:val="00871755"/>
    <w:rsid w:val="00887FF8"/>
    <w:rsid w:val="0089063B"/>
    <w:rsid w:val="0089793E"/>
    <w:rsid w:val="008A2026"/>
    <w:rsid w:val="008A349D"/>
    <w:rsid w:val="008C0234"/>
    <w:rsid w:val="008E6171"/>
    <w:rsid w:val="008E6D45"/>
    <w:rsid w:val="008F45F3"/>
    <w:rsid w:val="008F77E2"/>
    <w:rsid w:val="0091639E"/>
    <w:rsid w:val="00920225"/>
    <w:rsid w:val="009310B8"/>
    <w:rsid w:val="00932AF4"/>
    <w:rsid w:val="00947125"/>
    <w:rsid w:val="00957D4B"/>
    <w:rsid w:val="0096097F"/>
    <w:rsid w:val="0096518D"/>
    <w:rsid w:val="00967755"/>
    <w:rsid w:val="0098778D"/>
    <w:rsid w:val="00992264"/>
    <w:rsid w:val="009930BA"/>
    <w:rsid w:val="009B753D"/>
    <w:rsid w:val="009E65E2"/>
    <w:rsid w:val="00A11ACC"/>
    <w:rsid w:val="00A1279E"/>
    <w:rsid w:val="00A16E0B"/>
    <w:rsid w:val="00A23840"/>
    <w:rsid w:val="00A27B6A"/>
    <w:rsid w:val="00A45826"/>
    <w:rsid w:val="00A76F5F"/>
    <w:rsid w:val="00A842AB"/>
    <w:rsid w:val="00A97853"/>
    <w:rsid w:val="00AA434C"/>
    <w:rsid w:val="00AC4043"/>
    <w:rsid w:val="00AC6F08"/>
    <w:rsid w:val="00AD783E"/>
    <w:rsid w:val="00AF1992"/>
    <w:rsid w:val="00B07737"/>
    <w:rsid w:val="00B1553F"/>
    <w:rsid w:val="00B36055"/>
    <w:rsid w:val="00B37AA6"/>
    <w:rsid w:val="00B41C51"/>
    <w:rsid w:val="00B473D5"/>
    <w:rsid w:val="00B5515F"/>
    <w:rsid w:val="00B60BD2"/>
    <w:rsid w:val="00B753D9"/>
    <w:rsid w:val="00B75767"/>
    <w:rsid w:val="00B879E1"/>
    <w:rsid w:val="00B95850"/>
    <w:rsid w:val="00B95ADA"/>
    <w:rsid w:val="00BE73E3"/>
    <w:rsid w:val="00BF3489"/>
    <w:rsid w:val="00C0604A"/>
    <w:rsid w:val="00C07B6D"/>
    <w:rsid w:val="00C34E48"/>
    <w:rsid w:val="00C456EE"/>
    <w:rsid w:val="00C56E0C"/>
    <w:rsid w:val="00C82260"/>
    <w:rsid w:val="00C9329C"/>
    <w:rsid w:val="00C93C94"/>
    <w:rsid w:val="00C93E72"/>
    <w:rsid w:val="00CA18CC"/>
    <w:rsid w:val="00CB280F"/>
    <w:rsid w:val="00CB747E"/>
    <w:rsid w:val="00CD457E"/>
    <w:rsid w:val="00CF375A"/>
    <w:rsid w:val="00CF6835"/>
    <w:rsid w:val="00D03CEA"/>
    <w:rsid w:val="00D210E7"/>
    <w:rsid w:val="00D221F0"/>
    <w:rsid w:val="00D33910"/>
    <w:rsid w:val="00D35638"/>
    <w:rsid w:val="00D472B0"/>
    <w:rsid w:val="00D502CD"/>
    <w:rsid w:val="00D5708F"/>
    <w:rsid w:val="00D7435D"/>
    <w:rsid w:val="00D76438"/>
    <w:rsid w:val="00D82BD7"/>
    <w:rsid w:val="00D92C43"/>
    <w:rsid w:val="00D964F3"/>
    <w:rsid w:val="00DE4BCB"/>
    <w:rsid w:val="00E03346"/>
    <w:rsid w:val="00E24D4F"/>
    <w:rsid w:val="00E27E78"/>
    <w:rsid w:val="00E457D2"/>
    <w:rsid w:val="00E54AC8"/>
    <w:rsid w:val="00E56833"/>
    <w:rsid w:val="00E82B7A"/>
    <w:rsid w:val="00E82D10"/>
    <w:rsid w:val="00E96136"/>
    <w:rsid w:val="00E97A93"/>
    <w:rsid w:val="00EE7D2B"/>
    <w:rsid w:val="00EF007A"/>
    <w:rsid w:val="00EF693B"/>
    <w:rsid w:val="00F313AD"/>
    <w:rsid w:val="00F342E5"/>
    <w:rsid w:val="00F612F6"/>
    <w:rsid w:val="00F72DBC"/>
    <w:rsid w:val="00F75FC4"/>
    <w:rsid w:val="00F8387F"/>
    <w:rsid w:val="00F91691"/>
    <w:rsid w:val="00FA2014"/>
    <w:rsid w:val="00FB4F47"/>
    <w:rsid w:val="00FD04F5"/>
    <w:rsid w:val="00FE1024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09C7F-7FEA-4FB0-AA5F-F9916DC0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20</cp:revision>
  <cp:lastPrinted>2021-08-16T11:11:00Z</cp:lastPrinted>
  <dcterms:created xsi:type="dcterms:W3CDTF">2021-05-14T08:23:00Z</dcterms:created>
  <dcterms:modified xsi:type="dcterms:W3CDTF">2021-08-17T07:12:00Z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