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ECC" w:rsidRPr="00160982" w:rsidRDefault="004D0ECC" w:rsidP="004D0ECC">
      <w:pPr>
        <w:pStyle w:val="af3"/>
        <w:rPr>
          <w:spacing w:val="10"/>
          <w:lang w:val="uk-UA"/>
        </w:rPr>
      </w:pPr>
      <w:r w:rsidRPr="00093F3A">
        <w:rPr>
          <w:noProof/>
          <w:spacing w:val="10"/>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4D0ECC" w:rsidRPr="009B6DA3" w:rsidRDefault="004D0ECC" w:rsidP="004D0ECC">
      <w:pPr>
        <w:pStyle w:val="af3"/>
        <w:rPr>
          <w:lang w:val="uk-UA"/>
        </w:rPr>
      </w:pPr>
    </w:p>
    <w:p w:rsidR="004D0ECC" w:rsidRDefault="004D0ECC" w:rsidP="004D0ECC">
      <w:pPr>
        <w:shd w:val="clear" w:color="auto" w:fill="FFFFFF"/>
        <w:jc w:val="center"/>
        <w:rPr>
          <w:b/>
          <w:bCs/>
          <w:color w:val="000000"/>
          <w:sz w:val="28"/>
          <w:szCs w:val="28"/>
          <w:lang w:val="uk-UA"/>
        </w:rPr>
      </w:pPr>
      <w:r>
        <w:rPr>
          <w:b/>
          <w:bCs/>
          <w:color w:val="000000"/>
          <w:sz w:val="28"/>
          <w:szCs w:val="28"/>
          <w:lang w:val="uk-UA"/>
        </w:rPr>
        <w:t>УКРАЇНА</w:t>
      </w:r>
    </w:p>
    <w:p w:rsidR="004D0ECC" w:rsidRDefault="004D0ECC" w:rsidP="004D0ECC">
      <w:pPr>
        <w:shd w:val="clear" w:color="auto" w:fill="FFFFFF"/>
        <w:jc w:val="center"/>
        <w:rPr>
          <w:b/>
          <w:bCs/>
          <w:color w:val="000000"/>
          <w:sz w:val="28"/>
          <w:szCs w:val="28"/>
          <w:lang w:val="uk-UA"/>
        </w:rPr>
      </w:pPr>
      <w:r>
        <w:rPr>
          <w:b/>
          <w:bCs/>
          <w:color w:val="000000"/>
          <w:sz w:val="28"/>
          <w:szCs w:val="28"/>
          <w:lang w:val="uk-UA"/>
        </w:rPr>
        <w:t>ЛИСИЧАНСЬКА МІСЬКА ВІЙСЬКОВО-ЦИВІЛЬНА АДМІНІСТРАЦІЯ СЄВЄРОДОНЕЦЬКОГО РАЙОНУ ЛУГАНСЬКОЇ ОБЛАСТІ</w:t>
      </w:r>
    </w:p>
    <w:p w:rsidR="004D0ECC" w:rsidRPr="009B6DA3" w:rsidRDefault="004D0ECC" w:rsidP="004D0ECC">
      <w:pPr>
        <w:shd w:val="clear" w:color="auto" w:fill="FFFFFF"/>
        <w:jc w:val="center"/>
        <w:rPr>
          <w:b/>
          <w:bCs/>
          <w:color w:val="000000"/>
          <w:lang w:val="uk-UA"/>
        </w:rPr>
      </w:pPr>
    </w:p>
    <w:p w:rsidR="004D0ECC" w:rsidRDefault="004D0ECC" w:rsidP="004D0ECC">
      <w:pPr>
        <w:shd w:val="clear" w:color="auto" w:fill="FFFFFF"/>
        <w:jc w:val="center"/>
        <w:rPr>
          <w:b/>
          <w:bCs/>
          <w:color w:val="000000"/>
          <w:sz w:val="28"/>
          <w:szCs w:val="28"/>
          <w:lang w:val="uk-UA"/>
        </w:rPr>
      </w:pPr>
      <w:r>
        <w:rPr>
          <w:b/>
          <w:bCs/>
          <w:color w:val="000000"/>
          <w:sz w:val="28"/>
          <w:szCs w:val="28"/>
          <w:lang w:val="uk-UA"/>
        </w:rPr>
        <w:t>РОЗПОРЯДЖЕННЯ</w:t>
      </w:r>
    </w:p>
    <w:p w:rsidR="004D0ECC" w:rsidRDefault="004D0ECC" w:rsidP="004D0ECC">
      <w:pPr>
        <w:shd w:val="clear" w:color="auto" w:fill="FFFFFF"/>
        <w:jc w:val="center"/>
        <w:rPr>
          <w:b/>
          <w:bCs/>
          <w:color w:val="000000"/>
          <w:sz w:val="28"/>
          <w:szCs w:val="28"/>
          <w:lang w:val="uk-UA"/>
        </w:rPr>
      </w:pPr>
      <w:r>
        <w:rPr>
          <w:b/>
          <w:bCs/>
          <w:color w:val="000000"/>
          <w:sz w:val="28"/>
          <w:szCs w:val="28"/>
          <w:lang w:val="uk-UA"/>
        </w:rPr>
        <w:t xml:space="preserve">КЕРІВНИКА ЛИСИЧАНСЬКОЇ МІСЬКОЇ </w:t>
      </w:r>
    </w:p>
    <w:p w:rsidR="004D0ECC" w:rsidRDefault="004D0ECC" w:rsidP="004D0ECC">
      <w:pPr>
        <w:shd w:val="clear" w:color="auto" w:fill="FFFFFF"/>
        <w:jc w:val="center"/>
        <w:rPr>
          <w:rFonts w:ascii="Arial" w:hAnsi="Arial" w:cs="Arial"/>
          <w:b/>
          <w:bCs/>
          <w:color w:val="000000"/>
          <w:lang w:val="uk-UA"/>
        </w:rPr>
      </w:pPr>
      <w:r>
        <w:rPr>
          <w:b/>
          <w:bCs/>
          <w:color w:val="000000"/>
          <w:sz w:val="28"/>
          <w:szCs w:val="28"/>
          <w:lang w:val="uk-UA"/>
        </w:rPr>
        <w:t>ВІЙСЬКОВО-ЦИВІЛЬНОЇ АДМІНІСТРАЦІЇ</w:t>
      </w:r>
    </w:p>
    <w:p w:rsidR="004D0ECC" w:rsidRPr="003625E3" w:rsidRDefault="004D0ECC" w:rsidP="004D0ECC">
      <w:pPr>
        <w:jc w:val="center"/>
        <w:rPr>
          <w:sz w:val="28"/>
          <w:szCs w:val="28"/>
          <w:lang w:val="uk-UA"/>
        </w:rPr>
      </w:pPr>
    </w:p>
    <w:p w:rsidR="004D0ECC" w:rsidRPr="00804138" w:rsidRDefault="00804138" w:rsidP="004D0ECC">
      <w:pPr>
        <w:rPr>
          <w:sz w:val="28"/>
        </w:rPr>
      </w:pPr>
      <w:r w:rsidRPr="00804138">
        <w:rPr>
          <w:sz w:val="28"/>
        </w:rPr>
        <w:t>20.08.</w:t>
      </w:r>
      <w:r>
        <w:rPr>
          <w:sz w:val="28"/>
          <w:lang w:val="en-US"/>
        </w:rPr>
        <w:t>2021</w:t>
      </w:r>
      <w:r w:rsidR="004D0ECC">
        <w:rPr>
          <w:sz w:val="28"/>
          <w:lang w:val="uk-UA"/>
        </w:rPr>
        <w:t xml:space="preserve">                             </w:t>
      </w:r>
      <w:r w:rsidR="00997991">
        <w:rPr>
          <w:sz w:val="28"/>
          <w:lang w:val="en-US"/>
        </w:rPr>
        <w:t xml:space="preserve">         </w:t>
      </w:r>
      <w:bookmarkStart w:id="0" w:name="_GoBack"/>
      <w:bookmarkEnd w:id="0"/>
      <w:r w:rsidR="004D0ECC" w:rsidRPr="00160982">
        <w:rPr>
          <w:sz w:val="28"/>
          <w:lang w:val="uk-UA"/>
        </w:rPr>
        <w:t>м. Лисичанськ</w:t>
      </w:r>
      <w:r w:rsidR="004D0ECC" w:rsidRPr="00160982">
        <w:rPr>
          <w:sz w:val="28"/>
          <w:lang w:val="uk-UA"/>
        </w:rPr>
        <w:tab/>
      </w:r>
      <w:r w:rsidR="004D0ECC" w:rsidRPr="00160982">
        <w:rPr>
          <w:sz w:val="28"/>
          <w:lang w:val="uk-UA"/>
        </w:rPr>
        <w:tab/>
      </w:r>
      <w:r w:rsidR="004D0ECC" w:rsidRPr="00160982">
        <w:rPr>
          <w:sz w:val="28"/>
          <w:lang w:val="uk-UA"/>
        </w:rPr>
        <w:tab/>
      </w:r>
      <w:r w:rsidR="004D0ECC" w:rsidRPr="00160982">
        <w:rPr>
          <w:sz w:val="28"/>
          <w:lang w:val="uk-UA"/>
        </w:rPr>
        <w:tab/>
      </w:r>
      <w:r w:rsidR="004D0ECC">
        <w:rPr>
          <w:sz w:val="28"/>
          <w:lang w:val="uk-UA"/>
        </w:rPr>
        <w:t xml:space="preserve">   № </w:t>
      </w:r>
      <w:r w:rsidRPr="00804138">
        <w:rPr>
          <w:sz w:val="28"/>
        </w:rPr>
        <w:t>922</w:t>
      </w:r>
    </w:p>
    <w:p w:rsidR="00FD7121" w:rsidRPr="00253F5C" w:rsidRDefault="00FD7121" w:rsidP="00081B6A">
      <w:pPr>
        <w:widowControl w:val="0"/>
        <w:rPr>
          <w:sz w:val="28"/>
          <w:szCs w:val="28"/>
          <w:lang w:val="uk-UA"/>
        </w:rPr>
      </w:pPr>
    </w:p>
    <w:p w:rsidR="00CE564A" w:rsidRDefault="00C6471E" w:rsidP="00390E34">
      <w:pPr>
        <w:widowControl w:val="0"/>
        <w:rPr>
          <w:b/>
          <w:bCs/>
          <w:sz w:val="28"/>
          <w:szCs w:val="28"/>
          <w:lang w:val="uk-UA"/>
        </w:rPr>
      </w:pPr>
      <w:r w:rsidRPr="00675A66">
        <w:rPr>
          <w:b/>
          <w:bCs/>
          <w:sz w:val="28"/>
          <w:szCs w:val="28"/>
          <w:lang w:val="uk-UA"/>
        </w:rPr>
        <w:t>Про</w:t>
      </w:r>
      <w:r w:rsidR="00705B63" w:rsidRPr="00675A66">
        <w:rPr>
          <w:b/>
          <w:bCs/>
          <w:sz w:val="28"/>
          <w:szCs w:val="28"/>
          <w:lang w:val="uk-UA"/>
        </w:rPr>
        <w:t xml:space="preserve"> </w:t>
      </w:r>
      <w:r w:rsidR="000624FD">
        <w:rPr>
          <w:b/>
          <w:bCs/>
          <w:sz w:val="28"/>
          <w:szCs w:val="28"/>
          <w:lang w:val="uk-UA"/>
        </w:rPr>
        <w:t>затвердження</w:t>
      </w:r>
      <w:r w:rsidR="00294DFA">
        <w:rPr>
          <w:b/>
          <w:bCs/>
          <w:sz w:val="28"/>
          <w:szCs w:val="28"/>
          <w:lang w:val="uk-UA"/>
        </w:rPr>
        <w:t xml:space="preserve"> </w:t>
      </w:r>
      <w:r w:rsidR="0039549F">
        <w:rPr>
          <w:b/>
          <w:bCs/>
          <w:sz w:val="28"/>
          <w:szCs w:val="28"/>
          <w:lang w:val="uk-UA"/>
        </w:rPr>
        <w:t>П</w:t>
      </w:r>
      <w:r w:rsidR="00390E34">
        <w:rPr>
          <w:b/>
          <w:bCs/>
          <w:sz w:val="28"/>
          <w:szCs w:val="28"/>
          <w:lang w:val="uk-UA"/>
        </w:rPr>
        <w:t>рограми децентралізації</w:t>
      </w:r>
    </w:p>
    <w:p w:rsidR="00390E34" w:rsidRDefault="00390E34" w:rsidP="00390E34">
      <w:pPr>
        <w:widowControl w:val="0"/>
        <w:rPr>
          <w:b/>
          <w:bCs/>
          <w:sz w:val="28"/>
          <w:szCs w:val="28"/>
          <w:lang w:val="uk-UA"/>
        </w:rPr>
      </w:pPr>
      <w:r>
        <w:rPr>
          <w:b/>
          <w:bCs/>
          <w:sz w:val="28"/>
          <w:szCs w:val="28"/>
          <w:lang w:val="uk-UA"/>
        </w:rPr>
        <w:t>системи теплопостачання міста Лисичанськ</w:t>
      </w:r>
    </w:p>
    <w:p w:rsidR="00390E34" w:rsidRPr="00E923D2" w:rsidRDefault="00390E34" w:rsidP="00390E34">
      <w:pPr>
        <w:widowControl w:val="0"/>
        <w:rPr>
          <w:sz w:val="28"/>
          <w:szCs w:val="28"/>
          <w:lang w:val="uk-UA"/>
        </w:rPr>
      </w:pPr>
      <w:r>
        <w:rPr>
          <w:b/>
          <w:bCs/>
          <w:sz w:val="28"/>
          <w:szCs w:val="28"/>
          <w:lang w:val="uk-UA"/>
        </w:rPr>
        <w:t>на 2021-2024 роки</w:t>
      </w:r>
    </w:p>
    <w:p w:rsidR="00294DFA" w:rsidRPr="00A54FA7" w:rsidRDefault="00EE6C09" w:rsidP="006473AF">
      <w:pPr>
        <w:widowControl w:val="0"/>
        <w:jc w:val="both"/>
        <w:rPr>
          <w:color w:val="000000"/>
          <w:sz w:val="28"/>
          <w:szCs w:val="28"/>
          <w:shd w:val="clear" w:color="auto" w:fill="FFFFFF"/>
          <w:lang w:val="uk-UA"/>
        </w:rPr>
      </w:pPr>
      <w:r w:rsidRPr="00A54FA7">
        <w:rPr>
          <w:color w:val="000000"/>
          <w:sz w:val="28"/>
          <w:szCs w:val="28"/>
          <w:shd w:val="clear" w:color="auto" w:fill="FFFFFF"/>
          <w:lang w:val="uk-UA"/>
        </w:rPr>
        <w:tab/>
      </w:r>
    </w:p>
    <w:p w:rsidR="003A320D" w:rsidRDefault="009B29B8" w:rsidP="003A320D">
      <w:pPr>
        <w:widowControl w:val="0"/>
        <w:jc w:val="both"/>
        <w:rPr>
          <w:color w:val="000000"/>
          <w:sz w:val="28"/>
          <w:szCs w:val="28"/>
          <w:shd w:val="clear" w:color="auto" w:fill="FFFFFF"/>
          <w:lang w:val="uk-UA"/>
        </w:rPr>
      </w:pPr>
      <w:r w:rsidRPr="00A54FA7">
        <w:rPr>
          <w:color w:val="000000"/>
          <w:sz w:val="28"/>
          <w:szCs w:val="28"/>
          <w:shd w:val="clear" w:color="auto" w:fill="FFFFFF"/>
          <w:lang w:val="uk-UA"/>
        </w:rPr>
        <w:tab/>
      </w:r>
      <w:r w:rsidR="003A320D" w:rsidRPr="00A54FA7">
        <w:rPr>
          <w:color w:val="000000"/>
          <w:sz w:val="28"/>
          <w:szCs w:val="28"/>
          <w:shd w:val="clear" w:color="auto" w:fill="FFFFFF"/>
          <w:lang w:val="uk-UA"/>
        </w:rPr>
        <w:t xml:space="preserve">З метою підвищення ефективності та надійності </w:t>
      </w:r>
      <w:r w:rsidR="003A320D">
        <w:rPr>
          <w:color w:val="000000"/>
          <w:sz w:val="28"/>
          <w:szCs w:val="28"/>
          <w:shd w:val="clear" w:color="auto" w:fill="FFFFFF"/>
          <w:lang w:val="uk-UA"/>
        </w:rPr>
        <w:t>роботи КП «Лисичанськ-тепломережа»</w:t>
      </w:r>
      <w:r w:rsidR="003A320D" w:rsidRPr="00A54FA7">
        <w:rPr>
          <w:color w:val="000000"/>
          <w:sz w:val="28"/>
          <w:szCs w:val="28"/>
          <w:shd w:val="clear" w:color="auto" w:fill="FFFFFF"/>
          <w:lang w:val="uk-UA"/>
        </w:rPr>
        <w:t xml:space="preserve"> з одночасним зниженням нераціональних витрат</w:t>
      </w:r>
      <w:r w:rsidR="00E21610">
        <w:rPr>
          <w:color w:val="000000"/>
          <w:sz w:val="28"/>
          <w:szCs w:val="28"/>
          <w:shd w:val="clear" w:color="auto" w:fill="FFFFFF"/>
          <w:lang w:val="uk-UA"/>
        </w:rPr>
        <w:t>, керуючись пунктом 10 частини першої статті 4 та пунктом 8 частини третьої</w:t>
      </w:r>
      <w:r w:rsidR="003A320D" w:rsidRPr="00A54FA7">
        <w:rPr>
          <w:color w:val="000000"/>
          <w:sz w:val="28"/>
          <w:szCs w:val="28"/>
          <w:shd w:val="clear" w:color="auto" w:fill="FFFFFF"/>
          <w:lang w:val="uk-UA"/>
        </w:rPr>
        <w:t xml:space="preserve"> статті 6 Закону України «Про ві</w:t>
      </w:r>
      <w:r w:rsidR="00E21610">
        <w:rPr>
          <w:color w:val="000000"/>
          <w:sz w:val="28"/>
          <w:szCs w:val="28"/>
          <w:shd w:val="clear" w:color="auto" w:fill="FFFFFF"/>
          <w:lang w:val="uk-UA"/>
        </w:rPr>
        <w:t>йськово-цивільні адміністрації»</w:t>
      </w:r>
    </w:p>
    <w:p w:rsidR="00E21610" w:rsidRDefault="00E21610" w:rsidP="003A320D">
      <w:pPr>
        <w:widowControl w:val="0"/>
        <w:jc w:val="both"/>
        <w:rPr>
          <w:color w:val="000000"/>
          <w:sz w:val="28"/>
          <w:szCs w:val="28"/>
          <w:shd w:val="clear" w:color="auto" w:fill="FFFFFF"/>
          <w:lang w:val="uk-UA"/>
        </w:rPr>
      </w:pPr>
    </w:p>
    <w:p w:rsidR="00E21610" w:rsidRPr="00E21610" w:rsidRDefault="00E21610" w:rsidP="003A320D">
      <w:pPr>
        <w:widowControl w:val="0"/>
        <w:jc w:val="both"/>
        <w:rPr>
          <w:b/>
          <w:color w:val="000000"/>
          <w:sz w:val="28"/>
          <w:szCs w:val="28"/>
          <w:shd w:val="clear" w:color="auto" w:fill="FFFFFF"/>
          <w:lang w:val="uk-UA"/>
        </w:rPr>
      </w:pPr>
      <w:proofErr w:type="spellStart"/>
      <w:r w:rsidRPr="00E21610">
        <w:rPr>
          <w:b/>
          <w:color w:val="000000"/>
          <w:sz w:val="28"/>
          <w:szCs w:val="28"/>
          <w:shd w:val="clear" w:color="auto" w:fill="FFFFFF"/>
          <w:lang w:val="uk-UA"/>
        </w:rPr>
        <w:t>зобов</w:t>
      </w:r>
      <w:proofErr w:type="spellEnd"/>
      <w:r w:rsidRPr="00A73FFD">
        <w:rPr>
          <w:b/>
          <w:color w:val="000000"/>
          <w:sz w:val="28"/>
          <w:szCs w:val="28"/>
          <w:shd w:val="clear" w:color="auto" w:fill="FFFFFF"/>
        </w:rPr>
        <w:t>’</w:t>
      </w:r>
      <w:proofErr w:type="spellStart"/>
      <w:r w:rsidRPr="00E21610">
        <w:rPr>
          <w:b/>
          <w:color w:val="000000"/>
          <w:sz w:val="28"/>
          <w:szCs w:val="28"/>
          <w:shd w:val="clear" w:color="auto" w:fill="FFFFFF"/>
          <w:lang w:val="uk-UA"/>
        </w:rPr>
        <w:t>язую</w:t>
      </w:r>
      <w:proofErr w:type="spellEnd"/>
      <w:r w:rsidRPr="00E21610">
        <w:rPr>
          <w:b/>
          <w:color w:val="000000"/>
          <w:sz w:val="28"/>
          <w:szCs w:val="28"/>
          <w:shd w:val="clear" w:color="auto" w:fill="FFFFFF"/>
          <w:lang w:val="uk-UA"/>
        </w:rPr>
        <w:t>:</w:t>
      </w:r>
    </w:p>
    <w:p w:rsidR="003A320D" w:rsidRPr="00A54FA7" w:rsidRDefault="003A320D" w:rsidP="003A320D">
      <w:pPr>
        <w:widowControl w:val="0"/>
        <w:jc w:val="both"/>
        <w:rPr>
          <w:color w:val="000000"/>
          <w:sz w:val="28"/>
          <w:szCs w:val="28"/>
          <w:shd w:val="clear" w:color="auto" w:fill="FFFFFF"/>
          <w:lang w:val="uk-UA"/>
        </w:rPr>
      </w:pPr>
    </w:p>
    <w:p w:rsidR="003F4310" w:rsidRPr="00390E34" w:rsidRDefault="00390E34" w:rsidP="00390E34">
      <w:pPr>
        <w:widowControl w:val="0"/>
        <w:jc w:val="both"/>
        <w:rPr>
          <w:color w:val="000000"/>
          <w:sz w:val="28"/>
          <w:szCs w:val="28"/>
          <w:shd w:val="clear" w:color="auto" w:fill="FFFFFF"/>
          <w:lang w:val="uk-UA"/>
        </w:rPr>
      </w:pPr>
      <w:r>
        <w:rPr>
          <w:color w:val="000000"/>
          <w:sz w:val="28"/>
          <w:szCs w:val="28"/>
          <w:shd w:val="clear" w:color="auto" w:fill="FFFFFF"/>
        </w:rPr>
        <w:tab/>
      </w:r>
      <w:r w:rsidR="003A320D">
        <w:rPr>
          <w:color w:val="000000"/>
          <w:sz w:val="28"/>
          <w:szCs w:val="28"/>
          <w:shd w:val="clear" w:color="auto" w:fill="FFFFFF"/>
        </w:rPr>
        <w:t xml:space="preserve">1. </w:t>
      </w:r>
      <w:r w:rsidR="000624FD">
        <w:rPr>
          <w:color w:val="000000"/>
          <w:sz w:val="28"/>
          <w:szCs w:val="28"/>
          <w:shd w:val="clear" w:color="auto" w:fill="FFFFFF"/>
          <w:lang w:val="uk-UA"/>
        </w:rPr>
        <w:t xml:space="preserve"> Затвердити</w:t>
      </w:r>
      <w:r>
        <w:rPr>
          <w:color w:val="000000"/>
          <w:sz w:val="28"/>
          <w:szCs w:val="28"/>
          <w:shd w:val="clear" w:color="auto" w:fill="FFFFFF"/>
          <w:lang w:val="uk-UA"/>
        </w:rPr>
        <w:t xml:space="preserve"> </w:t>
      </w:r>
      <w:r w:rsidR="0039549F">
        <w:rPr>
          <w:color w:val="000000"/>
          <w:sz w:val="28"/>
          <w:szCs w:val="28"/>
          <w:shd w:val="clear" w:color="auto" w:fill="FFFFFF"/>
          <w:lang w:val="uk-UA"/>
        </w:rPr>
        <w:t>П</w:t>
      </w:r>
      <w:r>
        <w:rPr>
          <w:color w:val="000000"/>
          <w:sz w:val="28"/>
          <w:szCs w:val="28"/>
          <w:shd w:val="clear" w:color="auto" w:fill="FFFFFF"/>
          <w:lang w:val="uk-UA"/>
        </w:rPr>
        <w:t xml:space="preserve">рограму децентралізації </w:t>
      </w:r>
      <w:r w:rsidRPr="00390E34">
        <w:rPr>
          <w:color w:val="000000"/>
          <w:sz w:val="28"/>
          <w:szCs w:val="28"/>
          <w:shd w:val="clear" w:color="auto" w:fill="FFFFFF"/>
          <w:lang w:val="uk-UA"/>
        </w:rPr>
        <w:t>системи теплопостачання міста Лиси</w:t>
      </w:r>
      <w:r>
        <w:rPr>
          <w:color w:val="000000"/>
          <w:sz w:val="28"/>
          <w:szCs w:val="28"/>
          <w:shd w:val="clear" w:color="auto" w:fill="FFFFFF"/>
          <w:lang w:val="uk-UA"/>
        </w:rPr>
        <w:t xml:space="preserve">чанськ </w:t>
      </w:r>
      <w:r w:rsidRPr="00390E34">
        <w:rPr>
          <w:color w:val="000000"/>
          <w:sz w:val="28"/>
          <w:szCs w:val="28"/>
          <w:shd w:val="clear" w:color="auto" w:fill="FFFFFF"/>
          <w:lang w:val="uk-UA"/>
        </w:rPr>
        <w:t>на 2021-2024 роки</w:t>
      </w:r>
      <w:r w:rsidR="003A320D" w:rsidRPr="003A320D">
        <w:rPr>
          <w:color w:val="000000"/>
          <w:sz w:val="28"/>
          <w:szCs w:val="28"/>
          <w:shd w:val="clear" w:color="auto" w:fill="FFFFFF"/>
        </w:rPr>
        <w:t>,</w:t>
      </w:r>
      <w:r w:rsidR="00E21610">
        <w:rPr>
          <w:color w:val="000000"/>
          <w:sz w:val="28"/>
          <w:szCs w:val="28"/>
          <w:shd w:val="clear" w:color="auto" w:fill="FFFFFF"/>
          <w:lang w:val="uk-UA"/>
        </w:rPr>
        <w:t xml:space="preserve"> що</w:t>
      </w:r>
      <w:r w:rsidR="003A320D" w:rsidRPr="003A320D">
        <w:rPr>
          <w:color w:val="000000"/>
          <w:sz w:val="28"/>
          <w:szCs w:val="28"/>
          <w:shd w:val="clear" w:color="auto" w:fill="FFFFFF"/>
        </w:rPr>
        <w:t xml:space="preserve"> </w:t>
      </w:r>
      <w:proofErr w:type="spellStart"/>
      <w:r w:rsidR="003A320D" w:rsidRPr="003A320D">
        <w:rPr>
          <w:color w:val="000000"/>
          <w:sz w:val="28"/>
          <w:szCs w:val="28"/>
          <w:shd w:val="clear" w:color="auto" w:fill="FFFFFF"/>
        </w:rPr>
        <w:t>додається</w:t>
      </w:r>
      <w:proofErr w:type="spellEnd"/>
      <w:r w:rsidR="003A320D" w:rsidRPr="003A320D">
        <w:rPr>
          <w:color w:val="000000"/>
          <w:sz w:val="28"/>
          <w:szCs w:val="28"/>
          <w:shd w:val="clear" w:color="auto" w:fill="FFFFFF"/>
        </w:rPr>
        <w:t>.</w:t>
      </w:r>
    </w:p>
    <w:p w:rsidR="003F4310" w:rsidRPr="003F4310" w:rsidRDefault="003F4310" w:rsidP="003F4310">
      <w:pPr>
        <w:widowControl w:val="0"/>
        <w:jc w:val="both"/>
        <w:rPr>
          <w:sz w:val="28"/>
          <w:szCs w:val="28"/>
          <w:lang w:val="uk-UA"/>
        </w:rPr>
      </w:pPr>
    </w:p>
    <w:p w:rsidR="003F4310" w:rsidRPr="003F4310" w:rsidRDefault="00390E34" w:rsidP="003F4310">
      <w:pPr>
        <w:widowControl w:val="0"/>
        <w:jc w:val="both"/>
        <w:rPr>
          <w:sz w:val="28"/>
          <w:szCs w:val="28"/>
          <w:lang w:val="uk-UA"/>
        </w:rPr>
      </w:pPr>
      <w:r>
        <w:rPr>
          <w:sz w:val="28"/>
          <w:szCs w:val="28"/>
          <w:lang w:val="uk-UA"/>
        </w:rPr>
        <w:tab/>
      </w:r>
      <w:r w:rsidR="00E21610">
        <w:rPr>
          <w:sz w:val="28"/>
          <w:szCs w:val="28"/>
          <w:lang w:val="uk-UA"/>
        </w:rPr>
        <w:t>2. Дане розпорядження</w:t>
      </w:r>
      <w:r w:rsidR="003F4310" w:rsidRPr="003F4310">
        <w:rPr>
          <w:sz w:val="28"/>
          <w:szCs w:val="28"/>
          <w:lang w:val="uk-UA"/>
        </w:rPr>
        <w:t xml:space="preserve"> підлягає оприлюдненню.</w:t>
      </w:r>
    </w:p>
    <w:p w:rsidR="003F4310" w:rsidRDefault="003F4310" w:rsidP="00294DFA">
      <w:pPr>
        <w:widowControl w:val="0"/>
        <w:jc w:val="both"/>
        <w:rPr>
          <w:color w:val="000000"/>
          <w:sz w:val="28"/>
          <w:szCs w:val="28"/>
          <w:shd w:val="clear" w:color="auto" w:fill="FFFFFF"/>
          <w:lang w:val="uk-UA"/>
        </w:rPr>
      </w:pPr>
    </w:p>
    <w:p w:rsidR="00C6471E" w:rsidRPr="00EC048A" w:rsidRDefault="00C6471E" w:rsidP="006B33AA">
      <w:pPr>
        <w:widowControl w:val="0"/>
        <w:rPr>
          <w:sz w:val="28"/>
          <w:szCs w:val="28"/>
          <w:lang w:val="uk-UA"/>
        </w:rPr>
      </w:pPr>
    </w:p>
    <w:p w:rsidR="00C6471E" w:rsidRDefault="00C6471E" w:rsidP="00081B6A">
      <w:pPr>
        <w:widowControl w:val="0"/>
        <w:jc w:val="both"/>
        <w:rPr>
          <w:sz w:val="28"/>
          <w:szCs w:val="28"/>
          <w:lang w:val="uk-UA"/>
        </w:rPr>
      </w:pPr>
    </w:p>
    <w:p w:rsidR="00E21610" w:rsidRDefault="00E21610" w:rsidP="00081B6A">
      <w:pPr>
        <w:widowControl w:val="0"/>
        <w:jc w:val="both"/>
        <w:rPr>
          <w:sz w:val="28"/>
          <w:szCs w:val="28"/>
          <w:lang w:val="uk-UA"/>
        </w:rPr>
      </w:pPr>
    </w:p>
    <w:p w:rsidR="00E21610" w:rsidRPr="00675A66" w:rsidRDefault="00E21610" w:rsidP="00081B6A">
      <w:pPr>
        <w:widowControl w:val="0"/>
        <w:jc w:val="both"/>
        <w:rPr>
          <w:b/>
          <w:bCs/>
          <w:sz w:val="28"/>
          <w:szCs w:val="28"/>
          <w:lang w:val="uk-UA"/>
        </w:rPr>
      </w:pPr>
    </w:p>
    <w:p w:rsidR="000F6255" w:rsidRPr="00675A66" w:rsidRDefault="000F6255" w:rsidP="00081B6A">
      <w:pPr>
        <w:widowControl w:val="0"/>
        <w:jc w:val="both"/>
        <w:rPr>
          <w:b/>
          <w:bCs/>
          <w:sz w:val="28"/>
          <w:szCs w:val="28"/>
          <w:lang w:val="uk-UA"/>
        </w:rPr>
      </w:pPr>
    </w:p>
    <w:p w:rsidR="005B1842" w:rsidRPr="00201E28" w:rsidRDefault="005B1842" w:rsidP="005B1842">
      <w:pPr>
        <w:pStyle w:val="af3"/>
        <w:jc w:val="left"/>
        <w:rPr>
          <w:sz w:val="28"/>
          <w:szCs w:val="28"/>
          <w:lang w:val="uk-UA"/>
        </w:rPr>
      </w:pPr>
      <w:r w:rsidRPr="00201E28">
        <w:rPr>
          <w:sz w:val="28"/>
          <w:szCs w:val="28"/>
          <w:lang w:val="uk-UA"/>
        </w:rPr>
        <w:t>Керівник Лисичанської міської</w:t>
      </w:r>
    </w:p>
    <w:p w:rsidR="005B1842" w:rsidRPr="00201E28" w:rsidRDefault="005B1842" w:rsidP="005B1842">
      <w:pPr>
        <w:jc w:val="both"/>
        <w:rPr>
          <w:b/>
          <w:sz w:val="28"/>
          <w:szCs w:val="28"/>
          <w:lang w:val="uk-UA"/>
        </w:rPr>
      </w:pPr>
      <w:r w:rsidRPr="00201E28">
        <w:rPr>
          <w:b/>
          <w:sz w:val="28"/>
          <w:szCs w:val="28"/>
          <w:lang w:val="uk-UA"/>
        </w:rPr>
        <w:t xml:space="preserve">військово-цивільної адміністрації </w:t>
      </w:r>
      <w:r w:rsidRPr="00201E28">
        <w:rPr>
          <w:b/>
          <w:sz w:val="28"/>
          <w:szCs w:val="28"/>
          <w:lang w:val="uk-UA"/>
        </w:rPr>
        <w:tab/>
      </w:r>
      <w:r w:rsidRPr="00201E28">
        <w:rPr>
          <w:b/>
          <w:sz w:val="28"/>
          <w:szCs w:val="28"/>
          <w:lang w:val="uk-UA"/>
        </w:rPr>
        <w:tab/>
      </w:r>
      <w:r w:rsidRPr="00201E28">
        <w:rPr>
          <w:b/>
          <w:sz w:val="28"/>
          <w:szCs w:val="28"/>
          <w:lang w:val="uk-UA"/>
        </w:rPr>
        <w:tab/>
      </w:r>
      <w:r>
        <w:rPr>
          <w:b/>
          <w:sz w:val="28"/>
          <w:szCs w:val="28"/>
          <w:lang w:val="uk-UA"/>
        </w:rPr>
        <w:t xml:space="preserve">         </w:t>
      </w:r>
      <w:r w:rsidRPr="00201E28">
        <w:rPr>
          <w:b/>
          <w:sz w:val="28"/>
          <w:szCs w:val="28"/>
          <w:lang w:val="uk-UA"/>
        </w:rPr>
        <w:t>Олександр ЗАЇКА</w:t>
      </w:r>
    </w:p>
    <w:p w:rsidR="00037E08" w:rsidRPr="00997991" w:rsidRDefault="00037E08" w:rsidP="00081B6A">
      <w:pPr>
        <w:jc w:val="both"/>
        <w:rPr>
          <w:b/>
          <w:bCs/>
          <w:sz w:val="28"/>
          <w:szCs w:val="28"/>
        </w:rPr>
        <w:sectPr w:rsidR="00037E08" w:rsidRPr="00997991" w:rsidSect="00A1156F">
          <w:pgSz w:w="11909" w:h="16834"/>
          <w:pgMar w:top="851" w:right="567" w:bottom="567" w:left="1701" w:header="142" w:footer="0" w:gutter="0"/>
          <w:cols w:space="720"/>
          <w:noEndnote/>
          <w:docGrid w:linePitch="360"/>
        </w:sectPr>
      </w:pPr>
    </w:p>
    <w:p w:rsidR="000602BE" w:rsidRDefault="000602BE" w:rsidP="00CA2404">
      <w:pPr>
        <w:jc w:val="both"/>
        <w:rPr>
          <w:b/>
          <w:bCs/>
          <w:lang w:val="uk-UA"/>
        </w:rPr>
      </w:pPr>
    </w:p>
    <w:p w:rsidR="000602BE" w:rsidRPr="00997991" w:rsidRDefault="000602BE" w:rsidP="00CA2404">
      <w:pPr>
        <w:jc w:val="both"/>
        <w:rPr>
          <w:b/>
          <w:bCs/>
        </w:rPr>
      </w:pPr>
    </w:p>
    <w:p w:rsidR="000602BE" w:rsidRPr="000602BE" w:rsidRDefault="000602BE" w:rsidP="000602BE">
      <w:pPr>
        <w:keepNext/>
        <w:suppressAutoHyphens/>
        <w:jc w:val="center"/>
        <w:rPr>
          <w:b/>
          <w:bCs/>
          <w:iCs/>
          <w:sz w:val="52"/>
          <w:szCs w:val="52"/>
          <w:lang w:val="uk-UA" w:eastAsia="ar-SA"/>
        </w:rPr>
      </w:pPr>
      <w:r w:rsidRPr="000602BE">
        <w:rPr>
          <w:b/>
          <w:bCs/>
          <w:iCs/>
          <w:sz w:val="52"/>
          <w:szCs w:val="52"/>
          <w:lang w:val="uk-UA" w:eastAsia="ar-SA"/>
        </w:rPr>
        <w:t xml:space="preserve">                  </w:t>
      </w:r>
    </w:p>
    <w:p w:rsidR="000602BE" w:rsidRPr="000602BE" w:rsidRDefault="000602BE" w:rsidP="000602BE">
      <w:pPr>
        <w:keepNext/>
        <w:suppressAutoHyphens/>
        <w:jc w:val="center"/>
        <w:rPr>
          <w:b/>
          <w:bCs/>
          <w:iCs/>
          <w:sz w:val="52"/>
          <w:szCs w:val="52"/>
          <w:lang w:val="uk-UA" w:eastAsia="ar-SA"/>
        </w:rPr>
      </w:pPr>
    </w:p>
    <w:p w:rsidR="000602BE" w:rsidRPr="000602BE" w:rsidRDefault="000602BE" w:rsidP="000602BE">
      <w:pPr>
        <w:keepNext/>
        <w:suppressAutoHyphens/>
        <w:jc w:val="center"/>
        <w:rPr>
          <w:b/>
          <w:bCs/>
          <w:iCs/>
          <w:sz w:val="52"/>
          <w:szCs w:val="52"/>
          <w:lang w:val="uk-UA" w:eastAsia="ar-SA"/>
        </w:rPr>
      </w:pPr>
    </w:p>
    <w:p w:rsidR="000602BE" w:rsidRPr="000602BE" w:rsidRDefault="000602BE" w:rsidP="000602BE">
      <w:pPr>
        <w:keepNext/>
        <w:suppressAutoHyphens/>
        <w:jc w:val="center"/>
        <w:rPr>
          <w:b/>
          <w:bCs/>
          <w:iCs/>
          <w:sz w:val="52"/>
          <w:szCs w:val="52"/>
          <w:lang w:val="uk-UA" w:eastAsia="ar-SA"/>
        </w:rPr>
      </w:pPr>
    </w:p>
    <w:p w:rsidR="000602BE" w:rsidRPr="000602BE" w:rsidRDefault="000602BE" w:rsidP="000602BE">
      <w:pPr>
        <w:keepNext/>
        <w:suppressAutoHyphens/>
        <w:jc w:val="center"/>
        <w:rPr>
          <w:b/>
          <w:bCs/>
          <w:iCs/>
          <w:sz w:val="52"/>
          <w:szCs w:val="52"/>
          <w:lang w:val="uk-UA" w:eastAsia="ar-SA"/>
        </w:rPr>
      </w:pPr>
      <w:r w:rsidRPr="000602BE">
        <w:rPr>
          <w:b/>
          <w:bCs/>
          <w:iCs/>
          <w:sz w:val="52"/>
          <w:szCs w:val="52"/>
          <w:lang w:val="uk-UA" w:eastAsia="ar-SA"/>
        </w:rPr>
        <w:t>ПРОГРАМА</w:t>
      </w:r>
    </w:p>
    <w:p w:rsidR="000602BE" w:rsidRPr="000602BE" w:rsidRDefault="000602BE" w:rsidP="000602BE">
      <w:pPr>
        <w:keepNext/>
        <w:suppressAutoHyphens/>
        <w:jc w:val="center"/>
        <w:rPr>
          <w:b/>
          <w:bCs/>
          <w:iCs/>
          <w:sz w:val="52"/>
          <w:szCs w:val="52"/>
          <w:lang w:val="uk-UA" w:eastAsia="ar-SA"/>
        </w:rPr>
      </w:pPr>
      <w:r w:rsidRPr="000602BE">
        <w:rPr>
          <w:b/>
          <w:bCs/>
          <w:iCs/>
          <w:sz w:val="52"/>
          <w:szCs w:val="52"/>
          <w:lang w:val="uk-UA" w:eastAsia="ar-SA"/>
        </w:rPr>
        <w:t>децентралізації системи теплопостачання</w:t>
      </w:r>
    </w:p>
    <w:p w:rsidR="000602BE" w:rsidRPr="000602BE" w:rsidRDefault="000602BE" w:rsidP="000602BE">
      <w:pPr>
        <w:keepNext/>
        <w:suppressAutoHyphens/>
        <w:jc w:val="center"/>
        <w:rPr>
          <w:b/>
          <w:bCs/>
          <w:iCs/>
          <w:sz w:val="52"/>
          <w:szCs w:val="52"/>
          <w:lang w:val="uk-UA" w:eastAsia="ar-SA"/>
        </w:rPr>
      </w:pPr>
      <w:r w:rsidRPr="000602BE">
        <w:rPr>
          <w:b/>
          <w:bCs/>
          <w:iCs/>
          <w:sz w:val="52"/>
          <w:szCs w:val="52"/>
          <w:lang w:val="uk-UA" w:eastAsia="ar-SA"/>
        </w:rPr>
        <w:t>міста Лисичанськ</w:t>
      </w:r>
    </w:p>
    <w:p w:rsidR="000602BE" w:rsidRPr="000602BE" w:rsidRDefault="000602BE" w:rsidP="000602BE">
      <w:pPr>
        <w:keepNext/>
        <w:suppressAutoHyphens/>
        <w:jc w:val="center"/>
        <w:rPr>
          <w:b/>
          <w:bCs/>
          <w:sz w:val="28"/>
          <w:szCs w:val="28"/>
          <w:lang w:val="uk-UA" w:eastAsia="ar-SA"/>
        </w:rPr>
      </w:pPr>
      <w:r w:rsidRPr="000602BE">
        <w:rPr>
          <w:b/>
          <w:bCs/>
          <w:iCs/>
          <w:sz w:val="52"/>
          <w:szCs w:val="52"/>
          <w:lang w:val="uk-UA" w:eastAsia="ar-SA"/>
        </w:rPr>
        <w:t>на 2021-202</w:t>
      </w:r>
      <w:r w:rsidRPr="000602BE">
        <w:rPr>
          <w:b/>
          <w:bCs/>
          <w:iCs/>
          <w:sz w:val="52"/>
          <w:szCs w:val="52"/>
          <w:lang w:eastAsia="ar-SA"/>
        </w:rPr>
        <w:t>4</w:t>
      </w:r>
      <w:r w:rsidRPr="000602BE">
        <w:rPr>
          <w:b/>
          <w:bCs/>
          <w:iCs/>
          <w:sz w:val="52"/>
          <w:szCs w:val="52"/>
          <w:lang w:val="uk-UA" w:eastAsia="ar-SA"/>
        </w:rPr>
        <w:t xml:space="preserve"> роки</w:t>
      </w: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jc w:val="center"/>
        <w:rPr>
          <w:b/>
          <w:bCs/>
          <w:iCs/>
          <w:sz w:val="28"/>
          <w:szCs w:val="28"/>
          <w:lang w:val="uk-UA" w:eastAsia="ar-SA"/>
        </w:rPr>
      </w:pPr>
      <w:proofErr w:type="spellStart"/>
      <w:r w:rsidRPr="000602BE">
        <w:rPr>
          <w:bCs/>
          <w:iCs/>
          <w:sz w:val="28"/>
          <w:szCs w:val="28"/>
          <w:lang w:val="uk-UA" w:eastAsia="ar-SA"/>
        </w:rPr>
        <w:t>м.Лисичанськ</w:t>
      </w:r>
      <w:proofErr w:type="spellEnd"/>
    </w:p>
    <w:p w:rsidR="000602BE" w:rsidRPr="000602BE" w:rsidRDefault="000602BE" w:rsidP="000602BE">
      <w:pPr>
        <w:keepNext/>
        <w:pageBreakBefore/>
        <w:suppressAutoHyphens/>
        <w:ind w:firstLine="600"/>
        <w:jc w:val="center"/>
        <w:rPr>
          <w:b/>
          <w:bCs/>
          <w:iCs/>
          <w:sz w:val="28"/>
          <w:szCs w:val="28"/>
          <w:lang w:val="uk-UA" w:eastAsia="ar-SA"/>
        </w:rPr>
      </w:pPr>
    </w:p>
    <w:p w:rsidR="000602BE" w:rsidRPr="000602BE" w:rsidRDefault="000602BE" w:rsidP="000602BE">
      <w:pPr>
        <w:keepNext/>
        <w:suppressAutoHyphens/>
        <w:ind w:firstLine="600"/>
        <w:jc w:val="center"/>
        <w:rPr>
          <w:b/>
          <w:bCs/>
          <w:iCs/>
          <w:sz w:val="28"/>
          <w:szCs w:val="28"/>
          <w:lang w:val="uk-UA" w:eastAsia="ar-SA"/>
        </w:rPr>
      </w:pPr>
    </w:p>
    <w:p w:rsidR="000602BE" w:rsidRPr="000602BE" w:rsidRDefault="000602BE" w:rsidP="000602BE">
      <w:pPr>
        <w:keepNext/>
        <w:suppressAutoHyphens/>
        <w:ind w:firstLine="600"/>
        <w:jc w:val="center"/>
        <w:rPr>
          <w:b/>
          <w:bCs/>
          <w:iCs/>
          <w:sz w:val="28"/>
          <w:szCs w:val="28"/>
          <w:lang w:val="uk-UA" w:eastAsia="ar-SA"/>
        </w:rPr>
      </w:pPr>
    </w:p>
    <w:p w:rsidR="000602BE" w:rsidRPr="000602BE" w:rsidRDefault="000602BE" w:rsidP="000602BE">
      <w:pPr>
        <w:keepNext/>
        <w:suppressAutoHyphens/>
        <w:ind w:firstLine="600"/>
        <w:jc w:val="center"/>
        <w:rPr>
          <w:b/>
          <w:bCs/>
          <w:iCs/>
          <w:sz w:val="28"/>
          <w:szCs w:val="28"/>
          <w:lang w:val="uk-UA" w:eastAsia="ar-SA"/>
        </w:rPr>
      </w:pPr>
    </w:p>
    <w:p w:rsidR="000602BE" w:rsidRPr="000602BE" w:rsidRDefault="000602BE" w:rsidP="000602BE">
      <w:pPr>
        <w:suppressAutoHyphens/>
        <w:jc w:val="center"/>
        <w:rPr>
          <w:b/>
          <w:bCs/>
          <w:color w:val="000000"/>
          <w:sz w:val="12"/>
          <w:szCs w:val="12"/>
          <w:lang w:val="uk-UA" w:eastAsia="ar-SA"/>
        </w:rPr>
      </w:pPr>
      <w:r w:rsidRPr="000602BE">
        <w:rPr>
          <w:b/>
          <w:bCs/>
          <w:color w:val="000000"/>
          <w:sz w:val="28"/>
          <w:szCs w:val="28"/>
          <w:lang w:val="uk-UA" w:eastAsia="ar-SA"/>
        </w:rPr>
        <w:t>Паспорт Програми</w:t>
      </w:r>
    </w:p>
    <w:p w:rsidR="000602BE" w:rsidRPr="000602BE" w:rsidRDefault="000602BE" w:rsidP="000602BE">
      <w:pPr>
        <w:suppressAutoHyphens/>
        <w:jc w:val="center"/>
        <w:rPr>
          <w:b/>
          <w:bCs/>
          <w:color w:val="000000"/>
          <w:sz w:val="12"/>
          <w:szCs w:val="12"/>
          <w:lang w:val="uk-UA" w:eastAsia="ar-SA"/>
        </w:rPr>
      </w:pPr>
    </w:p>
    <w:tbl>
      <w:tblPr>
        <w:tblW w:w="0" w:type="auto"/>
        <w:tblInd w:w="108" w:type="dxa"/>
        <w:tblLayout w:type="fixed"/>
        <w:tblLook w:val="0000" w:firstRow="0" w:lastRow="0" w:firstColumn="0" w:lastColumn="0" w:noHBand="0" w:noVBand="0"/>
      </w:tblPr>
      <w:tblGrid>
        <w:gridCol w:w="539"/>
        <w:gridCol w:w="2520"/>
        <w:gridCol w:w="6501"/>
      </w:tblGrid>
      <w:tr w:rsidR="000602BE" w:rsidRPr="000602BE" w:rsidTr="00B4542A">
        <w:trPr>
          <w:trHeight w:val="75"/>
        </w:trPr>
        <w:tc>
          <w:tcPr>
            <w:tcW w:w="539"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1</w:t>
            </w:r>
          </w:p>
        </w:tc>
        <w:tc>
          <w:tcPr>
            <w:tcW w:w="2520"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Назва програми</w:t>
            </w:r>
          </w:p>
        </w:tc>
        <w:tc>
          <w:tcPr>
            <w:tcW w:w="6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02BE" w:rsidRPr="000602BE" w:rsidRDefault="000602BE" w:rsidP="000602BE">
            <w:pPr>
              <w:suppressAutoHyphens/>
              <w:jc w:val="both"/>
              <w:rPr>
                <w:sz w:val="24"/>
                <w:szCs w:val="24"/>
                <w:lang w:eastAsia="ar-SA"/>
              </w:rPr>
            </w:pPr>
            <w:r w:rsidRPr="000602BE">
              <w:rPr>
                <w:sz w:val="27"/>
                <w:szCs w:val="27"/>
                <w:lang w:val="uk-UA" w:eastAsia="ar-SA"/>
              </w:rPr>
              <w:t>Програма децентралізації системи теплопостачання міста Лисичанськ на 2021-2024 роки</w:t>
            </w:r>
          </w:p>
        </w:tc>
      </w:tr>
      <w:tr w:rsidR="000602BE" w:rsidRPr="000602BE" w:rsidTr="00B4542A">
        <w:trPr>
          <w:trHeight w:val="75"/>
        </w:trPr>
        <w:tc>
          <w:tcPr>
            <w:tcW w:w="539"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2</w:t>
            </w:r>
          </w:p>
        </w:tc>
        <w:tc>
          <w:tcPr>
            <w:tcW w:w="2520"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 xml:space="preserve">Підстава для розроблення </w:t>
            </w:r>
          </w:p>
        </w:tc>
        <w:tc>
          <w:tcPr>
            <w:tcW w:w="6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02BE" w:rsidRPr="000602BE" w:rsidRDefault="000602BE" w:rsidP="000602BE">
            <w:pPr>
              <w:suppressAutoHyphens/>
              <w:jc w:val="both"/>
              <w:rPr>
                <w:sz w:val="27"/>
                <w:szCs w:val="27"/>
                <w:lang w:val="uk-UA" w:eastAsia="ar-SA"/>
              </w:rPr>
            </w:pPr>
            <w:r w:rsidRPr="000602BE">
              <w:rPr>
                <w:sz w:val="27"/>
                <w:szCs w:val="27"/>
                <w:lang w:val="uk-UA" w:eastAsia="ar-SA"/>
              </w:rPr>
              <w:t xml:space="preserve"> Конституція України, </w:t>
            </w:r>
          </w:p>
          <w:p w:rsidR="000602BE" w:rsidRPr="000602BE" w:rsidRDefault="000602BE" w:rsidP="000602BE">
            <w:pPr>
              <w:suppressAutoHyphens/>
              <w:jc w:val="both"/>
              <w:rPr>
                <w:sz w:val="27"/>
                <w:szCs w:val="27"/>
                <w:lang w:val="uk-UA" w:eastAsia="ar-SA"/>
              </w:rPr>
            </w:pPr>
            <w:r w:rsidRPr="000602BE">
              <w:rPr>
                <w:sz w:val="27"/>
                <w:szCs w:val="27"/>
                <w:lang w:val="uk-UA" w:eastAsia="ar-SA"/>
              </w:rPr>
              <w:t xml:space="preserve"> Закони України: «Про місцеве самоврядування </w:t>
            </w:r>
            <w:r w:rsidRPr="000602BE">
              <w:rPr>
                <w:sz w:val="27"/>
                <w:szCs w:val="27"/>
                <w:lang w:val="uk-UA" w:eastAsia="ar-SA"/>
              </w:rPr>
              <w:br/>
              <w:t xml:space="preserve">в Україні», «Про теплопостачання», «Про </w:t>
            </w:r>
            <w:proofErr w:type="spellStart"/>
            <w:r w:rsidRPr="000602BE">
              <w:rPr>
                <w:sz w:val="27"/>
                <w:szCs w:val="27"/>
                <w:lang w:val="uk-UA" w:eastAsia="ar-SA"/>
              </w:rPr>
              <w:t>енерго-збереження</w:t>
            </w:r>
            <w:proofErr w:type="spellEnd"/>
            <w:r w:rsidRPr="000602BE">
              <w:rPr>
                <w:sz w:val="27"/>
                <w:szCs w:val="27"/>
                <w:lang w:val="uk-UA" w:eastAsia="ar-SA"/>
              </w:rPr>
              <w:t>», «Про військово-цивільні адміністрації», інші нормативно-правові акти,</w:t>
            </w:r>
          </w:p>
          <w:p w:rsidR="000602BE" w:rsidRPr="000602BE" w:rsidRDefault="000602BE" w:rsidP="000602BE">
            <w:pPr>
              <w:suppressAutoHyphens/>
              <w:jc w:val="both"/>
              <w:rPr>
                <w:sz w:val="24"/>
                <w:szCs w:val="24"/>
                <w:lang w:eastAsia="ar-SA"/>
              </w:rPr>
            </w:pPr>
            <w:r w:rsidRPr="000602BE">
              <w:rPr>
                <w:sz w:val="27"/>
                <w:szCs w:val="27"/>
                <w:lang w:val="uk-UA" w:eastAsia="ar-SA"/>
              </w:rPr>
              <w:t xml:space="preserve"> Схема теплопостачання </w:t>
            </w:r>
            <w:proofErr w:type="spellStart"/>
            <w:r w:rsidRPr="000602BE">
              <w:rPr>
                <w:sz w:val="27"/>
                <w:szCs w:val="27"/>
                <w:lang w:val="uk-UA" w:eastAsia="ar-SA"/>
              </w:rPr>
              <w:t>м.Лисичанська</w:t>
            </w:r>
            <w:proofErr w:type="spellEnd"/>
            <w:r w:rsidRPr="000602BE">
              <w:rPr>
                <w:sz w:val="27"/>
                <w:szCs w:val="27"/>
                <w:lang w:val="uk-UA" w:eastAsia="ar-SA"/>
              </w:rPr>
              <w:t xml:space="preserve"> до 2030 року.</w:t>
            </w:r>
          </w:p>
        </w:tc>
      </w:tr>
      <w:tr w:rsidR="000602BE" w:rsidRPr="00997991" w:rsidTr="00B4542A">
        <w:trPr>
          <w:trHeight w:val="75"/>
        </w:trPr>
        <w:tc>
          <w:tcPr>
            <w:tcW w:w="539"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 xml:space="preserve">3 </w:t>
            </w:r>
          </w:p>
        </w:tc>
        <w:tc>
          <w:tcPr>
            <w:tcW w:w="2520"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Ініціатор розроблення Програми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0602BE" w:rsidRPr="000602BE" w:rsidRDefault="000602BE" w:rsidP="000602BE">
            <w:pPr>
              <w:suppressAutoHyphens/>
              <w:rPr>
                <w:sz w:val="24"/>
                <w:szCs w:val="24"/>
                <w:lang w:val="uk-UA" w:eastAsia="ar-SA"/>
              </w:rPr>
            </w:pPr>
            <w:r w:rsidRPr="000602BE">
              <w:rPr>
                <w:sz w:val="27"/>
                <w:szCs w:val="27"/>
                <w:lang w:val="uk-UA" w:eastAsia="ar-SA"/>
              </w:rPr>
              <w:t xml:space="preserve">Департамент житлово-комунального господарства Луганської обласної державної адміністрації, Лисичанська міська військово-цивільна адміністрація </w:t>
            </w:r>
            <w:proofErr w:type="spellStart"/>
            <w:r w:rsidRPr="000602BE">
              <w:rPr>
                <w:sz w:val="27"/>
                <w:szCs w:val="27"/>
                <w:lang w:val="uk-UA" w:eastAsia="ar-SA"/>
              </w:rPr>
              <w:t>Сєвєродонецького</w:t>
            </w:r>
            <w:proofErr w:type="spellEnd"/>
            <w:r w:rsidRPr="000602BE">
              <w:rPr>
                <w:sz w:val="27"/>
                <w:szCs w:val="27"/>
                <w:lang w:val="uk-UA" w:eastAsia="ar-SA"/>
              </w:rPr>
              <w:t xml:space="preserve"> району Луганської області</w:t>
            </w:r>
          </w:p>
        </w:tc>
      </w:tr>
      <w:tr w:rsidR="000602BE" w:rsidRPr="00997991" w:rsidTr="00B4542A">
        <w:trPr>
          <w:trHeight w:val="75"/>
        </w:trPr>
        <w:tc>
          <w:tcPr>
            <w:tcW w:w="539"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4</w:t>
            </w:r>
          </w:p>
        </w:tc>
        <w:tc>
          <w:tcPr>
            <w:tcW w:w="2520"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Розробник Програми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0602BE" w:rsidRPr="000602BE" w:rsidRDefault="000602BE" w:rsidP="000602BE">
            <w:pPr>
              <w:suppressAutoHyphens/>
              <w:rPr>
                <w:sz w:val="24"/>
                <w:szCs w:val="24"/>
                <w:lang w:val="uk-UA" w:eastAsia="ar-SA"/>
              </w:rPr>
            </w:pPr>
            <w:r w:rsidRPr="000602BE">
              <w:rPr>
                <w:sz w:val="27"/>
                <w:szCs w:val="27"/>
                <w:lang w:val="uk-UA" w:eastAsia="ar-SA"/>
              </w:rPr>
              <w:t xml:space="preserve">Управління житлово-комунального господарства Лисичанської міської військово-цивільної адміністрації </w:t>
            </w:r>
            <w:proofErr w:type="spellStart"/>
            <w:r w:rsidRPr="000602BE">
              <w:rPr>
                <w:sz w:val="27"/>
                <w:szCs w:val="27"/>
                <w:lang w:val="uk-UA" w:eastAsia="ar-SA"/>
              </w:rPr>
              <w:t>Сєвєродонецького</w:t>
            </w:r>
            <w:proofErr w:type="spellEnd"/>
            <w:r w:rsidRPr="000602BE">
              <w:rPr>
                <w:sz w:val="27"/>
                <w:szCs w:val="27"/>
                <w:lang w:val="uk-UA" w:eastAsia="ar-SA"/>
              </w:rPr>
              <w:t xml:space="preserve"> району Луганської області</w:t>
            </w:r>
          </w:p>
        </w:tc>
      </w:tr>
      <w:tr w:rsidR="000602BE" w:rsidRPr="00997991" w:rsidTr="00B4542A">
        <w:trPr>
          <w:trHeight w:val="281"/>
        </w:trPr>
        <w:tc>
          <w:tcPr>
            <w:tcW w:w="539"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5</w:t>
            </w:r>
          </w:p>
        </w:tc>
        <w:tc>
          <w:tcPr>
            <w:tcW w:w="2520"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proofErr w:type="spellStart"/>
            <w:r w:rsidRPr="000602BE">
              <w:rPr>
                <w:sz w:val="27"/>
                <w:szCs w:val="27"/>
                <w:lang w:val="uk-UA" w:eastAsia="ar-SA"/>
              </w:rPr>
              <w:t>Співрозробники</w:t>
            </w:r>
            <w:proofErr w:type="spellEnd"/>
            <w:r w:rsidRPr="000602BE">
              <w:rPr>
                <w:sz w:val="27"/>
                <w:szCs w:val="27"/>
                <w:lang w:val="uk-UA" w:eastAsia="ar-SA"/>
              </w:rPr>
              <w:t xml:space="preserve"> Програми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0602BE" w:rsidRPr="000602BE" w:rsidRDefault="000602BE" w:rsidP="000602BE">
            <w:pPr>
              <w:suppressAutoHyphens/>
              <w:jc w:val="both"/>
              <w:rPr>
                <w:sz w:val="24"/>
                <w:szCs w:val="24"/>
                <w:lang w:val="uk-UA" w:eastAsia="ar-SA"/>
              </w:rPr>
            </w:pPr>
            <w:proofErr w:type="spellStart"/>
            <w:r w:rsidRPr="000602BE">
              <w:rPr>
                <w:sz w:val="27"/>
                <w:szCs w:val="27"/>
                <w:lang w:val="uk-UA" w:eastAsia="ar-SA"/>
              </w:rPr>
              <w:t>КП«Лисичанськтепломережа</w:t>
            </w:r>
            <w:proofErr w:type="spellEnd"/>
            <w:r w:rsidRPr="000602BE">
              <w:rPr>
                <w:sz w:val="27"/>
                <w:szCs w:val="27"/>
                <w:lang w:val="uk-UA" w:eastAsia="ar-SA"/>
              </w:rPr>
              <w:t>»,</w:t>
            </w:r>
            <w:r w:rsidRPr="000602BE">
              <w:rPr>
                <w:sz w:val="24"/>
                <w:szCs w:val="24"/>
                <w:lang w:val="uk-UA" w:eastAsia="ar-SA"/>
              </w:rPr>
              <w:t xml:space="preserve"> </w:t>
            </w:r>
            <w:r w:rsidRPr="000602BE">
              <w:rPr>
                <w:sz w:val="27"/>
                <w:szCs w:val="27"/>
                <w:lang w:val="uk-UA" w:eastAsia="ar-SA"/>
              </w:rPr>
              <w:t xml:space="preserve">Управління </w:t>
            </w:r>
            <w:proofErr w:type="spellStart"/>
            <w:r w:rsidRPr="000602BE">
              <w:rPr>
                <w:sz w:val="27"/>
                <w:szCs w:val="27"/>
                <w:lang w:val="uk-UA" w:eastAsia="ar-SA"/>
              </w:rPr>
              <w:t>соціально-го</w:t>
            </w:r>
            <w:proofErr w:type="spellEnd"/>
            <w:r w:rsidRPr="000602BE">
              <w:rPr>
                <w:sz w:val="27"/>
                <w:szCs w:val="27"/>
                <w:lang w:val="uk-UA" w:eastAsia="ar-SA"/>
              </w:rPr>
              <w:t xml:space="preserve"> захисту населення Лисичанської міської військово-цивільної адміністрації </w:t>
            </w:r>
            <w:proofErr w:type="spellStart"/>
            <w:r w:rsidRPr="000602BE">
              <w:rPr>
                <w:sz w:val="27"/>
                <w:szCs w:val="27"/>
                <w:lang w:val="uk-UA" w:eastAsia="ar-SA"/>
              </w:rPr>
              <w:t>Сєвєродонецького</w:t>
            </w:r>
            <w:proofErr w:type="spellEnd"/>
            <w:r w:rsidRPr="000602BE">
              <w:rPr>
                <w:sz w:val="27"/>
                <w:szCs w:val="27"/>
                <w:lang w:val="uk-UA" w:eastAsia="ar-SA"/>
              </w:rPr>
              <w:t xml:space="preserve"> району Луганської області</w:t>
            </w:r>
          </w:p>
        </w:tc>
      </w:tr>
      <w:tr w:rsidR="000602BE" w:rsidRPr="00997991" w:rsidTr="00B4542A">
        <w:trPr>
          <w:trHeight w:val="75"/>
        </w:trPr>
        <w:tc>
          <w:tcPr>
            <w:tcW w:w="539"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6</w:t>
            </w:r>
          </w:p>
        </w:tc>
        <w:tc>
          <w:tcPr>
            <w:tcW w:w="2520"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Відповідальні за виконання програмних заходів</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0602BE" w:rsidRPr="000602BE" w:rsidRDefault="000602BE" w:rsidP="000602BE">
            <w:pPr>
              <w:suppressAutoHyphens/>
              <w:jc w:val="both"/>
              <w:rPr>
                <w:sz w:val="24"/>
                <w:szCs w:val="24"/>
                <w:lang w:val="uk-UA" w:eastAsia="ar-SA"/>
              </w:rPr>
            </w:pPr>
            <w:r w:rsidRPr="000602BE">
              <w:rPr>
                <w:sz w:val="27"/>
                <w:szCs w:val="27"/>
                <w:lang w:val="uk-UA" w:eastAsia="ar-SA"/>
              </w:rPr>
              <w:t xml:space="preserve">Управління житлово-комунального господарства Лисичанської міської військово-цивільної </w:t>
            </w:r>
            <w:proofErr w:type="spellStart"/>
            <w:r w:rsidRPr="000602BE">
              <w:rPr>
                <w:sz w:val="27"/>
                <w:szCs w:val="27"/>
                <w:lang w:val="uk-UA" w:eastAsia="ar-SA"/>
              </w:rPr>
              <w:t>адміністра-ції</w:t>
            </w:r>
            <w:proofErr w:type="spellEnd"/>
            <w:r w:rsidRPr="000602BE">
              <w:rPr>
                <w:sz w:val="27"/>
                <w:szCs w:val="27"/>
                <w:lang w:val="uk-UA" w:eastAsia="ar-SA"/>
              </w:rPr>
              <w:t xml:space="preserve"> </w:t>
            </w:r>
            <w:proofErr w:type="spellStart"/>
            <w:r w:rsidRPr="000602BE">
              <w:rPr>
                <w:sz w:val="27"/>
                <w:szCs w:val="27"/>
                <w:lang w:val="uk-UA" w:eastAsia="ar-SA"/>
              </w:rPr>
              <w:t>Сєвєродонецького</w:t>
            </w:r>
            <w:proofErr w:type="spellEnd"/>
            <w:r w:rsidRPr="000602BE">
              <w:rPr>
                <w:sz w:val="27"/>
                <w:szCs w:val="27"/>
                <w:lang w:val="uk-UA" w:eastAsia="ar-SA"/>
              </w:rPr>
              <w:t xml:space="preserve"> району Луганської області, </w:t>
            </w:r>
            <w:proofErr w:type="spellStart"/>
            <w:r w:rsidRPr="000602BE">
              <w:rPr>
                <w:sz w:val="27"/>
                <w:szCs w:val="27"/>
                <w:lang w:val="uk-UA" w:eastAsia="ar-SA"/>
              </w:rPr>
              <w:t>КП«Лисичанськтепломережа</w:t>
            </w:r>
            <w:proofErr w:type="spellEnd"/>
            <w:r w:rsidRPr="000602BE">
              <w:rPr>
                <w:sz w:val="27"/>
                <w:szCs w:val="27"/>
                <w:lang w:val="uk-UA" w:eastAsia="ar-SA"/>
              </w:rPr>
              <w:t xml:space="preserve">», УСЗН Лисичанської міської військово-цивільної адміністрації </w:t>
            </w:r>
            <w:proofErr w:type="spellStart"/>
            <w:r w:rsidRPr="000602BE">
              <w:rPr>
                <w:sz w:val="27"/>
                <w:szCs w:val="27"/>
                <w:lang w:val="uk-UA" w:eastAsia="ar-SA"/>
              </w:rPr>
              <w:t>Сєвєродо-нецького</w:t>
            </w:r>
            <w:proofErr w:type="spellEnd"/>
            <w:r w:rsidRPr="000602BE">
              <w:rPr>
                <w:sz w:val="27"/>
                <w:szCs w:val="27"/>
                <w:lang w:val="uk-UA" w:eastAsia="ar-SA"/>
              </w:rPr>
              <w:t xml:space="preserve"> району Луганської області</w:t>
            </w:r>
          </w:p>
        </w:tc>
      </w:tr>
      <w:tr w:rsidR="000602BE" w:rsidRPr="00997991" w:rsidTr="00B4542A">
        <w:trPr>
          <w:trHeight w:val="75"/>
        </w:trPr>
        <w:tc>
          <w:tcPr>
            <w:tcW w:w="539"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 xml:space="preserve">7 </w:t>
            </w:r>
          </w:p>
        </w:tc>
        <w:tc>
          <w:tcPr>
            <w:tcW w:w="2520"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Мета Програми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0602BE" w:rsidRPr="000602BE" w:rsidRDefault="000602BE" w:rsidP="000602BE">
            <w:pPr>
              <w:suppressAutoHyphens/>
              <w:jc w:val="both"/>
              <w:rPr>
                <w:sz w:val="24"/>
                <w:szCs w:val="24"/>
                <w:lang w:val="uk-UA" w:eastAsia="ar-SA"/>
              </w:rPr>
            </w:pPr>
            <w:r w:rsidRPr="000602BE">
              <w:rPr>
                <w:sz w:val="27"/>
                <w:szCs w:val="27"/>
                <w:lang w:val="uk-UA" w:eastAsia="ar-SA"/>
              </w:rPr>
              <w:t xml:space="preserve">Забезпечення об’єктів соціальної сфери міста та соціально вразливих верств населення м. Лисичанська індивідуальними/автономними </w:t>
            </w:r>
            <w:proofErr w:type="spellStart"/>
            <w:r w:rsidRPr="000602BE">
              <w:rPr>
                <w:sz w:val="27"/>
                <w:szCs w:val="27"/>
                <w:lang w:val="uk-UA" w:eastAsia="ar-SA"/>
              </w:rPr>
              <w:t>джере-лами</w:t>
            </w:r>
            <w:proofErr w:type="spellEnd"/>
            <w:r w:rsidRPr="000602BE">
              <w:rPr>
                <w:sz w:val="27"/>
                <w:szCs w:val="27"/>
                <w:lang w:val="uk-UA" w:eastAsia="ar-SA"/>
              </w:rPr>
              <w:t xml:space="preserve"> опалення в осінньо-зимовий період в умовах припинення централізованого теплопостачання міста. </w:t>
            </w:r>
          </w:p>
        </w:tc>
      </w:tr>
      <w:tr w:rsidR="000602BE" w:rsidRPr="000602BE" w:rsidTr="00B4542A">
        <w:trPr>
          <w:trHeight w:val="75"/>
        </w:trPr>
        <w:tc>
          <w:tcPr>
            <w:tcW w:w="539"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8</w:t>
            </w:r>
          </w:p>
        </w:tc>
        <w:tc>
          <w:tcPr>
            <w:tcW w:w="2520"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Термін реалізації Програми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0602BE" w:rsidRPr="000602BE" w:rsidRDefault="000602BE" w:rsidP="000602BE">
            <w:pPr>
              <w:suppressAutoHyphens/>
              <w:rPr>
                <w:sz w:val="24"/>
                <w:szCs w:val="24"/>
                <w:lang w:eastAsia="ar-SA"/>
              </w:rPr>
            </w:pPr>
            <w:r w:rsidRPr="000602BE">
              <w:rPr>
                <w:sz w:val="27"/>
                <w:szCs w:val="27"/>
                <w:lang w:val="uk-UA" w:eastAsia="ar-SA"/>
              </w:rPr>
              <w:t>2021–2024 роки</w:t>
            </w:r>
          </w:p>
        </w:tc>
      </w:tr>
      <w:tr w:rsidR="000602BE" w:rsidRPr="000602BE" w:rsidTr="00B4542A">
        <w:trPr>
          <w:trHeight w:val="75"/>
        </w:trPr>
        <w:tc>
          <w:tcPr>
            <w:tcW w:w="539"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9</w:t>
            </w:r>
          </w:p>
        </w:tc>
        <w:tc>
          <w:tcPr>
            <w:tcW w:w="2520"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Етапи виконання</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0602BE" w:rsidRPr="000602BE" w:rsidRDefault="000602BE" w:rsidP="000602BE">
            <w:pPr>
              <w:suppressAutoHyphens/>
              <w:rPr>
                <w:sz w:val="27"/>
                <w:szCs w:val="27"/>
                <w:shd w:val="clear" w:color="auto" w:fill="FF0000"/>
                <w:lang w:val="uk-UA" w:eastAsia="ar-SA"/>
              </w:rPr>
            </w:pPr>
            <w:r w:rsidRPr="000602BE">
              <w:rPr>
                <w:sz w:val="27"/>
                <w:szCs w:val="27"/>
                <w:lang w:val="uk-UA" w:eastAsia="ar-SA"/>
              </w:rPr>
              <w:t>Програма виконується поетапно у відповідності до наявного фінансування</w:t>
            </w:r>
          </w:p>
          <w:p w:rsidR="000602BE" w:rsidRPr="000602BE" w:rsidRDefault="000602BE" w:rsidP="000602BE">
            <w:pPr>
              <w:suppressAutoHyphens/>
              <w:rPr>
                <w:sz w:val="27"/>
                <w:szCs w:val="27"/>
                <w:shd w:val="clear" w:color="auto" w:fill="FF0000"/>
                <w:lang w:val="uk-UA" w:eastAsia="ar-SA"/>
              </w:rPr>
            </w:pPr>
          </w:p>
        </w:tc>
      </w:tr>
      <w:tr w:rsidR="000602BE" w:rsidRPr="000602BE" w:rsidTr="00B4542A">
        <w:trPr>
          <w:trHeight w:val="288"/>
        </w:trPr>
        <w:tc>
          <w:tcPr>
            <w:tcW w:w="539"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10</w:t>
            </w:r>
          </w:p>
        </w:tc>
        <w:tc>
          <w:tcPr>
            <w:tcW w:w="2520" w:type="dxa"/>
            <w:tcBorders>
              <w:top w:val="single" w:sz="4" w:space="0" w:color="000000"/>
              <w:left w:val="single" w:sz="4" w:space="0" w:color="000000"/>
              <w:bottom w:val="single" w:sz="4" w:space="0" w:color="000000"/>
            </w:tcBorders>
            <w:shd w:val="clear" w:color="auto" w:fill="auto"/>
          </w:tcPr>
          <w:p w:rsidR="000602BE" w:rsidRPr="000602BE" w:rsidRDefault="000602BE" w:rsidP="000602BE">
            <w:pPr>
              <w:suppressAutoHyphens/>
              <w:rPr>
                <w:sz w:val="27"/>
                <w:szCs w:val="27"/>
                <w:lang w:val="uk-UA" w:eastAsia="ar-SA"/>
              </w:rPr>
            </w:pPr>
            <w:r w:rsidRPr="000602BE">
              <w:rPr>
                <w:sz w:val="27"/>
                <w:szCs w:val="27"/>
                <w:lang w:val="uk-UA" w:eastAsia="ar-SA"/>
              </w:rPr>
              <w:t>Основні джерела фінансування заходів Програми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0602BE" w:rsidRPr="000602BE" w:rsidRDefault="000602BE" w:rsidP="000602BE">
            <w:pPr>
              <w:suppressAutoHyphens/>
              <w:rPr>
                <w:sz w:val="24"/>
                <w:szCs w:val="24"/>
                <w:lang w:eastAsia="ar-SA"/>
              </w:rPr>
            </w:pPr>
            <w:r w:rsidRPr="000602BE">
              <w:rPr>
                <w:sz w:val="27"/>
                <w:szCs w:val="27"/>
                <w:lang w:val="uk-UA" w:eastAsia="ar-SA"/>
              </w:rPr>
              <w:t>Кошти державного бюджету, обласного бюджету, місцевого бюджету, інвестиційні кошти, кошти населення та інші джерела, не заборонені чинним законодавством України</w:t>
            </w:r>
          </w:p>
        </w:tc>
      </w:tr>
    </w:tbl>
    <w:p w:rsidR="000602BE" w:rsidRPr="000602BE" w:rsidRDefault="000602BE" w:rsidP="000602BE">
      <w:pPr>
        <w:keepNext/>
        <w:suppressAutoHyphens/>
        <w:ind w:firstLine="600"/>
        <w:jc w:val="center"/>
        <w:rPr>
          <w:b/>
          <w:bCs/>
          <w:iCs/>
          <w:sz w:val="28"/>
          <w:szCs w:val="28"/>
          <w:lang w:eastAsia="ar-SA"/>
        </w:rPr>
      </w:pPr>
    </w:p>
    <w:p w:rsidR="000602BE" w:rsidRPr="000602BE" w:rsidRDefault="000602BE" w:rsidP="000602BE">
      <w:pPr>
        <w:keepNext/>
        <w:suppressAutoHyphens/>
        <w:ind w:firstLine="600"/>
        <w:jc w:val="center"/>
        <w:rPr>
          <w:b/>
          <w:bCs/>
          <w:iCs/>
          <w:sz w:val="28"/>
          <w:szCs w:val="28"/>
          <w:lang w:val="uk-UA" w:eastAsia="ar-SA"/>
        </w:rPr>
      </w:pPr>
    </w:p>
    <w:p w:rsidR="000602BE" w:rsidRPr="000602BE" w:rsidRDefault="000602BE" w:rsidP="000602BE">
      <w:pPr>
        <w:keepNext/>
        <w:suppressAutoHyphens/>
        <w:ind w:firstLine="600"/>
        <w:jc w:val="center"/>
        <w:rPr>
          <w:b/>
          <w:sz w:val="28"/>
          <w:szCs w:val="28"/>
          <w:lang w:val="uk-UA" w:eastAsia="ar-SA"/>
        </w:rPr>
      </w:pPr>
      <w:r w:rsidRPr="000602BE">
        <w:rPr>
          <w:b/>
          <w:bCs/>
          <w:iCs/>
          <w:sz w:val="28"/>
          <w:szCs w:val="28"/>
          <w:lang w:val="uk-UA" w:eastAsia="ar-SA"/>
        </w:rPr>
        <w:t xml:space="preserve">1. Опис проблем, які обумовили появу Програми </w:t>
      </w:r>
    </w:p>
    <w:p w:rsidR="000602BE" w:rsidRPr="000602BE" w:rsidRDefault="000602BE" w:rsidP="000602BE">
      <w:pPr>
        <w:keepNext/>
        <w:suppressAutoHyphens/>
        <w:ind w:firstLine="600"/>
        <w:jc w:val="center"/>
        <w:rPr>
          <w:b/>
          <w:sz w:val="28"/>
          <w:szCs w:val="28"/>
          <w:lang w:val="uk-UA" w:eastAsia="ar-SA"/>
        </w:rPr>
      </w:pPr>
    </w:p>
    <w:p w:rsidR="000602BE" w:rsidRPr="000602BE" w:rsidRDefault="000602BE" w:rsidP="000602BE">
      <w:pPr>
        <w:suppressAutoHyphens/>
        <w:ind w:firstLine="600"/>
        <w:jc w:val="both"/>
        <w:rPr>
          <w:sz w:val="28"/>
          <w:szCs w:val="28"/>
          <w:lang w:val="uk-UA" w:eastAsia="ar-SA"/>
        </w:rPr>
      </w:pPr>
      <w:r w:rsidRPr="000602BE">
        <w:rPr>
          <w:sz w:val="28"/>
          <w:szCs w:val="28"/>
          <w:lang w:val="uk-UA" w:eastAsia="ar-SA"/>
        </w:rPr>
        <w:t>Однією з основних проблем централізованого теплопостачання міста є  критичний фінансовий стан КП «</w:t>
      </w:r>
      <w:proofErr w:type="spellStart"/>
      <w:r w:rsidRPr="000602BE">
        <w:rPr>
          <w:sz w:val="28"/>
          <w:szCs w:val="28"/>
          <w:lang w:val="uk-UA" w:eastAsia="ar-SA"/>
        </w:rPr>
        <w:t>Лисичанськтепломережа</w:t>
      </w:r>
      <w:proofErr w:type="spellEnd"/>
      <w:r w:rsidRPr="000602BE">
        <w:rPr>
          <w:sz w:val="28"/>
          <w:szCs w:val="28"/>
          <w:lang w:val="uk-UA" w:eastAsia="ar-SA"/>
        </w:rPr>
        <w:t xml:space="preserve">», відсутність можливості здійснити повний розрахунок за спожитий природний газ.  Кредиторська заборгованість підприємства станом на </w:t>
      </w:r>
      <w:r w:rsidRPr="000602BE">
        <w:rPr>
          <w:color w:val="FF0000"/>
          <w:sz w:val="28"/>
          <w:szCs w:val="28"/>
          <w:lang w:val="uk-UA" w:eastAsia="ar-SA"/>
        </w:rPr>
        <w:t>01.01.2021</w:t>
      </w:r>
      <w:r w:rsidRPr="000602BE">
        <w:rPr>
          <w:sz w:val="28"/>
          <w:szCs w:val="28"/>
          <w:lang w:val="uk-UA" w:eastAsia="ar-SA"/>
        </w:rPr>
        <w:t xml:space="preserve"> року  за природний газ (в т.ч. штрафні санкції і транспортування газу) складає </w:t>
      </w:r>
      <w:r w:rsidRPr="000602BE">
        <w:rPr>
          <w:color w:val="FF0000"/>
          <w:sz w:val="28"/>
          <w:szCs w:val="28"/>
          <w:lang w:val="uk-UA" w:eastAsia="ar-SA"/>
        </w:rPr>
        <w:t>581847</w:t>
      </w:r>
      <w:r w:rsidRPr="000602BE">
        <w:rPr>
          <w:sz w:val="28"/>
          <w:szCs w:val="28"/>
          <w:lang w:val="uk-UA" w:eastAsia="ar-SA"/>
        </w:rPr>
        <w:t xml:space="preserve"> тис. грн. Збиток підприємства від виробництва, транспортування та постачання теплової енергії станом на </w:t>
      </w:r>
      <w:r w:rsidRPr="000602BE">
        <w:rPr>
          <w:color w:val="FF0000"/>
          <w:sz w:val="28"/>
          <w:szCs w:val="28"/>
          <w:lang w:val="uk-UA" w:eastAsia="ar-SA"/>
        </w:rPr>
        <w:t>01.01.2021</w:t>
      </w:r>
      <w:r w:rsidRPr="000602BE">
        <w:rPr>
          <w:sz w:val="28"/>
          <w:szCs w:val="28"/>
          <w:lang w:val="uk-UA" w:eastAsia="ar-SA"/>
        </w:rPr>
        <w:t xml:space="preserve"> року складає </w:t>
      </w:r>
      <w:r w:rsidRPr="000602BE">
        <w:rPr>
          <w:color w:val="FF0000"/>
          <w:sz w:val="28"/>
          <w:szCs w:val="28"/>
          <w:lang w:val="uk-UA" w:eastAsia="ar-SA"/>
        </w:rPr>
        <w:t>474112,0</w:t>
      </w:r>
      <w:r w:rsidRPr="000602BE">
        <w:rPr>
          <w:sz w:val="28"/>
          <w:szCs w:val="28"/>
          <w:lang w:val="uk-UA" w:eastAsia="ar-SA"/>
        </w:rPr>
        <w:t xml:space="preserve"> тис. грн. Через постійний брак коштів КП «</w:t>
      </w:r>
      <w:proofErr w:type="spellStart"/>
      <w:r w:rsidRPr="000602BE">
        <w:rPr>
          <w:sz w:val="28"/>
          <w:szCs w:val="28"/>
          <w:lang w:val="uk-UA" w:eastAsia="ar-SA"/>
        </w:rPr>
        <w:t>Лисичанськтепломережа</w:t>
      </w:r>
      <w:proofErr w:type="spellEnd"/>
      <w:r w:rsidRPr="000602BE">
        <w:rPr>
          <w:sz w:val="28"/>
          <w:szCs w:val="28"/>
          <w:lang w:val="uk-UA" w:eastAsia="ar-SA"/>
        </w:rPr>
        <w:t>» не в змозі виконувати необхідні роботи з ремонту теплових мереж, котельного обладнання.</w:t>
      </w:r>
    </w:p>
    <w:p w:rsidR="000602BE" w:rsidRPr="000602BE" w:rsidRDefault="000602BE" w:rsidP="000602BE">
      <w:pPr>
        <w:suppressAutoHyphens/>
        <w:ind w:firstLine="600"/>
        <w:jc w:val="both"/>
        <w:rPr>
          <w:sz w:val="28"/>
          <w:szCs w:val="28"/>
          <w:lang w:val="uk-UA" w:eastAsia="ar-SA"/>
        </w:rPr>
      </w:pPr>
      <w:r w:rsidRPr="000602BE">
        <w:rPr>
          <w:sz w:val="28"/>
          <w:szCs w:val="28"/>
          <w:lang w:val="uk-UA" w:eastAsia="ar-SA"/>
        </w:rPr>
        <w:t xml:space="preserve">Через велику вартість послуг населення міста активно звертається до військово-цивільної адміністрації міста Лисичанськ з заявами щодо переходу на індивідуальне опалення власних квартир в житлових будинках. Кількість абонентів споживачів централізованого теплопостачання серед населення міста суттєво зменшився за період діяльності підприємства з 28306 особистих рахунків в 2005 році до </w:t>
      </w:r>
      <w:r w:rsidRPr="000602BE">
        <w:rPr>
          <w:color w:val="FF0000"/>
          <w:sz w:val="28"/>
          <w:szCs w:val="28"/>
          <w:lang w:val="uk-UA" w:eastAsia="ar-SA"/>
        </w:rPr>
        <w:t>13413</w:t>
      </w:r>
      <w:r w:rsidRPr="000602BE">
        <w:rPr>
          <w:sz w:val="28"/>
          <w:szCs w:val="28"/>
          <w:lang w:val="uk-UA" w:eastAsia="ar-SA"/>
        </w:rPr>
        <w:t xml:space="preserve"> особових рахунків станом на </w:t>
      </w:r>
      <w:r w:rsidRPr="000602BE">
        <w:rPr>
          <w:color w:val="FF0000"/>
          <w:sz w:val="28"/>
          <w:szCs w:val="28"/>
          <w:lang w:val="uk-UA" w:eastAsia="ar-SA"/>
        </w:rPr>
        <w:t>01.01.2021</w:t>
      </w:r>
      <w:r w:rsidRPr="000602BE">
        <w:rPr>
          <w:sz w:val="28"/>
          <w:szCs w:val="28"/>
          <w:lang w:val="uk-UA" w:eastAsia="ar-SA"/>
        </w:rPr>
        <w:t xml:space="preserve"> року.</w:t>
      </w:r>
      <w:r w:rsidRPr="000602BE">
        <w:rPr>
          <w:color w:val="FF0000"/>
          <w:sz w:val="28"/>
          <w:szCs w:val="28"/>
          <w:lang w:val="uk-UA" w:eastAsia="ar-SA"/>
        </w:rPr>
        <w:tab/>
      </w:r>
      <w:r w:rsidRPr="000602BE">
        <w:rPr>
          <w:sz w:val="28"/>
          <w:szCs w:val="28"/>
          <w:lang w:val="uk-UA" w:eastAsia="ar-SA"/>
        </w:rPr>
        <w:t>Некероване відключення споживачів від централізованої системи теплопостачання та перехід на індивідуальне (</w:t>
      </w:r>
      <w:proofErr w:type="spellStart"/>
      <w:r w:rsidRPr="000602BE">
        <w:rPr>
          <w:sz w:val="28"/>
          <w:szCs w:val="28"/>
          <w:lang w:val="uk-UA" w:eastAsia="ar-SA"/>
        </w:rPr>
        <w:t>поквартирне</w:t>
      </w:r>
      <w:proofErr w:type="spellEnd"/>
      <w:r w:rsidRPr="000602BE">
        <w:rPr>
          <w:sz w:val="28"/>
          <w:szCs w:val="28"/>
          <w:lang w:val="uk-UA" w:eastAsia="ar-SA"/>
        </w:rPr>
        <w:t xml:space="preserve">) опалення призвело  до «розбалансування» теплових мереж та </w:t>
      </w:r>
      <w:proofErr w:type="spellStart"/>
      <w:r w:rsidRPr="000602BE">
        <w:rPr>
          <w:sz w:val="28"/>
          <w:szCs w:val="28"/>
          <w:lang w:val="uk-UA" w:eastAsia="ar-SA"/>
        </w:rPr>
        <w:t>внутрішньобудинкових</w:t>
      </w:r>
      <w:proofErr w:type="spellEnd"/>
      <w:r w:rsidRPr="000602BE">
        <w:rPr>
          <w:sz w:val="28"/>
          <w:szCs w:val="28"/>
          <w:lang w:val="uk-UA" w:eastAsia="ar-SA"/>
        </w:rPr>
        <w:t xml:space="preserve"> систем теплопостачання, що в свою чергу призводить до значних втрат паливно-енергетичних ресурсів та збитків, особливо в нинішніх умовах зростання цін на енергоносії. В результаті  зменшення кількості споживачів теплової енергії,  зростання витрат на виробництво і транспортування теплової енергії через зношеність теплових мереж та газових котлів на котельних, підвищення вартості природного газу, електроенергії, води, палива, матеріалів - тариф на централізоване теплопостачання досяг позначки 1890,82</w:t>
      </w:r>
      <w:r w:rsidRPr="000602BE">
        <w:rPr>
          <w:color w:val="FF0000"/>
          <w:sz w:val="28"/>
          <w:szCs w:val="28"/>
          <w:lang w:val="uk-UA" w:eastAsia="ar-SA"/>
        </w:rPr>
        <w:t xml:space="preserve"> </w:t>
      </w:r>
      <w:r w:rsidRPr="000602BE">
        <w:rPr>
          <w:sz w:val="28"/>
          <w:szCs w:val="28"/>
          <w:lang w:val="uk-UA" w:eastAsia="ar-SA"/>
        </w:rPr>
        <w:t xml:space="preserve">грн. за 1 </w:t>
      </w:r>
      <w:proofErr w:type="spellStart"/>
      <w:r w:rsidRPr="000602BE">
        <w:rPr>
          <w:sz w:val="28"/>
          <w:szCs w:val="28"/>
          <w:lang w:val="uk-UA" w:eastAsia="ar-SA"/>
        </w:rPr>
        <w:t>Гкал</w:t>
      </w:r>
      <w:proofErr w:type="spellEnd"/>
      <w:r w:rsidRPr="000602BE">
        <w:rPr>
          <w:sz w:val="28"/>
          <w:szCs w:val="28"/>
          <w:lang w:val="uk-UA" w:eastAsia="ar-SA"/>
        </w:rPr>
        <w:t xml:space="preserve">. і буде зростати і далі. Такий рівень тарифів є «не підйомним» для більшості мешканців міста. Це призвело до хронічних неплатежів населення. Станом на </w:t>
      </w:r>
      <w:r w:rsidRPr="000602BE">
        <w:rPr>
          <w:color w:val="FF0000"/>
          <w:sz w:val="28"/>
          <w:szCs w:val="28"/>
          <w:lang w:val="uk-UA" w:eastAsia="ar-SA"/>
        </w:rPr>
        <w:t>01.01.2021</w:t>
      </w:r>
      <w:r w:rsidRPr="000602BE">
        <w:rPr>
          <w:sz w:val="28"/>
          <w:szCs w:val="28"/>
          <w:lang w:val="uk-UA" w:eastAsia="ar-SA"/>
        </w:rPr>
        <w:t xml:space="preserve"> року населення міста заборгувало КП «</w:t>
      </w:r>
      <w:proofErr w:type="spellStart"/>
      <w:r w:rsidRPr="000602BE">
        <w:rPr>
          <w:sz w:val="28"/>
          <w:szCs w:val="28"/>
          <w:lang w:val="uk-UA" w:eastAsia="ar-SA"/>
        </w:rPr>
        <w:t>Лисичанськтепломережа</w:t>
      </w:r>
      <w:proofErr w:type="spellEnd"/>
      <w:r w:rsidRPr="000602BE">
        <w:rPr>
          <w:sz w:val="28"/>
          <w:szCs w:val="28"/>
          <w:lang w:val="uk-UA" w:eastAsia="ar-SA"/>
        </w:rPr>
        <w:t xml:space="preserve">» </w:t>
      </w:r>
      <w:r w:rsidRPr="000602BE">
        <w:rPr>
          <w:color w:val="FF0000"/>
          <w:sz w:val="28"/>
          <w:szCs w:val="28"/>
          <w:lang w:val="uk-UA" w:eastAsia="ar-SA"/>
        </w:rPr>
        <w:t>219278,7</w:t>
      </w:r>
      <w:r w:rsidRPr="000602BE">
        <w:rPr>
          <w:sz w:val="28"/>
          <w:szCs w:val="28"/>
          <w:lang w:val="uk-UA" w:eastAsia="ar-SA"/>
        </w:rPr>
        <w:t xml:space="preserve"> тис. грн. </w:t>
      </w:r>
    </w:p>
    <w:p w:rsidR="000602BE" w:rsidRPr="000602BE" w:rsidRDefault="000602BE" w:rsidP="000602BE">
      <w:pPr>
        <w:suppressAutoHyphens/>
        <w:ind w:firstLine="709"/>
        <w:jc w:val="both"/>
        <w:rPr>
          <w:sz w:val="28"/>
          <w:szCs w:val="28"/>
          <w:lang w:val="uk-UA" w:eastAsia="ar-SA"/>
        </w:rPr>
      </w:pPr>
      <w:r w:rsidRPr="000602BE">
        <w:rPr>
          <w:sz w:val="28"/>
          <w:szCs w:val="28"/>
          <w:lang w:val="uk-UA" w:eastAsia="ar-SA"/>
        </w:rPr>
        <w:t>Неплатежі населення, багаторічне застосування тарифу нижче фактичної собівартості послуг, понаднормові втрати (26,7% при нормі 13%) призвели до неспроможності комунального підприємства вести ефективну господарську діяльність.</w:t>
      </w:r>
    </w:p>
    <w:p w:rsidR="000602BE" w:rsidRPr="000602BE" w:rsidRDefault="000602BE" w:rsidP="000602BE">
      <w:pPr>
        <w:suppressAutoHyphens/>
        <w:ind w:firstLine="600"/>
        <w:jc w:val="both"/>
        <w:rPr>
          <w:b/>
          <w:sz w:val="16"/>
          <w:szCs w:val="16"/>
          <w:lang w:val="uk-UA" w:eastAsia="ar-SA"/>
        </w:rPr>
      </w:pPr>
      <w:r w:rsidRPr="000602BE">
        <w:rPr>
          <w:sz w:val="28"/>
          <w:szCs w:val="28"/>
          <w:lang w:val="uk-UA" w:eastAsia="ar-SA"/>
        </w:rPr>
        <w:t xml:space="preserve">З кожним роком потреба в бюджетній підтримці підприємства зростає, але така підтримка не вирішує суттєво проблеми ефективного забезпечення теплом міста. На сьогодні міський бюджет не має  можливостей постійного надання підтримки підприємству, тому постає питання щодо  децентралізації системи теплопостачання міста в цілому та відключення від мереж централізованого теплопостачання окремих житлових будинків, які мають багатотисячні борги за теплопостачання без перспективи погашення. </w:t>
      </w:r>
    </w:p>
    <w:p w:rsidR="000602BE" w:rsidRPr="000602BE" w:rsidRDefault="000602BE" w:rsidP="000602BE">
      <w:pPr>
        <w:suppressAutoHyphens/>
        <w:ind w:firstLine="600"/>
        <w:jc w:val="center"/>
        <w:rPr>
          <w:b/>
          <w:sz w:val="16"/>
          <w:szCs w:val="16"/>
          <w:lang w:val="uk-UA" w:eastAsia="ar-SA"/>
        </w:rPr>
      </w:pPr>
    </w:p>
    <w:p w:rsidR="000602BE" w:rsidRPr="000602BE" w:rsidRDefault="000602BE" w:rsidP="000602BE">
      <w:pPr>
        <w:suppressAutoHyphens/>
        <w:ind w:firstLine="600"/>
        <w:jc w:val="center"/>
        <w:rPr>
          <w:b/>
          <w:sz w:val="28"/>
          <w:szCs w:val="28"/>
          <w:lang w:val="uk-UA" w:eastAsia="ar-SA"/>
        </w:rPr>
      </w:pPr>
    </w:p>
    <w:p w:rsidR="000602BE" w:rsidRPr="000602BE" w:rsidRDefault="000602BE" w:rsidP="000602BE">
      <w:pPr>
        <w:suppressAutoHyphens/>
        <w:ind w:firstLine="600"/>
        <w:jc w:val="center"/>
        <w:rPr>
          <w:b/>
          <w:sz w:val="28"/>
          <w:szCs w:val="28"/>
          <w:lang w:val="uk-UA" w:eastAsia="ar-SA"/>
        </w:rPr>
      </w:pPr>
    </w:p>
    <w:p w:rsidR="000602BE" w:rsidRPr="000602BE" w:rsidRDefault="000602BE" w:rsidP="000602BE">
      <w:pPr>
        <w:suppressAutoHyphens/>
        <w:ind w:firstLine="600"/>
        <w:jc w:val="center"/>
        <w:rPr>
          <w:b/>
          <w:sz w:val="28"/>
          <w:szCs w:val="28"/>
          <w:lang w:val="uk-UA" w:eastAsia="ar-SA"/>
        </w:rPr>
      </w:pPr>
    </w:p>
    <w:p w:rsidR="000602BE" w:rsidRPr="000602BE" w:rsidRDefault="000602BE" w:rsidP="000602BE">
      <w:pPr>
        <w:suppressAutoHyphens/>
        <w:ind w:firstLine="600"/>
        <w:jc w:val="center"/>
        <w:rPr>
          <w:b/>
          <w:sz w:val="16"/>
          <w:szCs w:val="16"/>
          <w:lang w:val="uk-UA" w:eastAsia="ar-SA"/>
        </w:rPr>
      </w:pPr>
      <w:r w:rsidRPr="000602BE">
        <w:rPr>
          <w:b/>
          <w:sz w:val="28"/>
          <w:szCs w:val="28"/>
          <w:lang w:val="uk-UA" w:eastAsia="ar-SA"/>
        </w:rPr>
        <w:lastRenderedPageBreak/>
        <w:t>2.Нормативно-правова база розроблення Програми</w:t>
      </w:r>
    </w:p>
    <w:p w:rsidR="000602BE" w:rsidRPr="000602BE" w:rsidRDefault="000602BE" w:rsidP="000602BE">
      <w:pPr>
        <w:suppressAutoHyphens/>
        <w:ind w:firstLine="600"/>
        <w:jc w:val="center"/>
        <w:rPr>
          <w:b/>
          <w:sz w:val="16"/>
          <w:szCs w:val="16"/>
          <w:lang w:val="uk-UA" w:eastAsia="ar-SA"/>
        </w:rPr>
      </w:pPr>
    </w:p>
    <w:p w:rsidR="000602BE" w:rsidRPr="000602BE" w:rsidRDefault="000602BE" w:rsidP="000602BE">
      <w:pPr>
        <w:suppressAutoHyphens/>
        <w:ind w:firstLine="600"/>
        <w:jc w:val="both"/>
        <w:rPr>
          <w:sz w:val="28"/>
          <w:szCs w:val="28"/>
          <w:lang w:val="uk-UA" w:eastAsia="ar-SA"/>
        </w:rPr>
      </w:pPr>
      <w:r w:rsidRPr="000602BE">
        <w:rPr>
          <w:sz w:val="28"/>
          <w:szCs w:val="28"/>
          <w:lang w:val="uk-UA" w:eastAsia="ar-SA"/>
        </w:rPr>
        <w:t xml:space="preserve">Програма ґрунтується на підставі Конституції України, Законів України «Про місцеве самоврядування в Україні»,    «Про теплопостачання»,  «Про об’єднання співвласників багатоквартирного будинку», «Про житлово-комунальні послуги», «Про військово-цивільні адміністрації», Бюджетного, Господарського та Цивільного кодексів України, Схеми теплопостачання </w:t>
      </w:r>
      <w:proofErr w:type="spellStart"/>
      <w:r w:rsidRPr="000602BE">
        <w:rPr>
          <w:sz w:val="28"/>
          <w:szCs w:val="28"/>
          <w:lang w:val="uk-UA" w:eastAsia="ar-SA"/>
        </w:rPr>
        <w:t>м.Лисичанська</w:t>
      </w:r>
      <w:proofErr w:type="spellEnd"/>
      <w:r w:rsidRPr="000602BE">
        <w:rPr>
          <w:sz w:val="28"/>
          <w:szCs w:val="28"/>
          <w:lang w:val="uk-UA" w:eastAsia="ar-SA"/>
        </w:rPr>
        <w:t xml:space="preserve"> до 2030 року.</w:t>
      </w:r>
    </w:p>
    <w:p w:rsidR="000602BE" w:rsidRPr="000602BE" w:rsidRDefault="000602BE" w:rsidP="000602BE">
      <w:pPr>
        <w:suppressAutoHyphens/>
        <w:ind w:firstLine="600"/>
        <w:jc w:val="both"/>
        <w:rPr>
          <w:sz w:val="28"/>
          <w:szCs w:val="28"/>
          <w:lang w:val="uk-UA" w:eastAsia="ar-SA"/>
        </w:rPr>
      </w:pPr>
    </w:p>
    <w:p w:rsidR="000602BE" w:rsidRPr="000602BE" w:rsidRDefault="000602BE" w:rsidP="000602BE">
      <w:pPr>
        <w:suppressAutoHyphens/>
        <w:ind w:firstLine="600"/>
        <w:jc w:val="center"/>
        <w:rPr>
          <w:b/>
          <w:sz w:val="28"/>
          <w:szCs w:val="28"/>
          <w:lang w:val="uk-UA" w:eastAsia="ar-SA"/>
        </w:rPr>
      </w:pPr>
      <w:r w:rsidRPr="000602BE">
        <w:rPr>
          <w:b/>
          <w:sz w:val="28"/>
          <w:szCs w:val="28"/>
          <w:lang w:val="uk-UA" w:eastAsia="ar-SA"/>
        </w:rPr>
        <w:t xml:space="preserve">3. Нормативно-правове та науково-технічне забезпечення </w:t>
      </w:r>
    </w:p>
    <w:p w:rsidR="000602BE" w:rsidRPr="000602BE" w:rsidRDefault="000602BE" w:rsidP="000602BE">
      <w:pPr>
        <w:suppressAutoHyphens/>
        <w:ind w:firstLine="600"/>
        <w:jc w:val="center"/>
        <w:rPr>
          <w:b/>
          <w:sz w:val="16"/>
          <w:szCs w:val="16"/>
          <w:lang w:val="uk-UA" w:eastAsia="ar-SA"/>
        </w:rPr>
      </w:pPr>
      <w:r w:rsidRPr="000602BE">
        <w:rPr>
          <w:b/>
          <w:sz w:val="28"/>
          <w:szCs w:val="28"/>
          <w:lang w:val="uk-UA" w:eastAsia="ar-SA"/>
        </w:rPr>
        <w:t xml:space="preserve">виконання завдань Програми </w:t>
      </w:r>
    </w:p>
    <w:p w:rsidR="000602BE" w:rsidRPr="000602BE" w:rsidRDefault="000602BE" w:rsidP="000602BE">
      <w:pPr>
        <w:suppressAutoHyphens/>
        <w:ind w:firstLine="600"/>
        <w:jc w:val="center"/>
        <w:rPr>
          <w:b/>
          <w:sz w:val="16"/>
          <w:szCs w:val="16"/>
          <w:lang w:val="uk-UA" w:eastAsia="ar-SA"/>
        </w:rPr>
      </w:pPr>
    </w:p>
    <w:p w:rsidR="000602BE" w:rsidRPr="000602BE" w:rsidRDefault="000602BE" w:rsidP="000602BE">
      <w:pPr>
        <w:suppressAutoHyphens/>
        <w:ind w:firstLine="600"/>
        <w:jc w:val="both"/>
        <w:rPr>
          <w:sz w:val="28"/>
          <w:szCs w:val="28"/>
          <w:lang w:val="uk-UA" w:eastAsia="ar-SA"/>
        </w:rPr>
      </w:pPr>
      <w:r w:rsidRPr="000602BE">
        <w:rPr>
          <w:color w:val="000000"/>
          <w:sz w:val="28"/>
          <w:szCs w:val="28"/>
          <w:lang w:val="uk-UA" w:eastAsia="ar-SA"/>
        </w:rPr>
        <w:t>Н</w:t>
      </w:r>
      <w:r w:rsidRPr="000602BE">
        <w:rPr>
          <w:sz w:val="28"/>
          <w:szCs w:val="28"/>
          <w:lang w:val="uk-UA" w:eastAsia="ar-SA"/>
        </w:rPr>
        <w:t>ормативно-правове забезпечення виконання завдань Програми передбачає запровадження системного підходу до правового регулювання у сфері  виробництва теплової енергії автономними/індивідуальними джерелами теплопостачання.</w:t>
      </w:r>
    </w:p>
    <w:p w:rsidR="000602BE" w:rsidRPr="000602BE" w:rsidRDefault="000602BE" w:rsidP="000602BE">
      <w:pPr>
        <w:suppressAutoHyphens/>
        <w:ind w:firstLine="600"/>
        <w:jc w:val="both"/>
        <w:rPr>
          <w:sz w:val="28"/>
          <w:szCs w:val="28"/>
          <w:lang w:val="uk-UA" w:eastAsia="ar-SA"/>
        </w:rPr>
      </w:pPr>
    </w:p>
    <w:p w:rsidR="000602BE" w:rsidRPr="000602BE" w:rsidRDefault="000602BE" w:rsidP="000602BE">
      <w:pPr>
        <w:suppressAutoHyphens/>
        <w:ind w:firstLine="600"/>
        <w:jc w:val="center"/>
        <w:rPr>
          <w:b/>
          <w:sz w:val="28"/>
          <w:szCs w:val="28"/>
          <w:lang w:val="uk-UA" w:eastAsia="ar-SA"/>
        </w:rPr>
      </w:pPr>
      <w:r w:rsidRPr="000602BE">
        <w:rPr>
          <w:b/>
          <w:sz w:val="28"/>
          <w:szCs w:val="28"/>
          <w:lang w:val="uk-UA" w:eastAsia="ar-SA"/>
        </w:rPr>
        <w:t>4.</w:t>
      </w:r>
      <w:r w:rsidRPr="000602BE">
        <w:rPr>
          <w:sz w:val="24"/>
          <w:szCs w:val="24"/>
          <w:lang w:eastAsia="ar-SA"/>
        </w:rPr>
        <w:t xml:space="preserve"> </w:t>
      </w:r>
      <w:r w:rsidRPr="000602BE">
        <w:rPr>
          <w:b/>
          <w:sz w:val="28"/>
          <w:szCs w:val="28"/>
          <w:lang w:val="uk-UA" w:eastAsia="ar-SA"/>
        </w:rPr>
        <w:t>Характеристика існуючої системи теплопостачання</w:t>
      </w:r>
    </w:p>
    <w:p w:rsidR="000602BE" w:rsidRPr="000602BE" w:rsidRDefault="000602BE" w:rsidP="000602BE">
      <w:pPr>
        <w:suppressAutoHyphens/>
        <w:ind w:firstLine="600"/>
        <w:rPr>
          <w:b/>
          <w:sz w:val="28"/>
          <w:szCs w:val="28"/>
          <w:lang w:val="uk-UA" w:eastAsia="ar-SA"/>
        </w:rPr>
      </w:pPr>
    </w:p>
    <w:p w:rsidR="000602BE" w:rsidRPr="000602BE" w:rsidRDefault="000602BE" w:rsidP="000602BE">
      <w:pPr>
        <w:jc w:val="both"/>
        <w:rPr>
          <w:rFonts w:ascii="TimesNewRomanPSMT" w:eastAsia="Calibri" w:hAnsi="TimesNewRomanPSMT" w:cs="TimesNewRomanPSMT"/>
          <w:color w:val="000000"/>
          <w:sz w:val="28"/>
          <w:szCs w:val="28"/>
          <w:lang w:eastAsia="ar-SA"/>
        </w:rPr>
      </w:pPr>
      <w:r w:rsidRPr="000602BE">
        <w:rPr>
          <w:rFonts w:ascii="TimesNewRomanPSMT" w:eastAsia="Calibri" w:hAnsi="TimesNewRomanPSMT" w:cs="TimesNewRomanPSMT"/>
          <w:color w:val="000000"/>
          <w:sz w:val="28"/>
          <w:szCs w:val="28"/>
          <w:lang w:eastAsia="ar-SA"/>
        </w:rPr>
        <w:tab/>
        <w:t xml:space="preserve">Система </w:t>
      </w:r>
      <w:proofErr w:type="spellStart"/>
      <w:r w:rsidRPr="000602BE">
        <w:rPr>
          <w:rFonts w:ascii="TimesNewRomanPSMT" w:eastAsia="Calibri" w:hAnsi="TimesNewRomanPSMT" w:cs="TimesNewRomanPSMT"/>
          <w:color w:val="000000"/>
          <w:sz w:val="28"/>
          <w:szCs w:val="28"/>
          <w:lang w:eastAsia="ar-SA"/>
        </w:rPr>
        <w:t>теплопостачання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міста</w:t>
      </w:r>
      <w:proofErr w:type="spellEnd"/>
      <w:r w:rsidRPr="000602BE">
        <w:rPr>
          <w:rFonts w:ascii="TimesNewRomanPSMT" w:eastAsia="Calibri" w:hAnsi="TimesNewRomanPSMT" w:cs="TimesNewRomanPSMT"/>
          <w:color w:val="000000"/>
          <w:sz w:val="28"/>
          <w:szCs w:val="28"/>
          <w:lang w:eastAsia="ar-SA"/>
        </w:rPr>
        <w:t xml:space="preserve"> є </w:t>
      </w:r>
      <w:proofErr w:type="spellStart"/>
      <w:r w:rsidRPr="000602BE">
        <w:rPr>
          <w:rFonts w:ascii="TimesNewRomanPSMT" w:eastAsia="Calibri" w:hAnsi="TimesNewRomanPSMT" w:cs="TimesNewRomanPSMT"/>
          <w:color w:val="000000"/>
          <w:sz w:val="28"/>
          <w:szCs w:val="28"/>
          <w:lang w:eastAsia="ar-SA"/>
        </w:rPr>
        <w:t>помірно</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централізованою</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Від</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системи</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централізованого</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теплопостачання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забезпечується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лише</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опалювальне</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наванта</w:t>
      </w:r>
      <w:proofErr w:type="spellEnd"/>
      <w:r w:rsidRPr="000602BE">
        <w:rPr>
          <w:rFonts w:ascii="TimesNewRomanPSMT" w:eastAsia="Calibri" w:hAnsi="TimesNewRomanPSMT" w:cs="TimesNewRomanPSMT"/>
          <w:color w:val="000000"/>
          <w:sz w:val="28"/>
          <w:szCs w:val="28"/>
          <w:lang w:val="uk-UA" w:eastAsia="ar-SA"/>
        </w:rPr>
        <w:t>-</w:t>
      </w:r>
      <w:proofErr w:type="spellStart"/>
      <w:r w:rsidRPr="000602BE">
        <w:rPr>
          <w:rFonts w:ascii="TimesNewRomanPSMT" w:eastAsia="Calibri" w:hAnsi="TimesNewRomanPSMT" w:cs="TimesNewRomanPSMT"/>
          <w:color w:val="000000"/>
          <w:sz w:val="28"/>
          <w:szCs w:val="28"/>
          <w:lang w:eastAsia="ar-SA"/>
        </w:rPr>
        <w:t>ження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навантаження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гарячого</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водопостачання</w:t>
      </w:r>
      <w:proofErr w:type="spellEnd"/>
      <w:r w:rsidRPr="000602BE">
        <w:rPr>
          <w:rFonts w:ascii="TimesNewRomanPSMT" w:eastAsia="Calibri" w:hAnsi="TimesNewRomanPSMT" w:cs="TimesNewRomanPSMT"/>
          <w:color w:val="000000"/>
          <w:sz w:val="28"/>
          <w:szCs w:val="28"/>
          <w:lang w:eastAsia="ar-SA"/>
        </w:rPr>
        <w:t xml:space="preserve"> та </w:t>
      </w:r>
      <w:proofErr w:type="spellStart"/>
      <w:r w:rsidRPr="000602BE">
        <w:rPr>
          <w:rFonts w:ascii="TimesNewRomanPSMT" w:eastAsia="Calibri" w:hAnsi="TimesNewRomanPSMT" w:cs="TimesNewRomanPSMT"/>
          <w:color w:val="000000"/>
          <w:sz w:val="28"/>
          <w:szCs w:val="28"/>
          <w:lang w:eastAsia="ar-SA"/>
        </w:rPr>
        <w:t>вентиляції</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відсутнє</w:t>
      </w:r>
      <w:proofErr w:type="spellEnd"/>
      <w:r w:rsidRPr="000602BE">
        <w:rPr>
          <w:rFonts w:ascii="TimesNewRomanPSMT" w:eastAsia="Calibri" w:hAnsi="TimesNewRomanPSMT" w:cs="TimesNewRomanPSMT"/>
          <w:color w:val="000000"/>
          <w:sz w:val="28"/>
          <w:szCs w:val="28"/>
          <w:lang w:eastAsia="ar-SA"/>
        </w:rPr>
        <w:t>.</w:t>
      </w:r>
      <w:r w:rsidRPr="000602BE">
        <w:rPr>
          <w:rFonts w:ascii="TimesNewRomanPSMT" w:eastAsia="Calibri" w:hAnsi="TimesNewRomanPSMT" w:cs="TimesNewRomanPSMT"/>
          <w:color w:val="000000"/>
          <w:sz w:val="28"/>
          <w:szCs w:val="28"/>
          <w:lang w:eastAsia="ar-SA"/>
        </w:rPr>
        <w:br/>
      </w:r>
      <w:r w:rsidRPr="000602BE">
        <w:rPr>
          <w:rFonts w:ascii="TimesNewRomanPSMT" w:eastAsia="Calibri" w:hAnsi="TimesNewRomanPSMT" w:cs="TimesNewRomanPSMT"/>
          <w:color w:val="000000"/>
          <w:sz w:val="28"/>
          <w:szCs w:val="28"/>
          <w:lang w:eastAsia="ar-SA"/>
        </w:rPr>
        <w:tab/>
        <w:t xml:space="preserve">Система </w:t>
      </w:r>
      <w:proofErr w:type="spellStart"/>
      <w:r w:rsidRPr="000602BE">
        <w:rPr>
          <w:rFonts w:ascii="TimesNewRomanPSMT" w:eastAsia="Calibri" w:hAnsi="TimesNewRomanPSMT" w:cs="TimesNewRomanPSMT"/>
          <w:color w:val="000000"/>
          <w:sz w:val="28"/>
          <w:szCs w:val="28"/>
          <w:lang w:eastAsia="ar-SA"/>
        </w:rPr>
        <w:t>централізованого</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теплопостачання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закрита</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двотрубна</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Теплоносій</w:t>
      </w:r>
      <w:proofErr w:type="spellEnd"/>
      <w:r w:rsidRPr="000602BE">
        <w:rPr>
          <w:rFonts w:ascii="TimesNewRomanPSMT" w:eastAsia="Calibri" w:hAnsi="TimesNewRomanPSMT" w:cs="TimesNewRomanPSMT"/>
          <w:color w:val="000000"/>
          <w:sz w:val="28"/>
          <w:szCs w:val="28"/>
          <w:lang w:eastAsia="ar-SA"/>
        </w:rPr>
        <w:t xml:space="preserve"> – вода. </w:t>
      </w:r>
      <w:proofErr w:type="spellStart"/>
      <w:r w:rsidRPr="000602BE">
        <w:rPr>
          <w:rFonts w:ascii="TimesNewRomanPSMT" w:eastAsia="Calibri" w:hAnsi="TimesNewRomanPSMT" w:cs="TimesNewRomanPSMT"/>
          <w:color w:val="000000"/>
          <w:sz w:val="28"/>
          <w:szCs w:val="28"/>
          <w:lang w:eastAsia="ar-SA"/>
        </w:rPr>
        <w:t>Розрахунковий</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температурний</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графік</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теплопостачання</w:t>
      </w:r>
      <w:proofErr w:type="spellEnd"/>
      <w:r w:rsidRPr="000602BE">
        <w:rPr>
          <w:rFonts w:ascii="TimesNewRomanPSMT" w:eastAsia="Calibri" w:hAnsi="TimesNewRomanPSMT" w:cs="TimesNewRomanPSMT"/>
          <w:color w:val="000000"/>
          <w:sz w:val="28"/>
          <w:szCs w:val="28"/>
          <w:lang w:eastAsia="ar-SA"/>
        </w:rPr>
        <w:t xml:space="preserve"> 95/70°С. </w:t>
      </w:r>
      <w:proofErr w:type="spellStart"/>
      <w:r w:rsidRPr="000602BE">
        <w:rPr>
          <w:rFonts w:ascii="TimesNewRomanPSMT" w:eastAsia="Calibri" w:hAnsi="TimesNewRomanPSMT" w:cs="TimesNewRomanPSMT"/>
          <w:color w:val="000000"/>
          <w:sz w:val="28"/>
          <w:szCs w:val="28"/>
          <w:lang w:eastAsia="ar-SA"/>
        </w:rPr>
        <w:t>Однак</w:t>
      </w:r>
      <w:proofErr w:type="spellEnd"/>
      <w:r w:rsidRPr="000602BE">
        <w:rPr>
          <w:rFonts w:ascii="TimesNewRomanPSMT" w:eastAsia="Calibri" w:hAnsi="TimesNewRomanPSMT" w:cs="TimesNewRomanPSMT"/>
          <w:color w:val="000000"/>
          <w:sz w:val="28"/>
          <w:szCs w:val="28"/>
          <w:lang w:eastAsia="ar-SA"/>
        </w:rPr>
        <w:t xml:space="preserve"> через </w:t>
      </w:r>
      <w:proofErr w:type="spellStart"/>
      <w:r w:rsidRPr="000602BE">
        <w:rPr>
          <w:rFonts w:ascii="TimesNewRomanPSMT" w:eastAsia="Calibri" w:hAnsi="TimesNewRomanPSMT" w:cs="TimesNewRomanPSMT"/>
          <w:color w:val="000000"/>
          <w:sz w:val="28"/>
          <w:szCs w:val="28"/>
          <w:lang w:eastAsia="ar-SA"/>
        </w:rPr>
        <w:t>розбалансованість</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гідравлічного</w:t>
      </w:r>
      <w:proofErr w:type="spellEnd"/>
      <w:r w:rsidRPr="000602BE">
        <w:rPr>
          <w:rFonts w:ascii="TimesNewRomanPSMT" w:eastAsia="Calibri" w:hAnsi="TimesNewRomanPSMT" w:cs="TimesNewRomanPSMT"/>
          <w:color w:val="000000"/>
          <w:sz w:val="28"/>
          <w:szCs w:val="28"/>
          <w:lang w:eastAsia="ar-SA"/>
        </w:rPr>
        <w:t xml:space="preserve"> режиму в </w:t>
      </w:r>
      <w:proofErr w:type="spellStart"/>
      <w:r w:rsidRPr="000602BE">
        <w:rPr>
          <w:rFonts w:ascii="TimesNewRomanPSMT" w:eastAsia="Calibri" w:hAnsi="TimesNewRomanPSMT" w:cs="TimesNewRomanPSMT"/>
          <w:color w:val="000000"/>
          <w:sz w:val="28"/>
          <w:szCs w:val="28"/>
          <w:lang w:eastAsia="ar-SA"/>
        </w:rPr>
        <w:t>абонентських</w:t>
      </w:r>
      <w:proofErr w:type="spellEnd"/>
      <w:r w:rsidRPr="000602BE">
        <w:rPr>
          <w:rFonts w:ascii="TimesNewRomanPSMT" w:eastAsia="Calibri" w:hAnsi="TimesNewRomanPSMT" w:cs="TimesNewRomanPSMT"/>
          <w:color w:val="000000"/>
          <w:sz w:val="28"/>
          <w:szCs w:val="28"/>
          <w:lang w:eastAsia="ar-SA"/>
        </w:rPr>
        <w:t xml:space="preserve"> системах </w:t>
      </w:r>
      <w:proofErr w:type="spellStart"/>
      <w:r w:rsidRPr="000602BE">
        <w:rPr>
          <w:rFonts w:ascii="TimesNewRomanPSMT" w:eastAsia="Calibri" w:hAnsi="TimesNewRomanPSMT" w:cs="TimesNewRomanPSMT"/>
          <w:color w:val="000000"/>
          <w:sz w:val="28"/>
          <w:szCs w:val="28"/>
          <w:lang w:eastAsia="ar-SA"/>
        </w:rPr>
        <w:t>опалення</w:t>
      </w:r>
      <w:proofErr w:type="spellEnd"/>
      <w:r w:rsidRPr="000602BE">
        <w:rPr>
          <w:rFonts w:ascii="TimesNewRomanPSMT" w:eastAsia="Calibri" w:hAnsi="TimesNewRomanPSMT" w:cs="TimesNewRomanPSMT"/>
          <w:color w:val="000000"/>
          <w:sz w:val="28"/>
          <w:szCs w:val="28"/>
          <w:lang w:eastAsia="ar-SA"/>
        </w:rPr>
        <w:t xml:space="preserve"> та </w:t>
      </w:r>
      <w:proofErr w:type="spellStart"/>
      <w:r w:rsidRPr="000602BE">
        <w:rPr>
          <w:rFonts w:ascii="TimesNewRomanPSMT" w:eastAsia="Calibri" w:hAnsi="TimesNewRomanPSMT" w:cs="TimesNewRomanPSMT"/>
          <w:color w:val="000000"/>
          <w:sz w:val="28"/>
          <w:szCs w:val="28"/>
          <w:lang w:eastAsia="ar-SA"/>
        </w:rPr>
        <w:t>теплових</w:t>
      </w:r>
      <w:proofErr w:type="spellEnd"/>
      <w:r w:rsidRPr="000602BE">
        <w:rPr>
          <w:rFonts w:ascii="TimesNewRomanPSMT" w:eastAsia="Calibri" w:hAnsi="TimesNewRomanPSMT" w:cs="TimesNewRomanPSMT"/>
          <w:color w:val="000000"/>
          <w:sz w:val="28"/>
          <w:szCs w:val="28"/>
          <w:lang w:eastAsia="ar-SA"/>
        </w:rPr>
        <w:t xml:space="preserve"> мережах</w:t>
      </w:r>
      <w:r w:rsidRPr="000602BE">
        <w:rPr>
          <w:rFonts w:ascii="TimesNewRomanPSMT" w:eastAsia="Calibri" w:hAnsi="TimesNewRomanPSMT" w:cs="TimesNewRomanPSMT"/>
          <w:color w:val="000000"/>
          <w:sz w:val="28"/>
          <w:szCs w:val="28"/>
          <w:lang w:val="uk-UA" w:eastAsia="ar-SA"/>
        </w:rPr>
        <w:t xml:space="preserve"> повністю</w:t>
      </w:r>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графік</w:t>
      </w:r>
      <w:proofErr w:type="spellEnd"/>
      <w:r w:rsidRPr="000602BE">
        <w:rPr>
          <w:rFonts w:ascii="TimesNewRomanPSMT" w:eastAsia="Calibri" w:hAnsi="TimesNewRomanPSMT" w:cs="TimesNewRomanPSMT"/>
          <w:color w:val="000000"/>
          <w:sz w:val="28"/>
          <w:szCs w:val="28"/>
          <w:lang w:eastAsia="ar-SA"/>
        </w:rPr>
        <w:t xml:space="preserve"> не </w:t>
      </w:r>
      <w:proofErr w:type="spellStart"/>
      <w:r w:rsidRPr="000602BE">
        <w:rPr>
          <w:rFonts w:ascii="TimesNewRomanPSMT" w:eastAsia="Calibri" w:hAnsi="TimesNewRomanPSMT" w:cs="TimesNewRomanPSMT"/>
          <w:color w:val="000000"/>
          <w:sz w:val="28"/>
          <w:szCs w:val="28"/>
          <w:lang w:eastAsia="ar-SA"/>
        </w:rPr>
        <w:t>витримується</w:t>
      </w:r>
      <w:proofErr w:type="spellEnd"/>
      <w:r w:rsidRPr="000602BE">
        <w:rPr>
          <w:rFonts w:ascii="TimesNewRomanPSMT" w:eastAsia="Calibri" w:hAnsi="TimesNewRomanPSMT" w:cs="TimesNewRomanPSMT"/>
          <w:color w:val="000000"/>
          <w:sz w:val="28"/>
          <w:szCs w:val="28"/>
          <w:lang w:eastAsia="ar-SA"/>
        </w:rPr>
        <w:t>.</w:t>
      </w:r>
      <w:r w:rsidRPr="000602BE">
        <w:rPr>
          <w:rFonts w:ascii="TimesNewRomanPS-BoldMT" w:eastAsia="Calibri" w:hAnsi="TimesNewRomanPS-BoldMT" w:cs="TimesNewRomanPS-BoldMT"/>
          <w:b/>
          <w:bCs/>
          <w:color w:val="000000"/>
          <w:sz w:val="28"/>
          <w:szCs w:val="28"/>
          <w:lang w:eastAsia="ar-SA"/>
        </w:rPr>
        <w:br/>
      </w:r>
      <w:r w:rsidRPr="000602BE">
        <w:rPr>
          <w:rFonts w:ascii="TimesNewRomanPSMT" w:eastAsia="Calibri" w:hAnsi="TimesNewRomanPSMT" w:cs="TimesNewRomanPSMT"/>
          <w:color w:val="000000"/>
          <w:sz w:val="28"/>
          <w:szCs w:val="28"/>
          <w:lang w:eastAsia="ar-SA"/>
        </w:rPr>
        <w:tab/>
      </w:r>
      <w:proofErr w:type="spellStart"/>
      <w:r w:rsidRPr="000602BE">
        <w:rPr>
          <w:rFonts w:ascii="TimesNewRomanPSMT" w:eastAsia="Calibri" w:hAnsi="TimesNewRomanPSMT" w:cs="TimesNewRomanPSMT"/>
          <w:color w:val="000000"/>
          <w:sz w:val="28"/>
          <w:szCs w:val="28"/>
          <w:lang w:eastAsia="ar-SA"/>
        </w:rPr>
        <w:t>Централізоване</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теплопостачання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міста</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забезпечується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від</w:t>
      </w:r>
      <w:proofErr w:type="spellEnd"/>
      <w:r w:rsidRPr="000602BE">
        <w:rPr>
          <w:rFonts w:ascii="TimesNewRomanPSMT" w:eastAsia="Calibri" w:hAnsi="TimesNewRomanPSMT" w:cs="TimesNewRomanPSMT"/>
          <w:color w:val="000000"/>
          <w:sz w:val="28"/>
          <w:szCs w:val="28"/>
          <w:lang w:eastAsia="ar-SA"/>
        </w:rPr>
        <w:t xml:space="preserve"> 25-ти </w:t>
      </w:r>
      <w:proofErr w:type="spellStart"/>
      <w:r w:rsidRPr="000602BE">
        <w:rPr>
          <w:rFonts w:ascii="TimesNewRomanPSMT" w:eastAsia="Calibri" w:hAnsi="TimesNewRomanPSMT" w:cs="TimesNewRomanPSMT"/>
          <w:color w:val="000000"/>
          <w:sz w:val="28"/>
          <w:szCs w:val="28"/>
          <w:lang w:eastAsia="ar-SA"/>
        </w:rPr>
        <w:t>котелень</w:t>
      </w:r>
      <w:proofErr w:type="spellEnd"/>
      <w:r w:rsidRPr="000602BE">
        <w:rPr>
          <w:rFonts w:ascii="TimesNewRomanPSMT" w:eastAsia="Calibri" w:hAnsi="TimesNewRomanPSMT" w:cs="TimesNewRomanPSMT"/>
          <w:color w:val="000000"/>
          <w:sz w:val="28"/>
          <w:szCs w:val="28"/>
          <w:lang w:eastAsia="ar-SA"/>
        </w:rPr>
        <w:t xml:space="preserve">, </w:t>
      </w:r>
      <w:r w:rsidRPr="000602BE">
        <w:rPr>
          <w:rFonts w:ascii="TimesNewRomanPSMT" w:eastAsia="Calibri" w:hAnsi="TimesNewRomanPSMT" w:cs="TimesNewRomanPSMT"/>
          <w:color w:val="000000"/>
          <w:sz w:val="28"/>
          <w:szCs w:val="28"/>
          <w:lang w:val="uk-UA" w:eastAsia="ar-SA"/>
        </w:rPr>
        <w:t xml:space="preserve">які </w:t>
      </w:r>
      <w:proofErr w:type="spellStart"/>
      <w:r w:rsidRPr="000602BE">
        <w:rPr>
          <w:rFonts w:ascii="TimesNewRomanPSMT" w:eastAsia="Calibri" w:hAnsi="TimesNewRomanPSMT" w:cs="TimesNewRomanPSMT"/>
          <w:color w:val="000000"/>
          <w:sz w:val="28"/>
          <w:szCs w:val="28"/>
          <w:lang w:eastAsia="ar-SA"/>
        </w:rPr>
        <w:t>працюють</w:t>
      </w:r>
      <w:proofErr w:type="spellEnd"/>
      <w:r w:rsidRPr="000602BE">
        <w:rPr>
          <w:rFonts w:ascii="TimesNewRomanPSMT" w:eastAsia="Calibri" w:hAnsi="TimesNewRomanPSMT" w:cs="TimesNewRomanPSMT"/>
          <w:color w:val="000000"/>
          <w:sz w:val="28"/>
          <w:szCs w:val="28"/>
          <w:lang w:eastAsia="ar-SA"/>
        </w:rPr>
        <w:t xml:space="preserve"> на природному </w:t>
      </w:r>
      <w:proofErr w:type="spellStart"/>
      <w:r w:rsidRPr="000602BE">
        <w:rPr>
          <w:rFonts w:ascii="TimesNewRomanPSMT" w:eastAsia="Calibri" w:hAnsi="TimesNewRomanPSMT" w:cs="TimesNewRomanPSMT"/>
          <w:color w:val="000000"/>
          <w:sz w:val="28"/>
          <w:szCs w:val="28"/>
          <w:lang w:eastAsia="ar-SA"/>
        </w:rPr>
        <w:t>газі</w:t>
      </w:r>
      <w:proofErr w:type="spellEnd"/>
      <w:r w:rsidRPr="000602BE">
        <w:rPr>
          <w:rFonts w:ascii="TimesNewRomanPSMT" w:eastAsia="Calibri" w:hAnsi="TimesNewRomanPSMT" w:cs="TimesNewRomanPSMT"/>
          <w:color w:val="000000"/>
          <w:sz w:val="28"/>
          <w:szCs w:val="28"/>
          <w:lang w:eastAsia="ar-SA"/>
        </w:rPr>
        <w:t xml:space="preserve"> та твердому </w:t>
      </w:r>
      <w:proofErr w:type="spellStart"/>
      <w:r w:rsidRPr="000602BE">
        <w:rPr>
          <w:rFonts w:ascii="TimesNewRomanPSMT" w:eastAsia="Calibri" w:hAnsi="TimesNewRomanPSMT" w:cs="TimesNewRomanPSMT"/>
          <w:color w:val="000000"/>
          <w:sz w:val="28"/>
          <w:szCs w:val="28"/>
          <w:lang w:eastAsia="ar-SA"/>
        </w:rPr>
        <w:t>паливі</w:t>
      </w:r>
      <w:proofErr w:type="spellEnd"/>
      <w:r w:rsidRPr="000602BE">
        <w:rPr>
          <w:rFonts w:ascii="TimesNewRomanPSMT" w:eastAsia="Calibri" w:hAnsi="TimesNewRomanPSMT" w:cs="TimesNewRomanPSMT"/>
          <w:color w:val="000000"/>
          <w:sz w:val="28"/>
          <w:szCs w:val="28"/>
          <w:lang w:eastAsia="ar-SA"/>
        </w:rPr>
        <w:t xml:space="preserve"> (одна </w:t>
      </w:r>
      <w:proofErr w:type="spellStart"/>
      <w:r w:rsidRPr="000602BE">
        <w:rPr>
          <w:rFonts w:ascii="TimesNewRomanPSMT" w:eastAsia="Calibri" w:hAnsi="TimesNewRomanPSMT" w:cs="TimesNewRomanPSMT"/>
          <w:color w:val="000000"/>
          <w:sz w:val="28"/>
          <w:szCs w:val="28"/>
          <w:lang w:eastAsia="ar-SA"/>
        </w:rPr>
        <w:t>котельня</w:t>
      </w:r>
      <w:proofErr w:type="spellEnd"/>
      <w:r w:rsidRPr="000602BE">
        <w:rPr>
          <w:rFonts w:ascii="TimesNewRomanPSMT" w:eastAsia="Calibri" w:hAnsi="TimesNewRomanPSMT" w:cs="TimesNewRomanPSMT"/>
          <w:color w:val="000000"/>
          <w:sz w:val="28"/>
          <w:szCs w:val="28"/>
          <w:lang w:eastAsia="ar-SA"/>
        </w:rPr>
        <w:t xml:space="preserve"> на </w:t>
      </w:r>
      <w:proofErr w:type="spellStart"/>
      <w:r w:rsidRPr="000602BE">
        <w:rPr>
          <w:rFonts w:ascii="TimesNewRomanPSMT" w:eastAsia="Calibri" w:hAnsi="TimesNewRomanPSMT" w:cs="TimesNewRomanPSMT"/>
          <w:color w:val="000000"/>
          <w:sz w:val="28"/>
          <w:szCs w:val="28"/>
          <w:lang w:eastAsia="ar-SA"/>
        </w:rPr>
        <w:t>пелетах</w:t>
      </w:r>
      <w:proofErr w:type="spellEnd"/>
      <w:r w:rsidRPr="000602BE">
        <w:rPr>
          <w:rFonts w:ascii="TimesNewRomanPSMT" w:eastAsia="Calibri" w:hAnsi="TimesNewRomanPSMT" w:cs="TimesNewRomanPSMT"/>
          <w:color w:val="000000"/>
          <w:sz w:val="28"/>
          <w:szCs w:val="28"/>
          <w:lang w:eastAsia="ar-SA"/>
        </w:rPr>
        <w:t xml:space="preserve">). </w:t>
      </w:r>
    </w:p>
    <w:p w:rsidR="000602BE" w:rsidRPr="000602BE" w:rsidRDefault="000602BE" w:rsidP="000602BE">
      <w:pPr>
        <w:jc w:val="both"/>
        <w:rPr>
          <w:rFonts w:ascii="TimesNewRomanPSMT" w:eastAsia="Calibri" w:hAnsi="TimesNewRomanPSMT" w:cs="TimesNewRomanPSMT"/>
          <w:color w:val="000000"/>
          <w:sz w:val="28"/>
          <w:szCs w:val="28"/>
          <w:lang w:eastAsia="ar-SA"/>
        </w:rPr>
      </w:pPr>
      <w:r w:rsidRPr="000602BE">
        <w:rPr>
          <w:rFonts w:ascii="TimesNewRomanPSMT" w:eastAsia="Calibri" w:hAnsi="TimesNewRomanPSMT" w:cs="TimesNewRomanPSMT"/>
          <w:color w:val="000000"/>
          <w:sz w:val="28"/>
          <w:szCs w:val="28"/>
          <w:lang w:eastAsia="ar-SA"/>
        </w:rPr>
        <w:tab/>
      </w:r>
      <w:proofErr w:type="spellStart"/>
      <w:r w:rsidRPr="000602BE">
        <w:rPr>
          <w:rFonts w:ascii="TimesNewRomanPSMT" w:eastAsia="Calibri" w:hAnsi="TimesNewRomanPSMT" w:cs="TimesNewRomanPSMT"/>
          <w:color w:val="000000"/>
          <w:sz w:val="28"/>
          <w:szCs w:val="28"/>
          <w:lang w:eastAsia="ar-SA"/>
        </w:rPr>
        <w:t>Територіально</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котельні</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розташовано</w:t>
      </w:r>
      <w:proofErr w:type="spellEnd"/>
      <w:r w:rsidRPr="000602BE">
        <w:rPr>
          <w:rFonts w:ascii="TimesNewRomanPSMT" w:eastAsia="Calibri" w:hAnsi="TimesNewRomanPSMT" w:cs="TimesNewRomanPSMT"/>
          <w:color w:val="000000"/>
          <w:sz w:val="28"/>
          <w:szCs w:val="28"/>
          <w:lang w:eastAsia="ar-SA"/>
        </w:rPr>
        <w:t xml:space="preserve"> по </w:t>
      </w:r>
      <w:proofErr w:type="spellStart"/>
      <w:r w:rsidRPr="000602BE">
        <w:rPr>
          <w:rFonts w:ascii="TimesNewRomanPSMT" w:eastAsia="Calibri" w:hAnsi="TimesNewRomanPSMT" w:cs="TimesNewRomanPSMT"/>
          <w:color w:val="000000"/>
          <w:sz w:val="28"/>
          <w:szCs w:val="28"/>
          <w:lang w:eastAsia="ar-SA"/>
        </w:rPr>
        <w:t>всій</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території</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міста</w:t>
      </w:r>
      <w:proofErr w:type="spellEnd"/>
      <w:r w:rsidRPr="000602BE">
        <w:rPr>
          <w:rFonts w:ascii="TimesNewRomanPSMT" w:eastAsia="Calibri" w:hAnsi="TimesNewRomanPSMT" w:cs="TimesNewRomanPSMT"/>
          <w:color w:val="000000"/>
          <w:sz w:val="28"/>
          <w:szCs w:val="28"/>
          <w:lang w:eastAsia="ar-SA"/>
        </w:rPr>
        <w:t xml:space="preserve"> в районах </w:t>
      </w:r>
      <w:proofErr w:type="spellStart"/>
      <w:r w:rsidRPr="000602BE">
        <w:rPr>
          <w:rFonts w:ascii="TimesNewRomanPSMT" w:eastAsia="Calibri" w:hAnsi="TimesNewRomanPSMT" w:cs="TimesNewRomanPSMT"/>
          <w:color w:val="000000"/>
          <w:sz w:val="28"/>
          <w:szCs w:val="28"/>
          <w:lang w:eastAsia="ar-SA"/>
        </w:rPr>
        <w:t>розміщення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багатоквартирних</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будинків</w:t>
      </w:r>
      <w:proofErr w:type="spellEnd"/>
      <w:r w:rsidRPr="000602BE">
        <w:rPr>
          <w:rFonts w:ascii="TimesNewRomanPSMT" w:eastAsia="Calibri" w:hAnsi="TimesNewRomanPSMT" w:cs="TimesNewRomanPSMT"/>
          <w:color w:val="000000"/>
          <w:sz w:val="28"/>
          <w:szCs w:val="28"/>
          <w:lang w:eastAsia="ar-SA"/>
        </w:rPr>
        <w:t xml:space="preserve"> та </w:t>
      </w:r>
      <w:proofErr w:type="spellStart"/>
      <w:r w:rsidRPr="000602BE">
        <w:rPr>
          <w:rFonts w:ascii="TimesNewRomanPSMT" w:eastAsia="Calibri" w:hAnsi="TimesNewRomanPSMT" w:cs="TimesNewRomanPSMT"/>
          <w:color w:val="000000"/>
          <w:sz w:val="28"/>
          <w:szCs w:val="28"/>
          <w:lang w:eastAsia="ar-SA"/>
        </w:rPr>
        <w:t>об’єктів</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бюджетної</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сфери</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Мережі</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окремих</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котелень</w:t>
      </w:r>
      <w:proofErr w:type="spellEnd"/>
      <w:r w:rsidRPr="000602BE">
        <w:rPr>
          <w:rFonts w:ascii="TimesNewRomanPSMT" w:eastAsia="Calibri" w:hAnsi="TimesNewRomanPSMT" w:cs="TimesNewRomanPSMT"/>
          <w:color w:val="000000"/>
          <w:sz w:val="28"/>
          <w:szCs w:val="28"/>
          <w:lang w:eastAsia="ar-SA"/>
        </w:rPr>
        <w:t xml:space="preserve"> є </w:t>
      </w:r>
      <w:proofErr w:type="spellStart"/>
      <w:r w:rsidRPr="000602BE">
        <w:rPr>
          <w:rFonts w:ascii="TimesNewRomanPSMT" w:eastAsia="Calibri" w:hAnsi="TimesNewRomanPSMT" w:cs="TimesNewRomanPSMT"/>
          <w:color w:val="000000"/>
          <w:sz w:val="28"/>
          <w:szCs w:val="28"/>
          <w:lang w:eastAsia="ar-SA"/>
        </w:rPr>
        <w:t>відокремленими</w:t>
      </w:r>
      <w:proofErr w:type="spellEnd"/>
      <w:r w:rsidRPr="000602BE">
        <w:rPr>
          <w:rFonts w:ascii="TimesNewRomanPSMT" w:eastAsia="Calibri" w:hAnsi="TimesNewRomanPSMT" w:cs="TimesNewRomanPSMT"/>
          <w:color w:val="000000"/>
          <w:sz w:val="28"/>
          <w:szCs w:val="28"/>
          <w:lang w:eastAsia="ar-SA"/>
        </w:rPr>
        <w:t xml:space="preserve"> і не </w:t>
      </w:r>
      <w:proofErr w:type="spellStart"/>
      <w:r w:rsidRPr="000602BE">
        <w:rPr>
          <w:rFonts w:ascii="TimesNewRomanPSMT" w:eastAsia="Calibri" w:hAnsi="TimesNewRomanPSMT" w:cs="TimesNewRomanPSMT"/>
          <w:color w:val="000000"/>
          <w:sz w:val="28"/>
          <w:szCs w:val="28"/>
          <w:lang w:eastAsia="ar-SA"/>
        </w:rPr>
        <w:t>сполучені</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між</w:t>
      </w:r>
      <w:proofErr w:type="spellEnd"/>
      <w:r w:rsidRPr="000602BE">
        <w:rPr>
          <w:rFonts w:ascii="TimesNewRomanPSMT" w:eastAsia="Calibri" w:hAnsi="TimesNewRomanPSMT" w:cs="TimesNewRomanPSMT"/>
          <w:color w:val="000000"/>
          <w:sz w:val="28"/>
          <w:szCs w:val="28"/>
          <w:lang w:eastAsia="ar-SA"/>
        </w:rPr>
        <w:t xml:space="preserve"> собою.</w:t>
      </w:r>
    </w:p>
    <w:p w:rsidR="000602BE" w:rsidRPr="000602BE" w:rsidRDefault="000602BE" w:rsidP="000602BE">
      <w:pPr>
        <w:jc w:val="both"/>
        <w:rPr>
          <w:rFonts w:ascii="TimesNewRomanPSMT" w:eastAsia="Calibri" w:hAnsi="TimesNewRomanPSMT" w:cs="TimesNewRomanPSMT"/>
          <w:color w:val="000000"/>
          <w:sz w:val="28"/>
          <w:szCs w:val="28"/>
          <w:lang w:eastAsia="ar-SA"/>
        </w:rPr>
      </w:pPr>
      <w:r w:rsidRPr="000602BE">
        <w:rPr>
          <w:rFonts w:ascii="TimesNewRomanPSMT" w:eastAsia="Calibri" w:hAnsi="TimesNewRomanPSMT" w:cs="TimesNewRomanPSMT"/>
          <w:color w:val="000000"/>
          <w:sz w:val="28"/>
          <w:szCs w:val="28"/>
          <w:lang w:eastAsia="ar-SA"/>
        </w:rPr>
        <w:tab/>
        <w:t xml:space="preserve"> </w:t>
      </w:r>
      <w:proofErr w:type="spellStart"/>
      <w:r w:rsidRPr="000602BE">
        <w:rPr>
          <w:rFonts w:ascii="TimesNewRomanPSMT" w:eastAsia="Calibri" w:hAnsi="TimesNewRomanPSMT" w:cs="TimesNewRomanPSMT"/>
          <w:color w:val="000000"/>
          <w:sz w:val="28"/>
          <w:szCs w:val="28"/>
          <w:lang w:eastAsia="ar-SA"/>
        </w:rPr>
        <w:t>Загальна</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протяжність</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теплових</w:t>
      </w:r>
      <w:proofErr w:type="spellEnd"/>
      <w:r w:rsidRPr="000602BE">
        <w:rPr>
          <w:rFonts w:ascii="TimesNewRomanPSMT" w:eastAsia="Calibri" w:hAnsi="TimesNewRomanPSMT" w:cs="TimesNewRomanPSMT"/>
          <w:color w:val="000000"/>
          <w:sz w:val="28"/>
          <w:szCs w:val="28"/>
          <w:lang w:eastAsia="ar-SA"/>
        </w:rPr>
        <w:t xml:space="preserve"> мереж </w:t>
      </w:r>
      <w:proofErr w:type="spellStart"/>
      <w:r w:rsidRPr="000602BE">
        <w:rPr>
          <w:rFonts w:ascii="TimesNewRomanPSMT" w:eastAsia="Calibri" w:hAnsi="TimesNewRomanPSMT" w:cs="TimesNewRomanPSMT"/>
          <w:color w:val="000000"/>
          <w:sz w:val="28"/>
          <w:szCs w:val="28"/>
          <w:lang w:eastAsia="ar-SA"/>
        </w:rPr>
        <w:t>міста</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складає</w:t>
      </w:r>
      <w:proofErr w:type="spellEnd"/>
      <w:r w:rsidRPr="000602BE">
        <w:rPr>
          <w:rFonts w:ascii="TimesNewRomanPSMT" w:eastAsia="Calibri" w:hAnsi="TimesNewRomanPSMT" w:cs="TimesNewRomanPSMT"/>
          <w:color w:val="000000"/>
          <w:sz w:val="28"/>
          <w:szCs w:val="28"/>
          <w:lang w:eastAsia="ar-SA"/>
        </w:rPr>
        <w:t xml:space="preserve"> 59,8225 км у </w:t>
      </w:r>
      <w:proofErr w:type="spellStart"/>
      <w:r w:rsidRPr="000602BE">
        <w:rPr>
          <w:rFonts w:ascii="TimesNewRomanPSMT" w:eastAsia="Calibri" w:hAnsi="TimesNewRomanPSMT" w:cs="TimesNewRomanPSMT"/>
          <w:color w:val="000000"/>
          <w:sz w:val="28"/>
          <w:szCs w:val="28"/>
          <w:lang w:eastAsia="ar-SA"/>
        </w:rPr>
        <w:t>дво</w:t>
      </w:r>
      <w:proofErr w:type="spellEnd"/>
      <w:r w:rsidRPr="000602BE">
        <w:rPr>
          <w:rFonts w:ascii="TimesNewRomanPSMT" w:eastAsia="Calibri" w:hAnsi="TimesNewRomanPSMT" w:cs="TimesNewRomanPSMT"/>
          <w:color w:val="000000"/>
          <w:sz w:val="28"/>
          <w:szCs w:val="28"/>
          <w:lang w:val="uk-UA" w:eastAsia="ar-SA"/>
        </w:rPr>
        <w:t>-</w:t>
      </w:r>
      <w:r w:rsidRPr="000602BE">
        <w:rPr>
          <w:rFonts w:ascii="TimesNewRomanPSMT" w:eastAsia="Calibri" w:hAnsi="TimesNewRomanPSMT" w:cs="TimesNewRomanPSMT"/>
          <w:color w:val="000000"/>
          <w:sz w:val="28"/>
          <w:szCs w:val="28"/>
          <w:lang w:eastAsia="ar-SA"/>
        </w:rPr>
        <w:t xml:space="preserve">трубному </w:t>
      </w:r>
      <w:proofErr w:type="spellStart"/>
      <w:r w:rsidRPr="000602BE">
        <w:rPr>
          <w:rFonts w:ascii="TimesNewRomanPSMT" w:eastAsia="Calibri" w:hAnsi="TimesNewRomanPSMT" w:cs="TimesNewRomanPSMT"/>
          <w:color w:val="000000"/>
          <w:sz w:val="28"/>
          <w:szCs w:val="28"/>
          <w:lang w:eastAsia="ar-SA"/>
        </w:rPr>
        <w:t>обчисленні</w:t>
      </w:r>
      <w:proofErr w:type="spellEnd"/>
      <w:r w:rsidRPr="000602BE">
        <w:rPr>
          <w:rFonts w:ascii="TimesNewRomanPSMT" w:eastAsia="Calibri" w:hAnsi="TimesNewRomanPSMT" w:cs="TimesNewRomanPSMT"/>
          <w:color w:val="000000"/>
          <w:sz w:val="28"/>
          <w:szCs w:val="28"/>
          <w:lang w:eastAsia="ar-SA"/>
        </w:rPr>
        <w:t xml:space="preserve">, в тому </w:t>
      </w:r>
      <w:proofErr w:type="spellStart"/>
      <w:r w:rsidRPr="000602BE">
        <w:rPr>
          <w:rFonts w:ascii="TimesNewRomanPSMT" w:eastAsia="Calibri" w:hAnsi="TimesNewRomanPSMT" w:cs="TimesNewRomanPSMT"/>
          <w:color w:val="000000"/>
          <w:sz w:val="28"/>
          <w:szCs w:val="28"/>
          <w:lang w:eastAsia="ar-SA"/>
        </w:rPr>
        <w:t>числі</w:t>
      </w:r>
      <w:proofErr w:type="spellEnd"/>
      <w:r w:rsidRPr="000602BE">
        <w:rPr>
          <w:rFonts w:ascii="TimesNewRomanPSMT" w:eastAsia="Calibri" w:hAnsi="TimesNewRomanPSMT" w:cs="TimesNewRomanPSMT"/>
          <w:color w:val="000000"/>
          <w:sz w:val="28"/>
          <w:szCs w:val="28"/>
          <w:lang w:eastAsia="ar-SA"/>
        </w:rPr>
        <w:t xml:space="preserve"> </w:t>
      </w:r>
      <w:proofErr w:type="spellStart"/>
      <w:proofErr w:type="gramStart"/>
      <w:r w:rsidRPr="000602BE">
        <w:rPr>
          <w:rFonts w:ascii="TimesNewRomanPSMT" w:eastAsia="Calibri" w:hAnsi="TimesNewRomanPSMT" w:cs="TimesNewRomanPSMT"/>
          <w:color w:val="000000"/>
          <w:sz w:val="28"/>
          <w:szCs w:val="28"/>
          <w:lang w:eastAsia="ar-SA"/>
        </w:rPr>
        <w:t>п</w:t>
      </w:r>
      <w:proofErr w:type="gramEnd"/>
      <w:r w:rsidRPr="000602BE">
        <w:rPr>
          <w:rFonts w:ascii="TimesNewRomanPSMT" w:eastAsia="Calibri" w:hAnsi="TimesNewRomanPSMT" w:cs="TimesNewRomanPSMT"/>
          <w:color w:val="000000"/>
          <w:sz w:val="28"/>
          <w:szCs w:val="28"/>
          <w:lang w:eastAsia="ar-SA"/>
        </w:rPr>
        <w:t>ідземного</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прокладання</w:t>
      </w:r>
      <w:proofErr w:type="spellEnd"/>
      <w:r w:rsidRPr="000602BE">
        <w:rPr>
          <w:rFonts w:ascii="TimesNewRomanPSMT" w:eastAsia="Calibri" w:hAnsi="TimesNewRomanPSMT" w:cs="TimesNewRomanPSMT"/>
          <w:color w:val="000000"/>
          <w:sz w:val="28"/>
          <w:szCs w:val="28"/>
          <w:lang w:eastAsia="ar-SA"/>
        </w:rPr>
        <w:t xml:space="preserve"> 48,5845 км та наземного </w:t>
      </w:r>
      <w:proofErr w:type="spellStart"/>
      <w:r w:rsidRPr="000602BE">
        <w:rPr>
          <w:rFonts w:ascii="TimesNewRomanPSMT" w:eastAsia="Calibri" w:hAnsi="TimesNewRomanPSMT" w:cs="TimesNewRomanPSMT"/>
          <w:color w:val="000000"/>
          <w:sz w:val="28"/>
          <w:szCs w:val="28"/>
          <w:lang w:eastAsia="ar-SA"/>
        </w:rPr>
        <w:t>прокладання</w:t>
      </w:r>
      <w:proofErr w:type="spellEnd"/>
      <w:r w:rsidRPr="000602BE">
        <w:rPr>
          <w:rFonts w:ascii="TimesNewRomanPSMT" w:eastAsia="Calibri" w:hAnsi="TimesNewRomanPSMT" w:cs="TimesNewRomanPSMT"/>
          <w:color w:val="000000"/>
          <w:sz w:val="28"/>
          <w:szCs w:val="28"/>
          <w:lang w:eastAsia="ar-SA"/>
        </w:rPr>
        <w:t xml:space="preserve"> </w:t>
      </w:r>
      <w:r w:rsidRPr="000602BE">
        <w:rPr>
          <w:rFonts w:ascii="TimesNewRomanPSMT" w:eastAsia="Calibri" w:hAnsi="TimesNewRomanPSMT" w:cs="TimesNewRomanPSMT"/>
          <w:color w:val="000000"/>
          <w:sz w:val="28"/>
          <w:szCs w:val="28"/>
          <w:lang w:val="uk-UA" w:eastAsia="ar-SA"/>
        </w:rPr>
        <w:t xml:space="preserve"> </w:t>
      </w:r>
      <w:r w:rsidRPr="000602BE">
        <w:rPr>
          <w:rFonts w:ascii="TimesNewRomanPSMT" w:eastAsia="Calibri" w:hAnsi="TimesNewRomanPSMT" w:cs="TimesNewRomanPSMT"/>
          <w:color w:val="000000"/>
          <w:sz w:val="28"/>
          <w:szCs w:val="28"/>
          <w:lang w:eastAsia="ar-SA"/>
        </w:rPr>
        <w:t xml:space="preserve">11,238 км. </w:t>
      </w:r>
      <w:proofErr w:type="spellStart"/>
      <w:r w:rsidRPr="000602BE">
        <w:rPr>
          <w:rFonts w:ascii="TimesNewRomanPSMT" w:eastAsia="Calibri" w:hAnsi="TimesNewRomanPSMT" w:cs="TimesNewRomanPSMT"/>
          <w:color w:val="000000"/>
          <w:sz w:val="28"/>
          <w:szCs w:val="28"/>
          <w:lang w:eastAsia="ar-SA"/>
        </w:rPr>
        <w:t>Аварійних</w:t>
      </w:r>
      <w:proofErr w:type="spellEnd"/>
      <w:r w:rsidRPr="000602BE">
        <w:rPr>
          <w:rFonts w:ascii="TimesNewRomanPSMT" w:eastAsia="Calibri" w:hAnsi="TimesNewRomanPSMT" w:cs="TimesNewRomanPSMT"/>
          <w:color w:val="000000"/>
          <w:sz w:val="28"/>
          <w:szCs w:val="28"/>
          <w:lang w:eastAsia="ar-SA"/>
        </w:rPr>
        <w:t xml:space="preserve"> та </w:t>
      </w:r>
      <w:proofErr w:type="spellStart"/>
      <w:r w:rsidRPr="000602BE">
        <w:rPr>
          <w:rFonts w:ascii="TimesNewRomanPSMT" w:eastAsia="Calibri" w:hAnsi="TimesNewRomanPSMT" w:cs="TimesNewRomanPSMT"/>
          <w:color w:val="000000"/>
          <w:sz w:val="28"/>
          <w:szCs w:val="28"/>
          <w:lang w:eastAsia="ar-SA"/>
        </w:rPr>
        <w:t>зношених</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теплових</w:t>
      </w:r>
      <w:proofErr w:type="spellEnd"/>
      <w:r w:rsidRPr="000602BE">
        <w:rPr>
          <w:rFonts w:ascii="TimesNewRomanPSMT" w:eastAsia="Calibri" w:hAnsi="TimesNewRomanPSMT" w:cs="TimesNewRomanPSMT"/>
          <w:color w:val="000000"/>
          <w:sz w:val="28"/>
          <w:szCs w:val="28"/>
          <w:lang w:eastAsia="ar-SA"/>
        </w:rPr>
        <w:t xml:space="preserve"> мереж на</w:t>
      </w:r>
      <w:r w:rsidRPr="000602BE">
        <w:rPr>
          <w:rFonts w:ascii="TimesNewRomanPSMT" w:eastAsia="Calibri" w:hAnsi="TimesNewRomanPSMT" w:cs="TimesNewRomanPSMT"/>
          <w:color w:val="000000"/>
          <w:sz w:val="28"/>
          <w:szCs w:val="28"/>
          <w:lang w:val="uk-UA" w:eastAsia="ar-SA"/>
        </w:rPr>
        <w:t>-</w:t>
      </w:r>
      <w:proofErr w:type="spellStart"/>
      <w:r w:rsidRPr="000602BE">
        <w:rPr>
          <w:rFonts w:ascii="TimesNewRomanPSMT" w:eastAsia="Calibri" w:hAnsi="TimesNewRomanPSMT" w:cs="TimesNewRomanPSMT"/>
          <w:color w:val="000000"/>
          <w:sz w:val="28"/>
          <w:szCs w:val="28"/>
          <w:lang w:eastAsia="ar-SA"/>
        </w:rPr>
        <w:t>лічується</w:t>
      </w:r>
      <w:proofErr w:type="spellEnd"/>
      <w:r w:rsidRPr="000602BE">
        <w:rPr>
          <w:rFonts w:ascii="TimesNewRomanPSMT" w:eastAsia="Calibri" w:hAnsi="TimesNewRomanPSMT" w:cs="TimesNewRomanPSMT"/>
          <w:color w:val="000000"/>
          <w:sz w:val="28"/>
          <w:szCs w:val="28"/>
          <w:lang w:eastAsia="ar-SA"/>
        </w:rPr>
        <w:t xml:space="preserve"> 3,244 км </w:t>
      </w:r>
      <w:proofErr w:type="spellStart"/>
      <w:r w:rsidRPr="000602BE">
        <w:rPr>
          <w:rFonts w:ascii="TimesNewRomanPSMT" w:eastAsia="Calibri" w:hAnsi="TimesNewRomanPSMT" w:cs="TimesNewRomanPSMT"/>
          <w:color w:val="000000"/>
          <w:sz w:val="28"/>
          <w:szCs w:val="28"/>
          <w:lang w:eastAsia="ar-SA"/>
        </w:rPr>
        <w:t>що</w:t>
      </w:r>
      <w:proofErr w:type="spellEnd"/>
      <w:r w:rsidRPr="000602BE">
        <w:rPr>
          <w:rFonts w:ascii="TimesNewRomanPSMT" w:eastAsia="Calibri" w:hAnsi="TimesNewRomanPSMT" w:cs="TimesNewRomanPSMT"/>
          <w:color w:val="000000"/>
          <w:sz w:val="28"/>
          <w:szCs w:val="28"/>
          <w:lang w:eastAsia="ar-SA"/>
        </w:rPr>
        <w:t xml:space="preserve"> становить 5,4% </w:t>
      </w:r>
      <w:proofErr w:type="spellStart"/>
      <w:r w:rsidRPr="000602BE">
        <w:rPr>
          <w:rFonts w:ascii="TimesNewRomanPSMT" w:eastAsia="Calibri" w:hAnsi="TimesNewRomanPSMT" w:cs="TimesNewRomanPSMT"/>
          <w:color w:val="000000"/>
          <w:sz w:val="28"/>
          <w:szCs w:val="28"/>
          <w:lang w:eastAsia="ar-SA"/>
        </w:rPr>
        <w:t>від</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загальної</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довжини</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теплових</w:t>
      </w:r>
      <w:proofErr w:type="spellEnd"/>
      <w:r w:rsidRPr="000602BE">
        <w:rPr>
          <w:rFonts w:ascii="TimesNewRomanPSMT" w:eastAsia="Calibri" w:hAnsi="TimesNewRomanPSMT" w:cs="TimesNewRomanPSMT"/>
          <w:color w:val="000000"/>
          <w:sz w:val="28"/>
          <w:szCs w:val="28"/>
          <w:lang w:eastAsia="ar-SA"/>
        </w:rPr>
        <w:t xml:space="preserve"> мереж</w:t>
      </w:r>
      <w:r w:rsidRPr="000602BE">
        <w:rPr>
          <w:rFonts w:ascii="TimesNewRomanPSMT" w:eastAsia="Calibri" w:hAnsi="TimesNewRomanPSMT" w:cs="TimesNewRomanPSMT"/>
          <w:color w:val="000000"/>
          <w:sz w:val="28"/>
          <w:szCs w:val="28"/>
          <w:lang w:val="uk-UA" w:eastAsia="ar-SA"/>
        </w:rPr>
        <w:t>.</w:t>
      </w:r>
    </w:p>
    <w:p w:rsidR="000602BE" w:rsidRPr="000602BE" w:rsidRDefault="000602BE" w:rsidP="000602BE">
      <w:pPr>
        <w:jc w:val="both"/>
        <w:rPr>
          <w:rFonts w:ascii="TimesNewRomanPSMT" w:eastAsia="Calibri" w:hAnsi="TimesNewRomanPSMT" w:cs="TimesNewRomanPSMT"/>
          <w:color w:val="000000"/>
          <w:sz w:val="28"/>
          <w:szCs w:val="28"/>
          <w:lang w:val="uk-UA" w:eastAsia="ar-SA"/>
        </w:rPr>
      </w:pPr>
      <w:r w:rsidRPr="000602BE">
        <w:rPr>
          <w:rFonts w:ascii="TimesNewRomanPSMT" w:eastAsia="Calibri" w:hAnsi="TimesNewRomanPSMT" w:cs="TimesNewRomanPSMT"/>
          <w:color w:val="000000"/>
          <w:sz w:val="28"/>
          <w:szCs w:val="28"/>
          <w:lang w:eastAsia="ar-SA"/>
        </w:rPr>
        <w:tab/>
      </w:r>
      <w:proofErr w:type="spellStart"/>
      <w:r w:rsidRPr="000602BE">
        <w:rPr>
          <w:rFonts w:ascii="TimesNewRomanPSMT" w:eastAsia="Calibri" w:hAnsi="TimesNewRomanPSMT" w:cs="TimesNewRomanPSMT"/>
          <w:color w:val="000000"/>
          <w:sz w:val="28"/>
          <w:szCs w:val="28"/>
          <w:lang w:eastAsia="ar-SA"/>
        </w:rPr>
        <w:t>Загальна</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встановлена</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потужність</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джерел</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теплопостачання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складає</w:t>
      </w:r>
      <w:proofErr w:type="spellEnd"/>
      <w:r w:rsidRPr="000602BE">
        <w:rPr>
          <w:rFonts w:ascii="TimesNewRomanPSMT" w:eastAsia="Calibri" w:hAnsi="TimesNewRomanPSMT" w:cs="TimesNewRomanPSMT"/>
          <w:color w:val="000000"/>
          <w:sz w:val="28"/>
          <w:szCs w:val="28"/>
          <w:lang w:eastAsia="ar-SA"/>
        </w:rPr>
        <w:t xml:space="preserve"> 236,6 Гкал/год</w:t>
      </w:r>
      <w:r w:rsidRPr="000602BE">
        <w:rPr>
          <w:rFonts w:ascii="TimesNewRomanPSMT" w:eastAsia="Calibri" w:hAnsi="TimesNewRomanPSMT" w:cs="TimesNewRomanPSMT"/>
          <w:color w:val="000000"/>
          <w:sz w:val="28"/>
          <w:szCs w:val="28"/>
          <w:lang w:val="uk-UA" w:eastAsia="ar-SA"/>
        </w:rPr>
        <w:t>.</w:t>
      </w:r>
    </w:p>
    <w:p w:rsidR="000602BE" w:rsidRPr="000602BE" w:rsidRDefault="000602BE" w:rsidP="000602BE">
      <w:pPr>
        <w:jc w:val="both"/>
        <w:rPr>
          <w:rFonts w:ascii="TimesNewRomanPSMT" w:eastAsia="Calibri" w:hAnsi="TimesNewRomanPSMT" w:cs="TimesNewRomanPSMT"/>
          <w:color w:val="000000"/>
          <w:sz w:val="28"/>
          <w:szCs w:val="28"/>
          <w:lang w:eastAsia="ar-SA"/>
        </w:rPr>
      </w:pPr>
      <w:r w:rsidRPr="000602BE">
        <w:rPr>
          <w:rFonts w:ascii="TimesNewRomanPSMT" w:eastAsia="Calibri" w:hAnsi="TimesNewRomanPSMT" w:cs="TimesNewRomanPSMT"/>
          <w:color w:val="000000"/>
          <w:sz w:val="28"/>
          <w:szCs w:val="28"/>
          <w:lang w:val="uk-UA" w:eastAsia="ar-SA"/>
        </w:rPr>
        <w:tab/>
        <w:t>Ступінь завантаження котелень в середньому становить 30,4%.</w:t>
      </w:r>
    </w:p>
    <w:p w:rsidR="000602BE" w:rsidRPr="000602BE" w:rsidRDefault="000602BE" w:rsidP="000602BE">
      <w:pPr>
        <w:jc w:val="both"/>
        <w:rPr>
          <w:rFonts w:ascii="TimesNewRomanPSMT" w:eastAsia="Calibri" w:hAnsi="TimesNewRomanPSMT" w:cs="TimesNewRomanPSMT"/>
          <w:color w:val="000000"/>
          <w:sz w:val="28"/>
          <w:szCs w:val="28"/>
          <w:lang w:val="uk-UA" w:eastAsia="ar-SA"/>
        </w:rPr>
      </w:pPr>
      <w:r w:rsidRPr="000602BE">
        <w:rPr>
          <w:rFonts w:ascii="TimesNewRomanPSMT" w:eastAsia="Calibri" w:hAnsi="TimesNewRomanPSMT" w:cs="TimesNewRomanPSMT"/>
          <w:color w:val="000000"/>
          <w:sz w:val="28"/>
          <w:szCs w:val="28"/>
          <w:lang w:eastAsia="ar-SA"/>
        </w:rPr>
        <w:tab/>
      </w:r>
      <w:proofErr w:type="spellStart"/>
      <w:r w:rsidRPr="000602BE">
        <w:rPr>
          <w:rFonts w:ascii="TimesNewRomanPSMT" w:eastAsia="Calibri" w:hAnsi="TimesNewRomanPSMT" w:cs="TimesNewRomanPSMT"/>
          <w:color w:val="000000"/>
          <w:sz w:val="28"/>
          <w:szCs w:val="28"/>
          <w:lang w:eastAsia="ar-SA"/>
        </w:rPr>
        <w:t>Загальне</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приєднане</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теплове</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навантаження</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котелень</w:t>
      </w:r>
      <w:proofErr w:type="spellEnd"/>
      <w:r w:rsidRPr="000602BE">
        <w:rPr>
          <w:rFonts w:ascii="TimesNewRomanPSMT" w:eastAsia="Calibri" w:hAnsi="TimesNewRomanPSMT" w:cs="TimesNewRomanPSMT"/>
          <w:color w:val="000000"/>
          <w:sz w:val="28"/>
          <w:szCs w:val="28"/>
          <w:lang w:eastAsia="ar-SA"/>
        </w:rPr>
        <w:t xml:space="preserve"> становить 71,942 Гкал/год.</w:t>
      </w:r>
      <w:r w:rsidRPr="000602BE">
        <w:rPr>
          <w:rFonts w:ascii="TimesNewRomanPSMT" w:eastAsia="Calibri" w:hAnsi="TimesNewRomanPSMT" w:cs="TimesNewRomanPSMT"/>
          <w:color w:val="000000"/>
          <w:sz w:val="28"/>
          <w:szCs w:val="28"/>
          <w:lang w:val="uk-UA" w:eastAsia="ar-SA"/>
        </w:rPr>
        <w:t>, з</w:t>
      </w:r>
      <w:r w:rsidRPr="000602BE">
        <w:rPr>
          <w:rFonts w:ascii="TimesNewRomanPSMT" w:eastAsia="Calibri" w:hAnsi="TimesNewRomanPSMT" w:cs="TimesNewRomanPSMT"/>
          <w:color w:val="000000"/>
          <w:sz w:val="28"/>
          <w:szCs w:val="28"/>
          <w:lang w:eastAsia="ar-SA"/>
        </w:rPr>
        <w:t xml:space="preserve">а </w:t>
      </w:r>
      <w:proofErr w:type="spellStart"/>
      <w:r w:rsidRPr="000602BE">
        <w:rPr>
          <w:rFonts w:ascii="TimesNewRomanPSMT" w:eastAsia="Calibri" w:hAnsi="TimesNewRomanPSMT" w:cs="TimesNewRomanPSMT"/>
          <w:color w:val="000000"/>
          <w:sz w:val="28"/>
          <w:szCs w:val="28"/>
          <w:lang w:eastAsia="ar-SA"/>
        </w:rPr>
        <w:t>приєднаним</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навантаженням</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котельні</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мають</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показники</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від</w:t>
      </w:r>
      <w:proofErr w:type="spellEnd"/>
      <w:r w:rsidRPr="000602BE">
        <w:rPr>
          <w:rFonts w:ascii="TimesNewRomanPSMT" w:eastAsia="Calibri" w:hAnsi="TimesNewRomanPSMT" w:cs="TimesNewRomanPSMT"/>
          <w:color w:val="000000"/>
          <w:sz w:val="28"/>
          <w:szCs w:val="28"/>
          <w:lang w:eastAsia="ar-SA"/>
        </w:rPr>
        <w:t xml:space="preserve"> 0,083 до 28,8 Гкал/год</w:t>
      </w:r>
      <w:r w:rsidRPr="000602BE">
        <w:rPr>
          <w:rFonts w:ascii="TimesNewRomanPSMT" w:eastAsia="Calibri" w:hAnsi="TimesNewRomanPSMT" w:cs="TimesNewRomanPSMT"/>
          <w:color w:val="000000"/>
          <w:sz w:val="28"/>
          <w:szCs w:val="28"/>
          <w:lang w:val="uk-UA" w:eastAsia="ar-SA"/>
        </w:rPr>
        <w:t>.</w:t>
      </w:r>
    </w:p>
    <w:p w:rsidR="000602BE" w:rsidRPr="000602BE" w:rsidRDefault="000602BE" w:rsidP="000602BE">
      <w:pPr>
        <w:jc w:val="both"/>
        <w:rPr>
          <w:b/>
          <w:sz w:val="28"/>
          <w:szCs w:val="28"/>
          <w:lang w:eastAsia="ar-SA"/>
        </w:rPr>
      </w:pPr>
      <w:r w:rsidRPr="000602BE">
        <w:rPr>
          <w:rFonts w:ascii="TimesNewRomanPSMT" w:eastAsia="Calibri" w:hAnsi="TimesNewRomanPSMT" w:cs="TimesNewRomanPSMT"/>
          <w:color w:val="000000"/>
          <w:sz w:val="28"/>
          <w:szCs w:val="28"/>
          <w:lang w:val="uk-UA" w:eastAsia="ar-SA"/>
        </w:rPr>
        <w:tab/>
      </w:r>
      <w:proofErr w:type="spellStart"/>
      <w:r w:rsidRPr="000602BE">
        <w:rPr>
          <w:rFonts w:ascii="TimesNewRomanPSMT" w:eastAsia="Calibri" w:hAnsi="TimesNewRomanPSMT" w:cs="TimesNewRomanPSMT"/>
          <w:color w:val="000000"/>
          <w:sz w:val="28"/>
          <w:szCs w:val="28"/>
          <w:lang w:eastAsia="ar-SA"/>
        </w:rPr>
        <w:t>Котельні</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обладнано</w:t>
      </w:r>
      <w:proofErr w:type="spellEnd"/>
      <w:r w:rsidRPr="000602BE">
        <w:rPr>
          <w:rFonts w:ascii="TimesNewRomanPSMT" w:eastAsia="Calibri" w:hAnsi="TimesNewRomanPSMT" w:cs="TimesNewRomanPSMT"/>
          <w:color w:val="000000"/>
          <w:sz w:val="28"/>
          <w:szCs w:val="28"/>
          <w:lang w:eastAsia="ar-SA"/>
        </w:rPr>
        <w:t xml:space="preserve"> </w:t>
      </w:r>
      <w:r w:rsidRPr="000602BE">
        <w:rPr>
          <w:rFonts w:ascii="TimesNewRomanPSMT" w:eastAsia="Calibri" w:hAnsi="TimesNewRomanPSMT" w:cs="TimesNewRomanPSMT"/>
          <w:color w:val="000000"/>
          <w:sz w:val="28"/>
          <w:szCs w:val="28"/>
          <w:lang w:val="uk-UA" w:eastAsia="ar-SA"/>
        </w:rPr>
        <w:t xml:space="preserve">63 </w:t>
      </w:r>
      <w:r w:rsidRPr="000602BE">
        <w:rPr>
          <w:rFonts w:ascii="TimesNewRomanPSMT" w:eastAsia="Calibri" w:hAnsi="TimesNewRomanPSMT" w:cs="TimesNewRomanPSMT"/>
          <w:color w:val="000000"/>
          <w:sz w:val="28"/>
          <w:szCs w:val="28"/>
          <w:lang w:eastAsia="ar-SA"/>
        </w:rPr>
        <w:t xml:space="preserve">котлами </w:t>
      </w:r>
      <w:proofErr w:type="spellStart"/>
      <w:r w:rsidRPr="000602BE">
        <w:rPr>
          <w:rFonts w:ascii="TimesNewRomanPSMT" w:eastAsia="Calibri" w:hAnsi="TimesNewRomanPSMT" w:cs="TimesNewRomanPSMT"/>
          <w:color w:val="000000"/>
          <w:sz w:val="28"/>
          <w:szCs w:val="28"/>
          <w:lang w:eastAsia="ar-SA"/>
        </w:rPr>
        <w:t>потужністю</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від</w:t>
      </w:r>
      <w:proofErr w:type="spellEnd"/>
      <w:r w:rsidRPr="000602BE">
        <w:rPr>
          <w:rFonts w:ascii="TimesNewRomanPSMT" w:eastAsia="Calibri" w:hAnsi="TimesNewRomanPSMT" w:cs="TimesNewRomanPSMT"/>
          <w:color w:val="000000"/>
          <w:sz w:val="28"/>
          <w:szCs w:val="28"/>
          <w:lang w:eastAsia="ar-SA"/>
        </w:rPr>
        <w:t xml:space="preserve"> 0,08 Гкал/год до 50,0 Гкал/год, </w:t>
      </w:r>
      <w:proofErr w:type="spellStart"/>
      <w:r w:rsidRPr="000602BE">
        <w:rPr>
          <w:rFonts w:ascii="TimesNewRomanPSMT" w:eastAsia="Calibri" w:hAnsi="TimesNewRomanPSMT" w:cs="TimesNewRomanPSMT"/>
          <w:color w:val="000000"/>
          <w:sz w:val="28"/>
          <w:szCs w:val="28"/>
          <w:lang w:eastAsia="ar-SA"/>
        </w:rPr>
        <w:t>які</w:t>
      </w:r>
      <w:proofErr w:type="spellEnd"/>
      <w:r w:rsidRPr="000602BE">
        <w:rPr>
          <w:rFonts w:ascii="TimesNewRomanPSMT" w:eastAsia="Calibri" w:hAnsi="TimesNewRomanPSMT" w:cs="TimesNewRomanPSMT"/>
          <w:color w:val="000000"/>
          <w:sz w:val="28"/>
          <w:szCs w:val="28"/>
          <w:lang w:eastAsia="ar-SA"/>
        </w:rPr>
        <w:t xml:space="preserve"> введено в </w:t>
      </w:r>
      <w:proofErr w:type="spellStart"/>
      <w:r w:rsidRPr="000602BE">
        <w:rPr>
          <w:rFonts w:ascii="TimesNewRomanPSMT" w:eastAsia="Calibri" w:hAnsi="TimesNewRomanPSMT" w:cs="TimesNewRomanPSMT"/>
          <w:color w:val="000000"/>
          <w:sz w:val="28"/>
          <w:szCs w:val="28"/>
          <w:lang w:eastAsia="ar-SA"/>
        </w:rPr>
        <w:t>експлуатацію</w:t>
      </w:r>
      <w:proofErr w:type="spellEnd"/>
      <w:r w:rsidRPr="000602BE">
        <w:rPr>
          <w:rFonts w:ascii="TimesNewRomanPSMT" w:eastAsia="Calibri" w:hAnsi="TimesNewRomanPSMT" w:cs="TimesNewRomanPSMT"/>
          <w:color w:val="000000"/>
          <w:sz w:val="28"/>
          <w:szCs w:val="28"/>
          <w:lang w:eastAsia="ar-SA"/>
        </w:rPr>
        <w:t xml:space="preserve"> в </w:t>
      </w:r>
      <w:r w:rsidRPr="000602BE">
        <w:rPr>
          <w:rFonts w:ascii="TimesNewRomanPSMT" w:eastAsia="Calibri" w:hAnsi="TimesNewRomanPSMT" w:cs="TimesNewRomanPSMT"/>
          <w:color w:val="000000"/>
          <w:sz w:val="28"/>
          <w:szCs w:val="28"/>
          <w:lang w:val="uk-UA" w:eastAsia="ar-SA"/>
        </w:rPr>
        <w:t xml:space="preserve">період </w:t>
      </w:r>
      <w:r w:rsidRPr="000602BE">
        <w:rPr>
          <w:rFonts w:ascii="TimesNewRomanPSMT" w:eastAsia="Calibri" w:hAnsi="TimesNewRomanPSMT" w:cs="TimesNewRomanPSMT"/>
          <w:color w:val="000000"/>
          <w:sz w:val="28"/>
          <w:szCs w:val="28"/>
          <w:lang w:eastAsia="ar-SA"/>
        </w:rPr>
        <w:t xml:space="preserve">1964-2020 </w:t>
      </w:r>
      <w:proofErr w:type="spellStart"/>
      <w:r w:rsidRPr="000602BE">
        <w:rPr>
          <w:rFonts w:ascii="TimesNewRomanPSMT" w:eastAsia="Calibri" w:hAnsi="TimesNewRomanPSMT" w:cs="TimesNewRomanPSMT"/>
          <w:color w:val="000000"/>
          <w:sz w:val="28"/>
          <w:szCs w:val="28"/>
          <w:lang w:eastAsia="ar-SA"/>
        </w:rPr>
        <w:t>років</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Всі</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котельні</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обладнано</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приладами</w:t>
      </w:r>
      <w:proofErr w:type="spellEnd"/>
      <w:r w:rsidRPr="000602BE">
        <w:rPr>
          <w:rFonts w:ascii="TimesNewRomanPSMT" w:eastAsia="Calibri" w:hAnsi="TimesNewRomanPSMT" w:cs="TimesNewRomanPSMT"/>
          <w:color w:val="000000"/>
          <w:sz w:val="28"/>
          <w:szCs w:val="28"/>
          <w:lang w:eastAsia="ar-SA"/>
        </w:rPr>
        <w:t xml:space="preserve"> </w:t>
      </w:r>
      <w:proofErr w:type="spellStart"/>
      <w:proofErr w:type="gramStart"/>
      <w:r w:rsidRPr="000602BE">
        <w:rPr>
          <w:rFonts w:ascii="TimesNewRomanPSMT" w:eastAsia="Calibri" w:hAnsi="TimesNewRomanPSMT" w:cs="TimesNewRomanPSMT"/>
          <w:color w:val="000000"/>
          <w:sz w:val="28"/>
          <w:szCs w:val="28"/>
          <w:lang w:eastAsia="ar-SA"/>
        </w:rPr>
        <w:t>обл</w:t>
      </w:r>
      <w:proofErr w:type="gramEnd"/>
      <w:r w:rsidRPr="000602BE">
        <w:rPr>
          <w:rFonts w:ascii="TimesNewRomanPSMT" w:eastAsia="Calibri" w:hAnsi="TimesNewRomanPSMT" w:cs="TimesNewRomanPSMT"/>
          <w:color w:val="000000"/>
          <w:sz w:val="28"/>
          <w:szCs w:val="28"/>
          <w:lang w:eastAsia="ar-SA"/>
        </w:rPr>
        <w:t>іку</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виробництва</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теплової</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енергії</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споживання</w:t>
      </w:r>
      <w:proofErr w:type="spellEnd"/>
      <w:r w:rsidRPr="000602BE">
        <w:rPr>
          <w:rFonts w:ascii="TimesNewRomanPSMT" w:eastAsia="Calibri" w:hAnsi="TimesNewRomanPSMT" w:cs="TimesNewRomanPSMT"/>
          <w:color w:val="000000"/>
          <w:sz w:val="28"/>
          <w:szCs w:val="28"/>
          <w:lang w:val="uk-UA" w:eastAsia="ar-SA"/>
        </w:rPr>
        <w:t xml:space="preserve"> </w:t>
      </w:r>
      <w:r w:rsidRPr="000602BE">
        <w:rPr>
          <w:rFonts w:ascii="TimesNewRomanPSMT" w:eastAsia="Calibri" w:hAnsi="TimesNewRomanPSMT" w:cs="TimesNewRomanPSMT"/>
          <w:color w:val="000000"/>
          <w:sz w:val="28"/>
          <w:szCs w:val="28"/>
          <w:lang w:eastAsia="ar-SA"/>
        </w:rPr>
        <w:t>при</w:t>
      </w:r>
      <w:r w:rsidRPr="000602BE">
        <w:rPr>
          <w:rFonts w:ascii="TimesNewRomanPSMT" w:eastAsia="Calibri" w:hAnsi="TimesNewRomanPSMT" w:cs="TimesNewRomanPSMT"/>
          <w:color w:val="000000"/>
          <w:sz w:val="28"/>
          <w:szCs w:val="28"/>
          <w:lang w:val="uk-UA" w:eastAsia="ar-SA"/>
        </w:rPr>
        <w:t>-</w:t>
      </w:r>
      <w:r w:rsidRPr="000602BE">
        <w:rPr>
          <w:rFonts w:ascii="TimesNewRomanPSMT" w:eastAsia="Calibri" w:hAnsi="TimesNewRomanPSMT" w:cs="TimesNewRomanPSMT"/>
          <w:color w:val="000000"/>
          <w:sz w:val="28"/>
          <w:szCs w:val="28"/>
          <w:lang w:eastAsia="ar-SA"/>
        </w:rPr>
        <w:t xml:space="preserve">родного газу, </w:t>
      </w:r>
      <w:proofErr w:type="spellStart"/>
      <w:r w:rsidRPr="000602BE">
        <w:rPr>
          <w:rFonts w:ascii="TimesNewRomanPSMT" w:eastAsia="Calibri" w:hAnsi="TimesNewRomanPSMT" w:cs="TimesNewRomanPSMT"/>
          <w:color w:val="000000"/>
          <w:sz w:val="28"/>
          <w:szCs w:val="28"/>
          <w:lang w:eastAsia="ar-SA"/>
        </w:rPr>
        <w:t>електричної</w:t>
      </w:r>
      <w:proofErr w:type="spellEnd"/>
      <w:r w:rsidRPr="000602BE">
        <w:rPr>
          <w:rFonts w:ascii="TimesNewRomanPSMT" w:eastAsia="Calibri" w:hAnsi="TimesNewRomanPSMT" w:cs="TimesNewRomanPSMT"/>
          <w:color w:val="000000"/>
          <w:sz w:val="28"/>
          <w:szCs w:val="28"/>
          <w:lang w:eastAsia="ar-SA"/>
        </w:rPr>
        <w:t xml:space="preserve"> </w:t>
      </w:r>
      <w:proofErr w:type="spellStart"/>
      <w:r w:rsidRPr="000602BE">
        <w:rPr>
          <w:rFonts w:ascii="TimesNewRomanPSMT" w:eastAsia="Calibri" w:hAnsi="TimesNewRomanPSMT" w:cs="TimesNewRomanPSMT"/>
          <w:color w:val="000000"/>
          <w:sz w:val="28"/>
          <w:szCs w:val="28"/>
          <w:lang w:eastAsia="ar-SA"/>
        </w:rPr>
        <w:t>енергії</w:t>
      </w:r>
      <w:proofErr w:type="spellEnd"/>
      <w:r w:rsidRPr="000602BE">
        <w:rPr>
          <w:rFonts w:ascii="TimesNewRomanPSMT" w:eastAsia="Calibri" w:hAnsi="TimesNewRomanPSMT" w:cs="TimesNewRomanPSMT"/>
          <w:color w:val="000000"/>
          <w:sz w:val="28"/>
          <w:szCs w:val="28"/>
          <w:lang w:eastAsia="ar-SA"/>
        </w:rPr>
        <w:t xml:space="preserve"> та води.</w:t>
      </w:r>
    </w:p>
    <w:p w:rsidR="000602BE" w:rsidRPr="000602BE" w:rsidRDefault="000602BE" w:rsidP="000602BE">
      <w:pPr>
        <w:suppressAutoHyphens/>
        <w:ind w:firstLine="600"/>
        <w:jc w:val="both"/>
        <w:rPr>
          <w:sz w:val="28"/>
          <w:szCs w:val="28"/>
          <w:lang w:val="uk-UA" w:eastAsia="ar-SA"/>
        </w:rPr>
      </w:pPr>
    </w:p>
    <w:p w:rsidR="000602BE" w:rsidRPr="000602BE" w:rsidRDefault="000602BE" w:rsidP="000602BE">
      <w:pPr>
        <w:suppressAutoHyphens/>
        <w:ind w:firstLine="600"/>
        <w:jc w:val="center"/>
        <w:rPr>
          <w:b/>
          <w:bCs/>
          <w:sz w:val="28"/>
          <w:szCs w:val="28"/>
          <w:lang w:val="uk-UA" w:eastAsia="ar-SA"/>
        </w:rPr>
      </w:pPr>
      <w:r w:rsidRPr="000602BE">
        <w:rPr>
          <w:b/>
          <w:sz w:val="28"/>
          <w:szCs w:val="28"/>
          <w:lang w:val="uk-UA" w:eastAsia="ar-SA"/>
        </w:rPr>
        <w:t>5. О</w:t>
      </w:r>
      <w:r w:rsidRPr="000602BE">
        <w:rPr>
          <w:b/>
          <w:bCs/>
          <w:sz w:val="28"/>
          <w:szCs w:val="28"/>
          <w:lang w:val="uk-UA" w:eastAsia="ar-SA"/>
        </w:rPr>
        <w:t>сновні завдання, мета та принципи Програми</w:t>
      </w: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ind w:firstLine="600"/>
        <w:jc w:val="both"/>
        <w:rPr>
          <w:sz w:val="28"/>
          <w:szCs w:val="28"/>
          <w:lang w:val="uk-UA" w:eastAsia="ar-SA"/>
        </w:rPr>
      </w:pPr>
      <w:r w:rsidRPr="000602BE">
        <w:rPr>
          <w:sz w:val="28"/>
          <w:szCs w:val="28"/>
          <w:u w:val="single"/>
          <w:lang w:val="uk-UA" w:eastAsia="ar-SA"/>
        </w:rPr>
        <w:t>Основні завдання Програми:</w:t>
      </w:r>
    </w:p>
    <w:p w:rsidR="000602BE" w:rsidRPr="000602BE" w:rsidRDefault="000602BE" w:rsidP="000602BE">
      <w:pPr>
        <w:ind w:firstLine="600"/>
        <w:jc w:val="both"/>
        <w:rPr>
          <w:sz w:val="28"/>
          <w:szCs w:val="28"/>
          <w:lang w:val="uk-UA" w:eastAsia="ar-SA"/>
        </w:rPr>
      </w:pPr>
      <w:r w:rsidRPr="000602BE">
        <w:rPr>
          <w:sz w:val="28"/>
          <w:szCs w:val="28"/>
          <w:lang w:val="uk-UA" w:eastAsia="ar-SA"/>
        </w:rPr>
        <w:t>1. Забезпечення раціонального використання енергоресурсів та сталого теплозабезпечення об’єктів соціальної сфери і житла громадян.</w:t>
      </w:r>
    </w:p>
    <w:p w:rsidR="000602BE" w:rsidRPr="000602BE" w:rsidRDefault="000602BE" w:rsidP="000602BE">
      <w:pPr>
        <w:ind w:firstLine="600"/>
        <w:jc w:val="both"/>
        <w:rPr>
          <w:sz w:val="28"/>
          <w:szCs w:val="28"/>
          <w:lang w:val="uk-UA" w:eastAsia="ar-SA"/>
        </w:rPr>
      </w:pPr>
      <w:r w:rsidRPr="000602BE">
        <w:rPr>
          <w:sz w:val="28"/>
          <w:szCs w:val="28"/>
          <w:lang w:val="uk-UA" w:eastAsia="ar-SA"/>
        </w:rPr>
        <w:t>2. Визначення типу автономного опалення, визначення джерел фінансування та виконання робіт з переведення на автономне опалення об’єктів соціальної сфери.</w:t>
      </w:r>
    </w:p>
    <w:p w:rsidR="000602BE" w:rsidRPr="000602BE" w:rsidRDefault="000602BE" w:rsidP="000602BE">
      <w:pPr>
        <w:ind w:firstLine="600"/>
        <w:jc w:val="both"/>
        <w:rPr>
          <w:sz w:val="28"/>
          <w:szCs w:val="28"/>
          <w:u w:val="single"/>
          <w:lang w:val="uk-UA" w:eastAsia="ar-SA"/>
        </w:rPr>
      </w:pPr>
      <w:r w:rsidRPr="000602BE">
        <w:rPr>
          <w:sz w:val="28"/>
          <w:szCs w:val="28"/>
          <w:lang w:val="uk-UA" w:eastAsia="ar-SA"/>
        </w:rPr>
        <w:t>3. Розробка та затвердження Порядку переведення квартир соціально вразливих верств населення м. Лисичанська</w:t>
      </w:r>
      <w:r w:rsidRPr="000602BE">
        <w:rPr>
          <w:bCs/>
          <w:iCs/>
          <w:sz w:val="28"/>
          <w:szCs w:val="28"/>
          <w:lang w:val="uk-UA" w:eastAsia="ar-SA"/>
        </w:rPr>
        <w:t xml:space="preserve"> </w:t>
      </w:r>
      <w:r w:rsidRPr="000602BE">
        <w:rPr>
          <w:sz w:val="28"/>
          <w:szCs w:val="28"/>
          <w:lang w:val="uk-UA" w:eastAsia="ar-SA"/>
        </w:rPr>
        <w:t>на індивідуальне опалення та забезпечення їх приладами індивідуального опалення.</w:t>
      </w:r>
    </w:p>
    <w:p w:rsidR="000602BE" w:rsidRPr="000602BE" w:rsidRDefault="000602BE" w:rsidP="000602BE">
      <w:pPr>
        <w:ind w:firstLine="600"/>
        <w:jc w:val="both"/>
        <w:rPr>
          <w:sz w:val="28"/>
          <w:szCs w:val="28"/>
          <w:lang w:val="uk-UA" w:eastAsia="ar-SA"/>
        </w:rPr>
      </w:pPr>
      <w:r w:rsidRPr="000602BE">
        <w:rPr>
          <w:sz w:val="28"/>
          <w:szCs w:val="28"/>
          <w:u w:val="single"/>
          <w:lang w:val="uk-UA" w:eastAsia="ar-SA"/>
        </w:rPr>
        <w:t>Метою Програми є</w:t>
      </w:r>
      <w:r w:rsidRPr="000602BE">
        <w:rPr>
          <w:sz w:val="28"/>
          <w:szCs w:val="28"/>
          <w:lang w:val="uk-UA" w:eastAsia="ar-SA"/>
        </w:rPr>
        <w:t>:</w:t>
      </w:r>
    </w:p>
    <w:p w:rsidR="000602BE" w:rsidRPr="000602BE" w:rsidRDefault="000602BE" w:rsidP="000602BE">
      <w:pPr>
        <w:ind w:firstLine="600"/>
        <w:jc w:val="both"/>
        <w:rPr>
          <w:sz w:val="28"/>
          <w:szCs w:val="28"/>
          <w:lang w:val="uk-UA" w:eastAsia="ar-SA"/>
        </w:rPr>
      </w:pPr>
      <w:r w:rsidRPr="000602BE">
        <w:rPr>
          <w:sz w:val="28"/>
          <w:szCs w:val="28"/>
          <w:lang w:val="uk-UA" w:eastAsia="ar-SA"/>
        </w:rPr>
        <w:t xml:space="preserve">1. Забезпечення необхідного теплового режиму на об’єктах соціальної сфери міста та в квартирах мешканців міста шляхом встановлення </w:t>
      </w:r>
      <w:proofErr w:type="spellStart"/>
      <w:r w:rsidRPr="000602BE">
        <w:rPr>
          <w:sz w:val="28"/>
          <w:szCs w:val="28"/>
          <w:lang w:val="uk-UA" w:eastAsia="ar-SA"/>
        </w:rPr>
        <w:t>інди-відуальних</w:t>
      </w:r>
      <w:proofErr w:type="spellEnd"/>
      <w:r w:rsidRPr="000602BE">
        <w:rPr>
          <w:sz w:val="28"/>
          <w:szCs w:val="28"/>
          <w:lang w:val="uk-UA" w:eastAsia="ar-SA"/>
        </w:rPr>
        <w:t>/автономних  джерел теплопостачання.</w:t>
      </w:r>
    </w:p>
    <w:p w:rsidR="000602BE" w:rsidRPr="000602BE" w:rsidRDefault="000602BE" w:rsidP="000602BE">
      <w:pPr>
        <w:ind w:firstLine="600"/>
        <w:jc w:val="both"/>
        <w:rPr>
          <w:sz w:val="28"/>
          <w:szCs w:val="28"/>
          <w:lang w:val="uk-UA" w:eastAsia="ar-SA"/>
        </w:rPr>
      </w:pPr>
      <w:r w:rsidRPr="000602BE">
        <w:rPr>
          <w:sz w:val="28"/>
          <w:szCs w:val="28"/>
          <w:lang w:val="uk-UA" w:eastAsia="ar-SA"/>
        </w:rPr>
        <w:t>2. Підвищення ефективності управління та зменшення обсягів споживання енергоресурсів (природного газу, електроенергії, води) шляхом відключення від системи централізованого теплопостачання житлових будинків міста.</w:t>
      </w:r>
    </w:p>
    <w:p w:rsidR="000602BE" w:rsidRPr="000602BE" w:rsidRDefault="000602BE" w:rsidP="000602BE">
      <w:pPr>
        <w:ind w:firstLine="600"/>
        <w:jc w:val="both"/>
        <w:rPr>
          <w:sz w:val="28"/>
          <w:szCs w:val="28"/>
          <w:lang w:val="uk-UA" w:eastAsia="ar-SA"/>
        </w:rPr>
      </w:pPr>
      <w:r w:rsidRPr="000602BE">
        <w:rPr>
          <w:sz w:val="28"/>
          <w:szCs w:val="28"/>
          <w:lang w:val="uk-UA" w:eastAsia="ar-SA"/>
        </w:rPr>
        <w:t xml:space="preserve">3. Запобігання розморожування комунікацій житлових будинків шляхом утеплення підвалів, покращення технічного стану житлових будинків через уникнення поривів </w:t>
      </w:r>
      <w:proofErr w:type="spellStart"/>
      <w:r w:rsidRPr="000602BE">
        <w:rPr>
          <w:sz w:val="28"/>
          <w:szCs w:val="28"/>
          <w:lang w:val="uk-UA" w:eastAsia="ar-SA"/>
        </w:rPr>
        <w:t>внутрішньобудинкових</w:t>
      </w:r>
      <w:proofErr w:type="spellEnd"/>
      <w:r w:rsidRPr="000602BE">
        <w:rPr>
          <w:sz w:val="28"/>
          <w:szCs w:val="28"/>
          <w:lang w:val="uk-UA" w:eastAsia="ar-SA"/>
        </w:rPr>
        <w:t xml:space="preserve"> теплових мереж, забезпечення надійності роботи </w:t>
      </w:r>
      <w:proofErr w:type="spellStart"/>
      <w:r w:rsidRPr="000602BE">
        <w:rPr>
          <w:sz w:val="28"/>
          <w:szCs w:val="28"/>
          <w:lang w:val="uk-UA" w:eastAsia="ar-SA"/>
        </w:rPr>
        <w:t>внутрішньобудинкових</w:t>
      </w:r>
      <w:proofErr w:type="spellEnd"/>
      <w:r w:rsidRPr="000602BE">
        <w:rPr>
          <w:sz w:val="28"/>
          <w:szCs w:val="28"/>
          <w:lang w:val="uk-UA" w:eastAsia="ar-SA"/>
        </w:rPr>
        <w:t xml:space="preserve"> водопровідних та каналізаційних мереж.</w:t>
      </w:r>
    </w:p>
    <w:p w:rsidR="000602BE" w:rsidRPr="000602BE" w:rsidRDefault="000602BE" w:rsidP="000602BE">
      <w:pPr>
        <w:ind w:firstLine="600"/>
        <w:jc w:val="both"/>
        <w:rPr>
          <w:sz w:val="28"/>
          <w:szCs w:val="28"/>
          <w:lang w:val="uk-UA" w:eastAsia="ar-SA"/>
        </w:rPr>
      </w:pPr>
      <w:r w:rsidRPr="000602BE">
        <w:rPr>
          <w:sz w:val="28"/>
          <w:szCs w:val="28"/>
          <w:lang w:val="uk-UA" w:eastAsia="ar-SA"/>
        </w:rPr>
        <w:t>4. Зменшення навантаження на міський бюджет в частині фінансової підтримки КП «</w:t>
      </w:r>
      <w:proofErr w:type="spellStart"/>
      <w:r w:rsidRPr="000602BE">
        <w:rPr>
          <w:sz w:val="28"/>
          <w:szCs w:val="28"/>
          <w:lang w:val="uk-UA" w:eastAsia="ar-SA"/>
        </w:rPr>
        <w:t>Лисичанськтепломережа</w:t>
      </w:r>
      <w:proofErr w:type="spellEnd"/>
      <w:r w:rsidRPr="000602BE">
        <w:rPr>
          <w:sz w:val="28"/>
          <w:szCs w:val="28"/>
          <w:lang w:val="uk-UA" w:eastAsia="ar-SA"/>
        </w:rPr>
        <w:t>».</w:t>
      </w:r>
    </w:p>
    <w:p w:rsidR="000602BE" w:rsidRPr="000602BE" w:rsidRDefault="000602BE" w:rsidP="000602BE">
      <w:pPr>
        <w:suppressAutoHyphens/>
        <w:ind w:firstLine="600"/>
        <w:jc w:val="both"/>
        <w:rPr>
          <w:sz w:val="28"/>
          <w:szCs w:val="28"/>
          <w:lang w:val="uk-UA" w:eastAsia="ar-SA"/>
        </w:rPr>
      </w:pPr>
    </w:p>
    <w:p w:rsidR="000602BE" w:rsidRPr="000602BE" w:rsidRDefault="000602BE" w:rsidP="000602BE">
      <w:pPr>
        <w:suppressAutoHyphens/>
        <w:ind w:firstLine="600"/>
        <w:jc w:val="both"/>
        <w:rPr>
          <w:sz w:val="28"/>
          <w:szCs w:val="28"/>
          <w:lang w:val="uk-UA" w:eastAsia="ar-SA"/>
        </w:rPr>
      </w:pPr>
      <w:r w:rsidRPr="000602BE">
        <w:rPr>
          <w:sz w:val="28"/>
          <w:szCs w:val="28"/>
          <w:u w:val="single"/>
          <w:lang w:val="uk-UA" w:eastAsia="ar-SA"/>
        </w:rPr>
        <w:t>Програма базується  на таких основних принципах</w:t>
      </w:r>
      <w:r w:rsidRPr="000602BE">
        <w:rPr>
          <w:sz w:val="28"/>
          <w:szCs w:val="28"/>
          <w:lang w:val="uk-UA" w:eastAsia="ar-SA"/>
        </w:rPr>
        <w:t xml:space="preserve">: </w:t>
      </w:r>
    </w:p>
    <w:p w:rsidR="000602BE" w:rsidRPr="000602BE" w:rsidRDefault="000602BE" w:rsidP="000602BE">
      <w:pPr>
        <w:suppressAutoHyphens/>
        <w:ind w:firstLine="600"/>
        <w:jc w:val="both"/>
        <w:rPr>
          <w:sz w:val="28"/>
          <w:szCs w:val="28"/>
          <w:lang w:val="uk-UA" w:eastAsia="ar-SA"/>
        </w:rPr>
      </w:pPr>
    </w:p>
    <w:p w:rsidR="000602BE" w:rsidRPr="000602BE" w:rsidRDefault="000602BE" w:rsidP="000602BE">
      <w:pPr>
        <w:suppressAutoHyphens/>
        <w:jc w:val="both"/>
        <w:rPr>
          <w:sz w:val="28"/>
          <w:szCs w:val="28"/>
          <w:lang w:val="uk-UA" w:eastAsia="ar-SA"/>
        </w:rPr>
      </w:pPr>
      <w:r w:rsidRPr="000602BE">
        <w:rPr>
          <w:sz w:val="28"/>
          <w:szCs w:val="28"/>
          <w:lang w:val="uk-UA" w:eastAsia="ar-SA"/>
        </w:rPr>
        <w:tab/>
        <w:t>1. Дотримання державних соціальних стандартів(норм і нормативів) у сфері теплозабезпечення  із застосуванням  автономних/індивідуальних  джерел теплопостачання.</w:t>
      </w:r>
    </w:p>
    <w:p w:rsidR="000602BE" w:rsidRPr="000602BE" w:rsidRDefault="000602BE" w:rsidP="000602BE">
      <w:pPr>
        <w:suppressAutoHyphens/>
        <w:jc w:val="both"/>
        <w:rPr>
          <w:sz w:val="28"/>
          <w:szCs w:val="28"/>
          <w:lang w:val="uk-UA" w:eastAsia="ar-SA"/>
        </w:rPr>
      </w:pPr>
      <w:r w:rsidRPr="000602BE">
        <w:rPr>
          <w:sz w:val="28"/>
          <w:szCs w:val="28"/>
          <w:lang w:val="uk-UA" w:eastAsia="ar-SA"/>
        </w:rPr>
        <w:t xml:space="preserve"> </w:t>
      </w:r>
      <w:r w:rsidRPr="000602BE">
        <w:rPr>
          <w:sz w:val="28"/>
          <w:szCs w:val="28"/>
          <w:lang w:val="uk-UA" w:eastAsia="ar-SA"/>
        </w:rPr>
        <w:tab/>
        <w:t xml:space="preserve">2. Забезпечення ефективного використання людських, грошових та матеріальних ресурсів. </w:t>
      </w:r>
    </w:p>
    <w:p w:rsidR="000602BE" w:rsidRPr="000602BE" w:rsidRDefault="000602BE" w:rsidP="000602BE">
      <w:pPr>
        <w:suppressAutoHyphens/>
        <w:jc w:val="both"/>
        <w:rPr>
          <w:b/>
          <w:bCs/>
          <w:sz w:val="28"/>
          <w:szCs w:val="28"/>
          <w:lang w:val="uk-UA" w:eastAsia="ar-SA"/>
        </w:rPr>
      </w:pPr>
      <w:r w:rsidRPr="000602BE">
        <w:rPr>
          <w:sz w:val="28"/>
          <w:szCs w:val="28"/>
          <w:lang w:val="uk-UA" w:eastAsia="ar-SA"/>
        </w:rPr>
        <w:tab/>
        <w:t xml:space="preserve">3. Застосування науково-технічних досягнень, зокрема в </w:t>
      </w:r>
      <w:proofErr w:type="spellStart"/>
      <w:r w:rsidRPr="000602BE">
        <w:rPr>
          <w:sz w:val="28"/>
          <w:szCs w:val="28"/>
          <w:lang w:val="uk-UA" w:eastAsia="ar-SA"/>
        </w:rPr>
        <w:t>енерго-</w:t>
      </w:r>
      <w:proofErr w:type="spellEnd"/>
      <w:r w:rsidRPr="000602BE">
        <w:rPr>
          <w:sz w:val="28"/>
          <w:szCs w:val="28"/>
          <w:lang w:val="uk-UA" w:eastAsia="ar-SA"/>
        </w:rPr>
        <w:t xml:space="preserve"> та ресурсозбереженні. </w:t>
      </w: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suppressAutoHyphens/>
        <w:ind w:firstLine="600"/>
        <w:jc w:val="center"/>
        <w:rPr>
          <w:sz w:val="28"/>
          <w:szCs w:val="28"/>
          <w:lang w:val="uk-UA" w:eastAsia="ar-SA"/>
        </w:rPr>
      </w:pPr>
      <w:r w:rsidRPr="000602BE">
        <w:rPr>
          <w:b/>
          <w:bCs/>
          <w:sz w:val="28"/>
          <w:szCs w:val="28"/>
          <w:lang w:val="uk-UA" w:eastAsia="ar-SA"/>
        </w:rPr>
        <w:t>6. Основні напрямки реалізації Програми</w:t>
      </w:r>
    </w:p>
    <w:p w:rsidR="000602BE" w:rsidRPr="000602BE" w:rsidRDefault="000602BE" w:rsidP="000602BE">
      <w:pPr>
        <w:suppressAutoHyphens/>
        <w:ind w:firstLine="600"/>
        <w:jc w:val="center"/>
        <w:rPr>
          <w:sz w:val="28"/>
          <w:szCs w:val="28"/>
          <w:lang w:val="uk-UA" w:eastAsia="ar-SA"/>
        </w:rPr>
      </w:pPr>
    </w:p>
    <w:p w:rsidR="000602BE" w:rsidRPr="000602BE" w:rsidRDefault="000602BE" w:rsidP="000602BE">
      <w:pPr>
        <w:tabs>
          <w:tab w:val="left" w:pos="0"/>
        </w:tabs>
        <w:ind w:firstLine="600"/>
        <w:jc w:val="both"/>
        <w:rPr>
          <w:iCs/>
          <w:sz w:val="28"/>
          <w:szCs w:val="28"/>
          <w:lang w:val="uk-UA" w:eastAsia="ar-SA"/>
        </w:rPr>
      </w:pPr>
      <w:r w:rsidRPr="000602BE">
        <w:rPr>
          <w:sz w:val="28"/>
          <w:szCs w:val="28"/>
          <w:lang w:val="uk-UA" w:eastAsia="ar-SA"/>
        </w:rPr>
        <w:t>Основними напрямками реалізації програми є :</w:t>
      </w:r>
    </w:p>
    <w:p w:rsidR="000602BE" w:rsidRPr="000602BE" w:rsidRDefault="000602BE" w:rsidP="000602BE">
      <w:pPr>
        <w:numPr>
          <w:ilvl w:val="0"/>
          <w:numId w:val="22"/>
        </w:numPr>
        <w:tabs>
          <w:tab w:val="left" w:pos="0"/>
        </w:tabs>
        <w:suppressAutoHyphens/>
        <w:ind w:left="0" w:firstLine="600"/>
        <w:jc w:val="both"/>
        <w:rPr>
          <w:sz w:val="28"/>
          <w:szCs w:val="28"/>
          <w:lang w:val="uk-UA" w:eastAsia="ar-SA"/>
        </w:rPr>
      </w:pPr>
      <w:r w:rsidRPr="000602BE">
        <w:rPr>
          <w:iCs/>
          <w:sz w:val="28"/>
          <w:szCs w:val="28"/>
          <w:lang w:val="uk-UA" w:eastAsia="ar-SA"/>
        </w:rPr>
        <w:t xml:space="preserve">Переведення  на автономне опалення об’єктів соціальної </w:t>
      </w:r>
      <w:proofErr w:type="spellStart"/>
      <w:r w:rsidRPr="000602BE">
        <w:rPr>
          <w:iCs/>
          <w:sz w:val="28"/>
          <w:szCs w:val="28"/>
          <w:lang w:val="uk-UA" w:eastAsia="ar-SA"/>
        </w:rPr>
        <w:t>інфра-структури</w:t>
      </w:r>
      <w:proofErr w:type="spellEnd"/>
      <w:r w:rsidRPr="000602BE">
        <w:rPr>
          <w:sz w:val="28"/>
          <w:szCs w:val="28"/>
          <w:lang w:val="uk-UA" w:eastAsia="ar-SA"/>
        </w:rPr>
        <w:t>.</w:t>
      </w:r>
    </w:p>
    <w:p w:rsidR="000602BE" w:rsidRPr="000602BE" w:rsidRDefault="000602BE" w:rsidP="000602BE">
      <w:pPr>
        <w:numPr>
          <w:ilvl w:val="0"/>
          <w:numId w:val="22"/>
        </w:numPr>
        <w:tabs>
          <w:tab w:val="left" w:pos="0"/>
          <w:tab w:val="left" w:pos="851"/>
        </w:tabs>
        <w:suppressAutoHyphens/>
        <w:ind w:left="0" w:firstLine="600"/>
        <w:jc w:val="both"/>
        <w:rPr>
          <w:sz w:val="28"/>
          <w:szCs w:val="28"/>
          <w:lang w:val="uk-UA" w:eastAsia="ar-SA"/>
        </w:rPr>
      </w:pPr>
      <w:r w:rsidRPr="000602BE">
        <w:rPr>
          <w:sz w:val="28"/>
          <w:szCs w:val="28"/>
          <w:lang w:val="uk-UA" w:eastAsia="ar-SA"/>
        </w:rPr>
        <w:t xml:space="preserve">    Надання можливості громадянам, які проживають у багато-квартирному житловому фонді, встановити індивідуальне опалення.</w:t>
      </w:r>
    </w:p>
    <w:p w:rsidR="000602BE" w:rsidRPr="000602BE" w:rsidRDefault="000602BE" w:rsidP="000602BE">
      <w:pPr>
        <w:numPr>
          <w:ilvl w:val="0"/>
          <w:numId w:val="22"/>
        </w:numPr>
        <w:tabs>
          <w:tab w:val="left" w:pos="0"/>
        </w:tabs>
        <w:suppressAutoHyphens/>
        <w:ind w:left="0" w:firstLine="600"/>
        <w:jc w:val="both"/>
        <w:rPr>
          <w:sz w:val="28"/>
          <w:szCs w:val="28"/>
          <w:lang w:val="uk-UA" w:eastAsia="ar-SA"/>
        </w:rPr>
      </w:pPr>
      <w:r w:rsidRPr="000602BE">
        <w:rPr>
          <w:sz w:val="28"/>
          <w:szCs w:val="28"/>
          <w:lang w:val="uk-UA" w:eastAsia="ar-SA"/>
        </w:rPr>
        <w:t>Забезпечення приладами індивідуального опалення квартир соціально вразливих верств населення м. Лисичанська.</w:t>
      </w:r>
    </w:p>
    <w:p w:rsidR="000602BE" w:rsidRPr="000602BE" w:rsidRDefault="000602BE" w:rsidP="000602BE">
      <w:pPr>
        <w:numPr>
          <w:ilvl w:val="0"/>
          <w:numId w:val="22"/>
        </w:numPr>
        <w:tabs>
          <w:tab w:val="left" w:pos="0"/>
        </w:tabs>
        <w:suppressAutoHyphens/>
        <w:ind w:left="0" w:firstLine="600"/>
        <w:jc w:val="both"/>
        <w:rPr>
          <w:sz w:val="28"/>
          <w:szCs w:val="28"/>
          <w:lang w:val="uk-UA" w:eastAsia="ar-SA"/>
        </w:rPr>
      </w:pPr>
      <w:r w:rsidRPr="000602BE">
        <w:rPr>
          <w:sz w:val="28"/>
          <w:szCs w:val="28"/>
          <w:lang w:val="uk-UA" w:eastAsia="ar-SA"/>
        </w:rPr>
        <w:t xml:space="preserve">Проведення заходів з утеплення будинків, будівель, підвальних приміщень та </w:t>
      </w:r>
      <w:proofErr w:type="spellStart"/>
      <w:r w:rsidRPr="000602BE">
        <w:rPr>
          <w:sz w:val="28"/>
          <w:szCs w:val="28"/>
          <w:lang w:val="uk-UA" w:eastAsia="ar-SA"/>
        </w:rPr>
        <w:t>внутрішньобудинкових</w:t>
      </w:r>
      <w:proofErr w:type="spellEnd"/>
      <w:r w:rsidRPr="000602BE">
        <w:rPr>
          <w:sz w:val="28"/>
          <w:szCs w:val="28"/>
          <w:lang w:val="uk-UA" w:eastAsia="ar-SA"/>
        </w:rPr>
        <w:t xml:space="preserve"> інженерних мереж.</w:t>
      </w:r>
    </w:p>
    <w:p w:rsidR="000602BE" w:rsidRPr="000602BE" w:rsidRDefault="000602BE" w:rsidP="000602BE">
      <w:pPr>
        <w:numPr>
          <w:ilvl w:val="0"/>
          <w:numId w:val="22"/>
        </w:numPr>
        <w:tabs>
          <w:tab w:val="left" w:pos="0"/>
        </w:tabs>
        <w:suppressAutoHyphens/>
        <w:ind w:left="0" w:firstLine="600"/>
        <w:jc w:val="both"/>
        <w:rPr>
          <w:iCs/>
          <w:sz w:val="28"/>
          <w:szCs w:val="28"/>
          <w:lang w:val="uk-UA" w:eastAsia="ar-SA"/>
        </w:rPr>
      </w:pPr>
      <w:r w:rsidRPr="000602BE">
        <w:rPr>
          <w:sz w:val="28"/>
          <w:szCs w:val="28"/>
          <w:lang w:val="uk-UA" w:eastAsia="ar-SA"/>
        </w:rPr>
        <w:lastRenderedPageBreak/>
        <w:t>Аналіз існуючої системи газопостачання міста, проведення гідравлічних розрахунків газових мереж м. Лисичанська, та у разі необхідності виконання капітального ремонту чи реконструкції газових мереж.</w:t>
      </w:r>
    </w:p>
    <w:p w:rsidR="000602BE" w:rsidRPr="000602BE" w:rsidRDefault="000602BE" w:rsidP="000602BE">
      <w:pPr>
        <w:tabs>
          <w:tab w:val="left" w:pos="705"/>
        </w:tabs>
        <w:ind w:firstLine="600"/>
        <w:rPr>
          <w:iCs/>
          <w:sz w:val="28"/>
          <w:szCs w:val="28"/>
          <w:lang w:val="uk-UA" w:eastAsia="ar-SA"/>
        </w:rPr>
      </w:pPr>
    </w:p>
    <w:p w:rsidR="000602BE" w:rsidRPr="000602BE" w:rsidRDefault="000602BE" w:rsidP="000602BE">
      <w:pPr>
        <w:tabs>
          <w:tab w:val="left" w:pos="0"/>
        </w:tabs>
        <w:suppressAutoHyphens/>
        <w:rPr>
          <w:sz w:val="28"/>
          <w:szCs w:val="28"/>
          <w:lang w:val="uk-UA" w:eastAsia="ar-SA"/>
        </w:rPr>
      </w:pPr>
    </w:p>
    <w:p w:rsidR="000602BE" w:rsidRPr="000602BE" w:rsidRDefault="000602BE" w:rsidP="000602BE">
      <w:pPr>
        <w:tabs>
          <w:tab w:val="left" w:pos="0"/>
        </w:tabs>
        <w:suppressAutoHyphens/>
        <w:ind w:left="960"/>
        <w:jc w:val="center"/>
        <w:rPr>
          <w:b/>
          <w:sz w:val="28"/>
          <w:szCs w:val="28"/>
          <w:lang w:val="uk-UA" w:eastAsia="ar-SA"/>
        </w:rPr>
      </w:pPr>
      <w:r w:rsidRPr="000602BE">
        <w:rPr>
          <w:b/>
          <w:sz w:val="28"/>
          <w:szCs w:val="28"/>
          <w:lang w:val="uk-UA" w:eastAsia="ar-SA"/>
        </w:rPr>
        <w:t>7.</w:t>
      </w:r>
      <w:r w:rsidRPr="000602BE">
        <w:rPr>
          <w:b/>
          <w:sz w:val="28"/>
          <w:szCs w:val="28"/>
          <w:lang w:val="uk-UA" w:eastAsia="ar-SA"/>
        </w:rPr>
        <w:tab/>
        <w:t>Етапи виконання програми та</w:t>
      </w:r>
    </w:p>
    <w:p w:rsidR="000602BE" w:rsidRPr="000602BE" w:rsidRDefault="000602BE" w:rsidP="000602BE">
      <w:pPr>
        <w:tabs>
          <w:tab w:val="left" w:pos="0"/>
        </w:tabs>
        <w:suppressAutoHyphens/>
        <w:ind w:left="960"/>
        <w:jc w:val="center"/>
        <w:rPr>
          <w:b/>
          <w:sz w:val="28"/>
          <w:szCs w:val="28"/>
          <w:lang w:val="uk-UA" w:eastAsia="ar-SA"/>
        </w:rPr>
      </w:pPr>
      <w:r w:rsidRPr="000602BE">
        <w:rPr>
          <w:b/>
          <w:sz w:val="28"/>
          <w:szCs w:val="28"/>
          <w:lang w:val="uk-UA" w:eastAsia="ar-SA"/>
        </w:rPr>
        <w:t>орієнтовна вартість виконання заходів</w:t>
      </w:r>
    </w:p>
    <w:p w:rsidR="000602BE" w:rsidRPr="000602BE" w:rsidRDefault="000602BE" w:rsidP="000602BE">
      <w:pPr>
        <w:tabs>
          <w:tab w:val="left" w:pos="0"/>
        </w:tabs>
        <w:suppressAutoHyphens/>
        <w:ind w:left="960"/>
        <w:jc w:val="both"/>
        <w:rPr>
          <w:b/>
          <w:sz w:val="28"/>
          <w:szCs w:val="28"/>
          <w:lang w:val="uk-UA" w:eastAsia="ar-SA"/>
        </w:rPr>
      </w:pPr>
    </w:p>
    <w:p w:rsidR="000602BE" w:rsidRPr="000602BE" w:rsidRDefault="000602BE" w:rsidP="000602BE">
      <w:pPr>
        <w:widowControl w:val="0"/>
        <w:suppressAutoHyphens/>
        <w:jc w:val="center"/>
        <w:rPr>
          <w:rFonts w:eastAsia="SimSun" w:cs="Mangal"/>
          <w:bCs/>
          <w:kern w:val="1"/>
          <w:sz w:val="28"/>
          <w:szCs w:val="28"/>
          <w:lang w:val="uk-UA" w:eastAsia="hi-IN" w:bidi="hi-IN"/>
        </w:rPr>
      </w:pPr>
      <w:r w:rsidRPr="000602BE">
        <w:rPr>
          <w:rFonts w:eastAsia="SimSun" w:cs="Mangal"/>
          <w:bCs/>
          <w:kern w:val="1"/>
          <w:sz w:val="28"/>
          <w:szCs w:val="28"/>
          <w:lang w:val="uk-UA" w:eastAsia="hi-IN" w:bidi="hi-IN"/>
        </w:rPr>
        <w:t>І ЕТАП</w:t>
      </w:r>
    </w:p>
    <w:p w:rsidR="000602BE" w:rsidRPr="000602BE" w:rsidRDefault="000602BE" w:rsidP="000602BE">
      <w:pPr>
        <w:widowControl w:val="0"/>
        <w:numPr>
          <w:ilvl w:val="1"/>
          <w:numId w:val="23"/>
        </w:numPr>
        <w:suppressAutoHyphens/>
        <w:ind w:left="0" w:firstLine="0"/>
        <w:jc w:val="both"/>
        <w:rPr>
          <w:rFonts w:eastAsia="SimSun" w:cs="Mangal"/>
          <w:kern w:val="1"/>
          <w:sz w:val="28"/>
          <w:szCs w:val="28"/>
          <w:lang w:val="uk-UA" w:eastAsia="hi-IN" w:bidi="hi-IN"/>
        </w:rPr>
      </w:pPr>
      <w:r w:rsidRPr="000602BE">
        <w:rPr>
          <w:rFonts w:eastAsia="SimSun" w:cs="Mangal"/>
          <w:kern w:val="1"/>
          <w:sz w:val="28"/>
          <w:szCs w:val="28"/>
          <w:lang w:val="uk-UA" w:eastAsia="hi-IN" w:bidi="hi-IN"/>
        </w:rPr>
        <w:t>Відключення 37 житлових будинків від мереж централізованого тепло-постачання (додаток 1);</w:t>
      </w:r>
    </w:p>
    <w:p w:rsidR="000602BE" w:rsidRPr="000602BE" w:rsidRDefault="000602BE" w:rsidP="000602BE">
      <w:pPr>
        <w:widowControl w:val="0"/>
        <w:numPr>
          <w:ilvl w:val="1"/>
          <w:numId w:val="23"/>
        </w:numPr>
        <w:suppressAutoHyphens/>
        <w:ind w:left="0" w:firstLine="0"/>
        <w:jc w:val="both"/>
        <w:rPr>
          <w:rFonts w:eastAsia="SimSun" w:cs="Mangal"/>
          <w:kern w:val="1"/>
          <w:sz w:val="28"/>
          <w:szCs w:val="28"/>
          <w:lang w:val="uk-UA" w:eastAsia="hi-IN" w:bidi="hi-IN"/>
        </w:rPr>
      </w:pPr>
      <w:r w:rsidRPr="000602BE">
        <w:rPr>
          <w:rFonts w:eastAsia="SimSun" w:cs="Mangal"/>
          <w:kern w:val="1"/>
          <w:sz w:val="28"/>
          <w:szCs w:val="28"/>
          <w:lang w:val="uk-UA" w:eastAsia="hi-IN" w:bidi="hi-IN"/>
        </w:rPr>
        <w:t xml:space="preserve">Забезпечення приладами індивідуального опалення квартир соціально вразливих верств населення м. Лисичанськ, які проживають у зазначених житлових будинках. </w:t>
      </w:r>
    </w:p>
    <w:p w:rsidR="000602BE" w:rsidRPr="000602BE" w:rsidRDefault="000602BE" w:rsidP="000602BE">
      <w:pPr>
        <w:widowControl w:val="0"/>
        <w:suppressAutoHyphens/>
        <w:ind w:left="510" w:hanging="652"/>
        <w:jc w:val="both"/>
        <w:rPr>
          <w:rFonts w:eastAsia="SimSun" w:cs="Mangal"/>
          <w:kern w:val="1"/>
          <w:sz w:val="28"/>
          <w:szCs w:val="28"/>
          <w:lang w:val="uk-UA" w:eastAsia="hi-IN" w:bidi="hi-IN"/>
        </w:rPr>
      </w:pPr>
      <w:r w:rsidRPr="000602BE">
        <w:rPr>
          <w:rFonts w:eastAsia="SimSun" w:cs="Mangal"/>
          <w:kern w:val="1"/>
          <w:sz w:val="28"/>
          <w:szCs w:val="28"/>
          <w:lang w:val="uk-UA" w:eastAsia="hi-IN" w:bidi="hi-IN"/>
        </w:rPr>
        <w:t xml:space="preserve">  Орієнтовна кількість таких квартир – 126 од.;</w:t>
      </w:r>
    </w:p>
    <w:p w:rsidR="000602BE" w:rsidRPr="000602BE" w:rsidRDefault="000602BE" w:rsidP="000602BE">
      <w:pPr>
        <w:widowControl w:val="0"/>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 xml:space="preserve">Середня розрахункова вартість забезпечення індивідуальною системою     опалення 25,0 </w:t>
      </w:r>
      <w:proofErr w:type="spellStart"/>
      <w:r w:rsidRPr="000602BE">
        <w:rPr>
          <w:rFonts w:eastAsia="SimSun" w:cs="Mangal"/>
          <w:kern w:val="1"/>
          <w:sz w:val="28"/>
          <w:szCs w:val="28"/>
          <w:lang w:val="uk-UA" w:eastAsia="hi-IN" w:bidi="hi-IN"/>
        </w:rPr>
        <w:t>тис.грн</w:t>
      </w:r>
      <w:proofErr w:type="spellEnd"/>
      <w:r w:rsidRPr="000602BE">
        <w:rPr>
          <w:rFonts w:eastAsia="SimSun" w:cs="Mangal"/>
          <w:kern w:val="1"/>
          <w:sz w:val="28"/>
          <w:szCs w:val="28"/>
          <w:lang w:val="uk-UA" w:eastAsia="hi-IN" w:bidi="hi-IN"/>
        </w:rPr>
        <w:t>;</w:t>
      </w:r>
    </w:p>
    <w:p w:rsidR="000602BE" w:rsidRPr="000602BE" w:rsidRDefault="000602BE" w:rsidP="000602BE">
      <w:pPr>
        <w:widowControl w:val="0"/>
        <w:suppressAutoHyphens/>
        <w:ind w:hanging="652"/>
        <w:jc w:val="both"/>
        <w:rPr>
          <w:rFonts w:eastAsia="SimSun" w:cs="Mangal"/>
          <w:kern w:val="1"/>
          <w:sz w:val="28"/>
          <w:szCs w:val="28"/>
          <w:lang w:val="uk-UA" w:eastAsia="hi-IN" w:bidi="hi-IN"/>
        </w:rPr>
      </w:pPr>
      <w:r w:rsidRPr="000602BE">
        <w:rPr>
          <w:rFonts w:eastAsia="SimSun" w:cs="Mangal"/>
          <w:kern w:val="1"/>
          <w:sz w:val="28"/>
          <w:szCs w:val="28"/>
          <w:lang w:val="uk-UA" w:eastAsia="hi-IN" w:bidi="hi-IN"/>
        </w:rPr>
        <w:tab/>
        <w:t xml:space="preserve">Вартість виконання:  3150,0 </w:t>
      </w:r>
      <w:proofErr w:type="spellStart"/>
      <w:r w:rsidRPr="000602BE">
        <w:rPr>
          <w:rFonts w:eastAsia="SimSun" w:cs="Mangal"/>
          <w:kern w:val="1"/>
          <w:sz w:val="28"/>
          <w:szCs w:val="28"/>
          <w:lang w:val="uk-UA" w:eastAsia="hi-IN" w:bidi="hi-IN"/>
        </w:rPr>
        <w:t>тис.грн</w:t>
      </w:r>
      <w:proofErr w:type="spellEnd"/>
      <w:r w:rsidRPr="000602BE">
        <w:rPr>
          <w:rFonts w:eastAsia="SimSun" w:cs="Mangal"/>
          <w:kern w:val="1"/>
          <w:sz w:val="28"/>
          <w:szCs w:val="28"/>
          <w:lang w:val="uk-UA" w:eastAsia="hi-IN" w:bidi="hi-IN"/>
        </w:rPr>
        <w:t>;</w:t>
      </w:r>
    </w:p>
    <w:p w:rsidR="000602BE" w:rsidRPr="000602BE" w:rsidRDefault="000602BE" w:rsidP="000602BE">
      <w:pPr>
        <w:widowControl w:val="0"/>
        <w:suppressAutoHyphens/>
        <w:ind w:hanging="652"/>
        <w:jc w:val="both"/>
        <w:rPr>
          <w:rFonts w:eastAsia="SimSun" w:cs="Mangal"/>
          <w:kern w:val="1"/>
          <w:sz w:val="28"/>
          <w:szCs w:val="28"/>
          <w:lang w:val="uk-UA" w:eastAsia="hi-IN" w:bidi="hi-IN"/>
        </w:rPr>
      </w:pPr>
      <w:r w:rsidRPr="000602BE">
        <w:rPr>
          <w:rFonts w:eastAsia="SimSun" w:cs="Mangal"/>
          <w:kern w:val="1"/>
          <w:sz w:val="28"/>
          <w:szCs w:val="28"/>
          <w:lang w:val="uk-UA" w:eastAsia="hi-IN" w:bidi="hi-IN"/>
        </w:rPr>
        <w:tab/>
        <w:t>Джерело фінансування: місцевий бюджет.</w:t>
      </w:r>
    </w:p>
    <w:p w:rsidR="000602BE" w:rsidRPr="000602BE" w:rsidRDefault="000602BE" w:rsidP="000602BE">
      <w:pPr>
        <w:widowControl w:val="0"/>
        <w:numPr>
          <w:ilvl w:val="1"/>
          <w:numId w:val="23"/>
        </w:numPr>
        <w:suppressAutoHyphens/>
        <w:ind w:left="0" w:firstLine="0"/>
        <w:jc w:val="both"/>
        <w:rPr>
          <w:rFonts w:eastAsia="SimSun" w:cs="Mangal"/>
          <w:kern w:val="1"/>
          <w:sz w:val="28"/>
          <w:szCs w:val="28"/>
          <w:lang w:val="uk-UA" w:eastAsia="hi-IN" w:bidi="hi-IN"/>
        </w:rPr>
      </w:pPr>
      <w:r w:rsidRPr="000602BE">
        <w:rPr>
          <w:rFonts w:eastAsia="SimSun" w:cs="Mangal"/>
          <w:kern w:val="1"/>
          <w:sz w:val="28"/>
          <w:szCs w:val="28"/>
          <w:lang w:val="uk-UA" w:eastAsia="hi-IN" w:bidi="hi-IN"/>
        </w:rPr>
        <w:t xml:space="preserve">Проведення гідравлічних розрахунків пропускної здатності мереж </w:t>
      </w:r>
      <w:proofErr w:type="spellStart"/>
      <w:r w:rsidRPr="000602BE">
        <w:rPr>
          <w:rFonts w:eastAsia="SimSun" w:cs="Mangal"/>
          <w:kern w:val="1"/>
          <w:sz w:val="28"/>
          <w:szCs w:val="28"/>
          <w:lang w:val="uk-UA" w:eastAsia="hi-IN" w:bidi="hi-IN"/>
        </w:rPr>
        <w:t>газопо-стачання</w:t>
      </w:r>
      <w:proofErr w:type="spellEnd"/>
      <w:r w:rsidRPr="000602BE">
        <w:rPr>
          <w:rFonts w:eastAsia="SimSun" w:cs="Mangal"/>
          <w:kern w:val="1"/>
          <w:sz w:val="28"/>
          <w:szCs w:val="28"/>
          <w:lang w:val="uk-UA" w:eastAsia="hi-IN" w:bidi="hi-IN"/>
        </w:rPr>
        <w:t xml:space="preserve">  житлових будинків, приєднаних до мережі централізованого теплопостачання. </w:t>
      </w:r>
    </w:p>
    <w:p w:rsidR="000602BE" w:rsidRPr="000602BE" w:rsidRDefault="000602BE" w:rsidP="000602BE">
      <w:pPr>
        <w:widowControl w:val="0"/>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 xml:space="preserve">Орієнтовна вартість виконання 500,0 </w:t>
      </w:r>
      <w:proofErr w:type="spellStart"/>
      <w:r w:rsidRPr="000602BE">
        <w:rPr>
          <w:rFonts w:eastAsia="SimSun" w:cs="Mangal"/>
          <w:kern w:val="1"/>
          <w:sz w:val="28"/>
          <w:szCs w:val="28"/>
          <w:lang w:val="uk-UA" w:eastAsia="hi-IN" w:bidi="hi-IN"/>
        </w:rPr>
        <w:t>тис.грн</w:t>
      </w:r>
      <w:proofErr w:type="spellEnd"/>
      <w:r w:rsidRPr="000602BE">
        <w:rPr>
          <w:rFonts w:eastAsia="SimSun" w:cs="Mangal"/>
          <w:kern w:val="1"/>
          <w:sz w:val="28"/>
          <w:szCs w:val="28"/>
          <w:lang w:val="uk-UA" w:eastAsia="hi-IN" w:bidi="hi-IN"/>
        </w:rPr>
        <w:t>;</w:t>
      </w:r>
    </w:p>
    <w:p w:rsidR="000602BE" w:rsidRPr="000602BE" w:rsidRDefault="000602BE" w:rsidP="000602BE">
      <w:pPr>
        <w:widowControl w:val="0"/>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Джерело фінансування: місцевий бюджет.</w:t>
      </w:r>
    </w:p>
    <w:p w:rsidR="000602BE" w:rsidRPr="000602BE" w:rsidRDefault="000602BE" w:rsidP="000602BE">
      <w:pPr>
        <w:widowControl w:val="0"/>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Термін виконання І етапу: 2021 рік.</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Орієнтовна вартість виконання заходів : 3650,0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tabs>
          <w:tab w:val="left" w:pos="0"/>
        </w:tabs>
        <w:suppressAutoHyphens/>
        <w:jc w:val="both"/>
        <w:rPr>
          <w:sz w:val="28"/>
          <w:szCs w:val="28"/>
          <w:lang w:val="uk-UA" w:eastAsia="ar-SA"/>
        </w:rPr>
      </w:pPr>
    </w:p>
    <w:p w:rsidR="000602BE" w:rsidRPr="000602BE" w:rsidRDefault="000602BE" w:rsidP="000602BE">
      <w:pPr>
        <w:tabs>
          <w:tab w:val="left" w:pos="0"/>
        </w:tabs>
        <w:suppressAutoHyphens/>
        <w:jc w:val="center"/>
        <w:rPr>
          <w:sz w:val="28"/>
          <w:szCs w:val="28"/>
          <w:lang w:val="uk-UA" w:eastAsia="ar-SA"/>
        </w:rPr>
      </w:pPr>
      <w:r w:rsidRPr="000602BE">
        <w:rPr>
          <w:sz w:val="28"/>
          <w:szCs w:val="28"/>
          <w:lang w:val="uk-UA" w:eastAsia="ar-SA"/>
        </w:rPr>
        <w:t>ІІ ЕТАП</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2.1 Закриття котельні ГТВ з будівництвом БМК в існуючих теплових пунктах:</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ab/>
        <w:t xml:space="preserve">2.1.1 Бойлерна -1 — І </w:t>
      </w:r>
      <w:proofErr w:type="spellStart"/>
      <w:r w:rsidRPr="000602BE">
        <w:rPr>
          <w:sz w:val="28"/>
          <w:szCs w:val="28"/>
          <w:lang w:val="uk-UA" w:eastAsia="ar-SA"/>
        </w:rPr>
        <w:t>мкр</w:t>
      </w:r>
      <w:proofErr w:type="spellEnd"/>
      <w:r w:rsidRPr="000602BE">
        <w:rPr>
          <w:sz w:val="28"/>
          <w:szCs w:val="28"/>
          <w:lang w:val="uk-UA" w:eastAsia="ar-SA"/>
        </w:rPr>
        <w:t>.</w:t>
      </w:r>
      <w:r w:rsidRPr="000602BE">
        <w:rPr>
          <w:sz w:val="28"/>
          <w:szCs w:val="28"/>
          <w:lang w:val="uk-UA" w:eastAsia="ar-SA"/>
        </w:rPr>
        <w:tab/>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Забезпечення теплопостачання об’єктів:</w:t>
      </w:r>
    </w:p>
    <w:p w:rsidR="000602BE" w:rsidRPr="000602BE" w:rsidRDefault="000602BE" w:rsidP="000602BE">
      <w:pPr>
        <w:tabs>
          <w:tab w:val="left" w:pos="0"/>
        </w:tabs>
        <w:suppressAutoHyphens/>
        <w:jc w:val="both"/>
        <w:rPr>
          <w:sz w:val="28"/>
          <w:szCs w:val="28"/>
          <w:lang w:val="uk-UA" w:eastAsia="ar-SA"/>
        </w:rPr>
      </w:pPr>
      <w:proofErr w:type="spellStart"/>
      <w:r w:rsidRPr="000602BE">
        <w:rPr>
          <w:sz w:val="28"/>
          <w:szCs w:val="28"/>
          <w:lang w:val="uk-UA" w:eastAsia="ar-SA"/>
        </w:rPr>
        <w:t>Спорткорпус</w:t>
      </w:r>
      <w:proofErr w:type="spellEnd"/>
      <w:r w:rsidRPr="000602BE">
        <w:rPr>
          <w:sz w:val="28"/>
          <w:szCs w:val="28"/>
          <w:lang w:val="uk-UA" w:eastAsia="ar-SA"/>
        </w:rPr>
        <w:t xml:space="preserve"> “ДЮСШ”, нафтохімічний технікум.</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 xml:space="preserve">Орієнтовна вартість 5200 </w:t>
      </w:r>
      <w:proofErr w:type="spellStart"/>
      <w:r w:rsidRPr="000602BE">
        <w:rPr>
          <w:sz w:val="28"/>
          <w:szCs w:val="28"/>
          <w:lang w:val="uk-UA" w:eastAsia="ar-SA"/>
        </w:rPr>
        <w:t>тис.грн</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ab/>
        <w:t xml:space="preserve">2.1.2 Бойлерна-2 — І </w:t>
      </w:r>
      <w:proofErr w:type="spellStart"/>
      <w:r w:rsidRPr="000602BE">
        <w:rPr>
          <w:sz w:val="28"/>
          <w:szCs w:val="28"/>
          <w:lang w:val="uk-UA" w:eastAsia="ar-SA"/>
        </w:rPr>
        <w:t>мкр</w:t>
      </w:r>
      <w:proofErr w:type="spellEnd"/>
      <w:r w:rsidRPr="000602BE">
        <w:rPr>
          <w:sz w:val="28"/>
          <w:szCs w:val="28"/>
          <w:lang w:val="uk-UA" w:eastAsia="ar-SA"/>
        </w:rPr>
        <w:t>.</w:t>
      </w:r>
      <w:r w:rsidRPr="000602BE">
        <w:rPr>
          <w:sz w:val="28"/>
          <w:szCs w:val="28"/>
          <w:lang w:val="uk-UA" w:eastAsia="ar-SA"/>
        </w:rPr>
        <w:tab/>
      </w:r>
      <w:r w:rsidRPr="000602BE">
        <w:rPr>
          <w:sz w:val="28"/>
          <w:szCs w:val="28"/>
          <w:lang w:val="uk-UA" w:eastAsia="ar-SA"/>
        </w:rPr>
        <w:tab/>
      </w:r>
      <w:r w:rsidRPr="000602BE">
        <w:rPr>
          <w:sz w:val="28"/>
          <w:szCs w:val="28"/>
          <w:lang w:val="uk-UA" w:eastAsia="ar-SA"/>
        </w:rPr>
        <w:tab/>
      </w:r>
      <w:r w:rsidRPr="000602BE">
        <w:rPr>
          <w:sz w:val="28"/>
          <w:szCs w:val="28"/>
          <w:lang w:val="uk-UA" w:eastAsia="ar-SA"/>
        </w:rPr>
        <w:tab/>
      </w:r>
      <w:r w:rsidRPr="000602BE">
        <w:rPr>
          <w:sz w:val="28"/>
          <w:szCs w:val="28"/>
          <w:lang w:val="uk-UA" w:eastAsia="ar-SA"/>
        </w:rPr>
        <w:tab/>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Забезпечення теплопостачання об’єктів:</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ВПУ № 94,  ЗОШ №27.</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 xml:space="preserve">Орієнтовна вартість 6700 </w:t>
      </w:r>
      <w:proofErr w:type="spellStart"/>
      <w:r w:rsidRPr="000602BE">
        <w:rPr>
          <w:sz w:val="28"/>
          <w:szCs w:val="28"/>
          <w:lang w:val="uk-UA" w:eastAsia="ar-SA"/>
        </w:rPr>
        <w:t>тис.грн</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ab/>
        <w:t xml:space="preserve">2.1.3 Бойлерна — ІІ </w:t>
      </w:r>
      <w:proofErr w:type="spellStart"/>
      <w:r w:rsidRPr="000602BE">
        <w:rPr>
          <w:sz w:val="28"/>
          <w:szCs w:val="28"/>
          <w:lang w:val="uk-UA" w:eastAsia="ar-SA"/>
        </w:rPr>
        <w:t>мкр</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Забезпечення теплопостачання об’єктів:</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ЗОШ № 12, ГКДЦ.</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 xml:space="preserve">Орієнтовна вартість 6500 </w:t>
      </w:r>
      <w:proofErr w:type="spellStart"/>
      <w:r w:rsidRPr="000602BE">
        <w:rPr>
          <w:sz w:val="28"/>
          <w:szCs w:val="28"/>
          <w:lang w:val="uk-UA" w:eastAsia="ar-SA"/>
        </w:rPr>
        <w:t>тис.грн</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ab/>
        <w:t xml:space="preserve">2.1.4 ЦТП -2 — ІІІ </w:t>
      </w:r>
      <w:proofErr w:type="spellStart"/>
      <w:r w:rsidRPr="000602BE">
        <w:rPr>
          <w:sz w:val="28"/>
          <w:szCs w:val="28"/>
          <w:lang w:val="uk-UA" w:eastAsia="ar-SA"/>
        </w:rPr>
        <w:t>мкр</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Забезпечення теплопостачання об’єктів:</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д/с «Іскорка», д/с «Світлячок», ЗОШ №30.</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 xml:space="preserve">Орієнтовна вартість 6500 </w:t>
      </w:r>
      <w:proofErr w:type="spellStart"/>
      <w:r w:rsidRPr="000602BE">
        <w:rPr>
          <w:sz w:val="28"/>
          <w:szCs w:val="28"/>
          <w:lang w:val="uk-UA" w:eastAsia="ar-SA"/>
        </w:rPr>
        <w:t>тис.грн</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ab/>
        <w:t xml:space="preserve">2.1.5 ТРП — ІV </w:t>
      </w:r>
      <w:proofErr w:type="spellStart"/>
      <w:r w:rsidRPr="000602BE">
        <w:rPr>
          <w:sz w:val="28"/>
          <w:szCs w:val="28"/>
          <w:lang w:val="uk-UA" w:eastAsia="ar-SA"/>
        </w:rPr>
        <w:t>мкр</w:t>
      </w:r>
      <w:proofErr w:type="spellEnd"/>
      <w:r w:rsidRPr="000602BE">
        <w:rPr>
          <w:sz w:val="28"/>
          <w:szCs w:val="28"/>
          <w:lang w:val="uk-UA" w:eastAsia="ar-SA"/>
        </w:rPr>
        <w:t>.</w:t>
      </w:r>
      <w:r w:rsidRPr="000602BE">
        <w:rPr>
          <w:sz w:val="28"/>
          <w:szCs w:val="28"/>
          <w:lang w:val="uk-UA" w:eastAsia="ar-SA"/>
        </w:rPr>
        <w:tab/>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Забезпечення теплопостачання об’єктів:</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lastRenderedPageBreak/>
        <w:t>ЗОШ №13,  д/с «Чайка».</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 xml:space="preserve">Орієнтовна вартість 7000 </w:t>
      </w:r>
      <w:proofErr w:type="spellStart"/>
      <w:r w:rsidRPr="000602BE">
        <w:rPr>
          <w:sz w:val="28"/>
          <w:szCs w:val="28"/>
          <w:lang w:val="uk-UA" w:eastAsia="ar-SA"/>
        </w:rPr>
        <w:t>тис.грн</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ab/>
        <w:t>2.1.6 КЕТБ кв. Молодіжний</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Забезпечення теплопостачання об’єктів:</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Гуртожиток медучилища, будівельний ліцей.</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 xml:space="preserve">Орієнтовна вартість 6000 </w:t>
      </w:r>
      <w:proofErr w:type="spellStart"/>
      <w:r w:rsidRPr="000602BE">
        <w:rPr>
          <w:sz w:val="28"/>
          <w:szCs w:val="28"/>
          <w:lang w:val="uk-UA" w:eastAsia="ar-SA"/>
        </w:rPr>
        <w:t>тис.грн</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ab/>
        <w:t>2.1.7</w:t>
      </w:r>
      <w:r w:rsidRPr="000602BE">
        <w:rPr>
          <w:sz w:val="24"/>
          <w:szCs w:val="24"/>
          <w:lang w:eastAsia="ar-SA"/>
        </w:rPr>
        <w:t xml:space="preserve"> </w:t>
      </w:r>
      <w:r w:rsidRPr="000602BE">
        <w:rPr>
          <w:sz w:val="28"/>
          <w:szCs w:val="28"/>
          <w:lang w:val="uk-UA" w:eastAsia="ar-SA"/>
        </w:rPr>
        <w:t>Забезпечення теплопостачання об’єктів:</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Вбудовані бібліотеки – 2 од.</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 xml:space="preserve">Орієнтована вартість 600 </w:t>
      </w:r>
      <w:proofErr w:type="spellStart"/>
      <w:r w:rsidRPr="000602BE">
        <w:rPr>
          <w:sz w:val="28"/>
          <w:szCs w:val="28"/>
          <w:lang w:val="uk-UA" w:eastAsia="ar-SA"/>
        </w:rPr>
        <w:t>тис.грн</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ab/>
        <w:t>2.1.8</w:t>
      </w:r>
      <w:r w:rsidRPr="000602BE">
        <w:rPr>
          <w:sz w:val="28"/>
          <w:szCs w:val="28"/>
          <w:lang w:val="uk-UA" w:eastAsia="ar-SA"/>
        </w:rPr>
        <w:tab/>
      </w:r>
      <w:proofErr w:type="spellStart"/>
      <w:r w:rsidRPr="000602BE">
        <w:rPr>
          <w:sz w:val="28"/>
          <w:szCs w:val="28"/>
          <w:lang w:val="uk-UA" w:eastAsia="ar-SA"/>
        </w:rPr>
        <w:t>Когенерація</w:t>
      </w:r>
      <w:proofErr w:type="spellEnd"/>
      <w:r w:rsidRPr="000602BE">
        <w:rPr>
          <w:sz w:val="28"/>
          <w:szCs w:val="28"/>
          <w:lang w:val="uk-UA" w:eastAsia="ar-SA"/>
        </w:rPr>
        <w:t xml:space="preserve">  6000 </w:t>
      </w:r>
      <w:proofErr w:type="spellStart"/>
      <w:r w:rsidRPr="000602BE">
        <w:rPr>
          <w:sz w:val="28"/>
          <w:szCs w:val="28"/>
          <w:lang w:val="uk-UA" w:eastAsia="ar-SA"/>
        </w:rPr>
        <w:t>тис.грн</w:t>
      </w:r>
      <w:proofErr w:type="spellEnd"/>
      <w:r w:rsidRPr="000602BE">
        <w:rPr>
          <w:sz w:val="28"/>
          <w:szCs w:val="28"/>
          <w:lang w:val="uk-UA" w:eastAsia="ar-SA"/>
        </w:rPr>
        <w:t xml:space="preserve">. </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Орієнтовна загальна вартість виконання заходів : 44500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Джерело фінансування: обласний бюджет.</w:t>
      </w:r>
    </w:p>
    <w:p w:rsidR="000602BE" w:rsidRPr="000602BE" w:rsidRDefault="000602BE" w:rsidP="000602BE">
      <w:pPr>
        <w:widowControl w:val="0"/>
        <w:suppressAutoHyphens/>
        <w:jc w:val="both"/>
        <w:rPr>
          <w:rFonts w:eastAsia="SimSun" w:cs="Mangal"/>
          <w:bCs/>
          <w:kern w:val="1"/>
          <w:sz w:val="28"/>
          <w:szCs w:val="28"/>
          <w:lang w:val="uk-UA" w:eastAsia="hi-IN" w:bidi="hi-IN"/>
        </w:rPr>
      </w:pPr>
    </w:p>
    <w:p w:rsidR="000602BE" w:rsidRPr="000602BE" w:rsidRDefault="000602BE" w:rsidP="000602BE">
      <w:pPr>
        <w:suppressAutoHyphens/>
        <w:jc w:val="both"/>
        <w:rPr>
          <w:rFonts w:eastAsia="SimSun" w:cs="Mangal"/>
          <w:kern w:val="1"/>
          <w:sz w:val="28"/>
          <w:szCs w:val="28"/>
          <w:lang w:val="uk-UA" w:eastAsia="hi-IN" w:bidi="hi-IN"/>
        </w:rPr>
      </w:pPr>
      <w:r w:rsidRPr="000602BE">
        <w:rPr>
          <w:rFonts w:eastAsia="SimSun" w:cs="Mangal"/>
          <w:bCs/>
          <w:kern w:val="1"/>
          <w:sz w:val="28"/>
          <w:szCs w:val="28"/>
          <w:lang w:val="uk-UA" w:eastAsia="hi-IN" w:bidi="hi-IN"/>
        </w:rPr>
        <w:t>2.2</w:t>
      </w:r>
      <w:r w:rsidRPr="000602BE">
        <w:rPr>
          <w:rFonts w:eastAsia="SimSun" w:cs="Mangal"/>
          <w:kern w:val="1"/>
          <w:sz w:val="26"/>
          <w:szCs w:val="26"/>
          <w:lang w:val="uk-UA" w:eastAsia="hi-IN" w:bidi="hi-IN"/>
        </w:rPr>
        <w:t xml:space="preserve"> </w:t>
      </w:r>
      <w:r w:rsidRPr="000602BE">
        <w:rPr>
          <w:rFonts w:eastAsia="SimSun" w:cs="Mangal"/>
          <w:kern w:val="1"/>
          <w:sz w:val="28"/>
          <w:szCs w:val="28"/>
          <w:lang w:val="uk-UA" w:eastAsia="hi-IN" w:bidi="hi-IN"/>
        </w:rPr>
        <w:t xml:space="preserve">Відключення 107 житлових будинків  від мереж централізованого </w:t>
      </w:r>
      <w:proofErr w:type="spellStart"/>
      <w:r w:rsidRPr="000602BE">
        <w:rPr>
          <w:rFonts w:eastAsia="SimSun" w:cs="Mangal"/>
          <w:kern w:val="1"/>
          <w:sz w:val="28"/>
          <w:szCs w:val="28"/>
          <w:lang w:val="uk-UA" w:eastAsia="hi-IN" w:bidi="hi-IN"/>
        </w:rPr>
        <w:t>теплопо-стачання</w:t>
      </w:r>
      <w:proofErr w:type="spellEnd"/>
      <w:r w:rsidRPr="000602BE">
        <w:rPr>
          <w:rFonts w:eastAsia="SimSun" w:cs="Mangal"/>
          <w:kern w:val="1"/>
          <w:sz w:val="28"/>
          <w:szCs w:val="28"/>
          <w:lang w:val="uk-UA" w:eastAsia="hi-IN" w:bidi="hi-IN"/>
        </w:rPr>
        <w:t xml:space="preserve"> (додаток 2).</w:t>
      </w:r>
    </w:p>
    <w:p w:rsidR="000602BE" w:rsidRPr="000602BE" w:rsidRDefault="000602BE" w:rsidP="000602BE">
      <w:pPr>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ab/>
        <w:t xml:space="preserve">Забезпечення приладами індивідуального опалення квартир соціально вразливих верств населення м. Лисичанська, які проживають у зазначених житлових будинках. </w:t>
      </w:r>
    </w:p>
    <w:p w:rsidR="000602BE" w:rsidRPr="000602BE" w:rsidRDefault="000602BE" w:rsidP="000602BE">
      <w:pPr>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Орієнтовна кількість таких квартир – 1854 од.;</w:t>
      </w:r>
    </w:p>
    <w:p w:rsidR="000602BE" w:rsidRPr="000602BE" w:rsidRDefault="000602BE" w:rsidP="000602BE">
      <w:pPr>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 xml:space="preserve">Середня розрахункова вартість забезпечення індивідуальною системою    опалення 25,0 </w:t>
      </w:r>
      <w:proofErr w:type="spellStart"/>
      <w:r w:rsidRPr="000602BE">
        <w:rPr>
          <w:rFonts w:eastAsia="SimSun" w:cs="Mangal"/>
          <w:kern w:val="1"/>
          <w:sz w:val="28"/>
          <w:szCs w:val="28"/>
          <w:lang w:val="uk-UA" w:eastAsia="hi-IN" w:bidi="hi-IN"/>
        </w:rPr>
        <w:t>тис.грн</w:t>
      </w:r>
      <w:proofErr w:type="spellEnd"/>
      <w:r w:rsidRPr="000602BE">
        <w:rPr>
          <w:rFonts w:eastAsia="SimSun" w:cs="Mangal"/>
          <w:kern w:val="1"/>
          <w:sz w:val="28"/>
          <w:szCs w:val="28"/>
          <w:lang w:val="uk-UA" w:eastAsia="hi-IN" w:bidi="hi-IN"/>
        </w:rPr>
        <w:t>;</w:t>
      </w:r>
    </w:p>
    <w:p w:rsidR="000602BE" w:rsidRPr="000602BE" w:rsidRDefault="000602BE" w:rsidP="000602BE">
      <w:pPr>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 xml:space="preserve">Вартість виконання: 46350 </w:t>
      </w:r>
      <w:proofErr w:type="spellStart"/>
      <w:r w:rsidRPr="000602BE">
        <w:rPr>
          <w:rFonts w:eastAsia="SimSun" w:cs="Mangal"/>
          <w:kern w:val="1"/>
          <w:sz w:val="28"/>
          <w:szCs w:val="28"/>
          <w:lang w:val="uk-UA" w:eastAsia="hi-IN" w:bidi="hi-IN"/>
        </w:rPr>
        <w:t>тис.грн</w:t>
      </w:r>
      <w:proofErr w:type="spellEnd"/>
      <w:r w:rsidRPr="000602BE">
        <w:rPr>
          <w:rFonts w:eastAsia="SimSun" w:cs="Mangal"/>
          <w:kern w:val="1"/>
          <w:sz w:val="28"/>
          <w:szCs w:val="28"/>
          <w:lang w:val="uk-UA" w:eastAsia="hi-IN" w:bidi="hi-IN"/>
        </w:rPr>
        <w:t>;</w:t>
      </w:r>
    </w:p>
    <w:p w:rsidR="000602BE" w:rsidRPr="000602BE" w:rsidRDefault="000602BE" w:rsidP="000602BE">
      <w:pPr>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Джерело фінансування: обласний бюджет.</w:t>
      </w:r>
    </w:p>
    <w:p w:rsidR="000602BE" w:rsidRPr="000602BE" w:rsidRDefault="000602BE" w:rsidP="000602BE">
      <w:pPr>
        <w:suppressAutoHyphens/>
        <w:jc w:val="both"/>
        <w:rPr>
          <w:rFonts w:eastAsia="SimSun" w:cs="Mangal"/>
          <w:kern w:val="1"/>
          <w:sz w:val="26"/>
          <w:szCs w:val="26"/>
          <w:lang w:val="uk-UA" w:eastAsia="hi-IN" w:bidi="hi-IN"/>
        </w:rPr>
      </w:pP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Орієнтовна загальна вартість виконання заходів ІІ етапу: 90850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Джерело фінансування: обласний бюджет.</w:t>
      </w:r>
    </w:p>
    <w:p w:rsidR="000602BE" w:rsidRPr="000602BE" w:rsidRDefault="000602BE" w:rsidP="000602BE">
      <w:pPr>
        <w:widowControl w:val="0"/>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Термін виконання: 2022 рік.</w:t>
      </w:r>
    </w:p>
    <w:p w:rsidR="000602BE" w:rsidRPr="000602BE" w:rsidRDefault="000602BE" w:rsidP="000602BE">
      <w:pPr>
        <w:widowControl w:val="0"/>
        <w:suppressAutoHyphens/>
        <w:jc w:val="both"/>
        <w:rPr>
          <w:rFonts w:eastAsia="SimSun" w:cs="Mangal"/>
          <w:bCs/>
          <w:kern w:val="1"/>
          <w:sz w:val="28"/>
          <w:szCs w:val="28"/>
          <w:lang w:val="uk-UA" w:eastAsia="hi-IN" w:bidi="hi-IN"/>
        </w:rPr>
      </w:pPr>
    </w:p>
    <w:p w:rsidR="000602BE" w:rsidRPr="000602BE" w:rsidRDefault="000602BE" w:rsidP="000602BE">
      <w:pPr>
        <w:widowControl w:val="0"/>
        <w:suppressAutoHyphens/>
        <w:jc w:val="center"/>
        <w:rPr>
          <w:rFonts w:eastAsia="SimSun" w:cs="Mangal"/>
          <w:bCs/>
          <w:kern w:val="1"/>
          <w:sz w:val="28"/>
          <w:szCs w:val="28"/>
          <w:lang w:val="uk-UA" w:eastAsia="hi-IN" w:bidi="hi-IN"/>
        </w:rPr>
      </w:pPr>
      <w:r w:rsidRPr="000602BE">
        <w:rPr>
          <w:rFonts w:eastAsia="SimSun" w:cs="Mangal"/>
          <w:bCs/>
          <w:kern w:val="1"/>
          <w:sz w:val="28"/>
          <w:szCs w:val="28"/>
          <w:lang w:val="uk-UA" w:eastAsia="hi-IN" w:bidi="hi-IN"/>
        </w:rPr>
        <w:t>ІІІ ЕТАП</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3.1</w:t>
      </w:r>
      <w:r w:rsidRPr="000602BE">
        <w:rPr>
          <w:sz w:val="24"/>
          <w:szCs w:val="24"/>
          <w:lang w:eastAsia="ar-SA"/>
        </w:rPr>
        <w:t xml:space="preserve"> </w:t>
      </w:r>
      <w:r w:rsidRPr="000602BE">
        <w:rPr>
          <w:rFonts w:eastAsia="SimSun" w:cs="Mangal"/>
          <w:bCs/>
          <w:kern w:val="1"/>
          <w:sz w:val="28"/>
          <w:szCs w:val="28"/>
          <w:lang w:val="uk-UA" w:eastAsia="hi-IN" w:bidi="hi-IN"/>
        </w:rPr>
        <w:t>Закриття центральної котельні  по вул. К. Маркса.</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3.2 Будівництво окремо розташованих БМК для бюджетних установ:</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Лікарня </w:t>
      </w:r>
      <w:proofErr w:type="spellStart"/>
      <w:r w:rsidRPr="000602BE">
        <w:rPr>
          <w:rFonts w:eastAsia="SimSun" w:cs="Mangal"/>
          <w:bCs/>
          <w:kern w:val="1"/>
          <w:sz w:val="28"/>
          <w:szCs w:val="28"/>
          <w:lang w:val="uk-UA" w:eastAsia="hi-IN" w:bidi="hi-IN"/>
        </w:rPr>
        <w:t>Тітова</w:t>
      </w:r>
      <w:proofErr w:type="spellEnd"/>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7500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Поліклініка</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7000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Ліцей</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5000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Гірничий технікум</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9000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Музична школа</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1500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д/с «Бірюза»</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1500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д/с «Росинка»</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1500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д/с «</w:t>
      </w:r>
      <w:proofErr w:type="spellStart"/>
      <w:r w:rsidRPr="000602BE">
        <w:rPr>
          <w:rFonts w:eastAsia="SimSun" w:cs="Mangal"/>
          <w:bCs/>
          <w:kern w:val="1"/>
          <w:sz w:val="28"/>
          <w:szCs w:val="28"/>
          <w:lang w:val="uk-UA" w:eastAsia="hi-IN" w:bidi="hi-IN"/>
        </w:rPr>
        <w:t>Улыбка</w:t>
      </w:r>
      <w:proofErr w:type="spellEnd"/>
      <w:r w:rsidRPr="000602BE">
        <w:rPr>
          <w:rFonts w:eastAsia="SimSun" w:cs="Mangal"/>
          <w:bCs/>
          <w:kern w:val="1"/>
          <w:sz w:val="28"/>
          <w:szCs w:val="28"/>
          <w:lang w:val="uk-UA" w:eastAsia="hi-IN" w:bidi="hi-IN"/>
        </w:rPr>
        <w:t>»</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1500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ЗОШ №14</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7000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ЗОШ №8</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5000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-СЮТ</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1500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-Спортзал</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                    4000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-Швидка допомога</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2500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-Прикордонний загін</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5500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-Нафтохімічний технікум</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3000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-РАГС</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1500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lastRenderedPageBreak/>
        <w:t xml:space="preserve">3.3 </w:t>
      </w:r>
      <w:proofErr w:type="spellStart"/>
      <w:r w:rsidRPr="000602BE">
        <w:rPr>
          <w:rFonts w:eastAsia="SimSun" w:cs="Mangal"/>
          <w:bCs/>
          <w:kern w:val="1"/>
          <w:sz w:val="28"/>
          <w:szCs w:val="28"/>
          <w:lang w:val="uk-UA" w:eastAsia="hi-IN" w:bidi="hi-IN"/>
        </w:rPr>
        <w:t>Когенерація</w:t>
      </w:r>
      <w:proofErr w:type="spellEnd"/>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10000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3.4 Перекладка теплових мереж</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10000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3.5 Забезпечення теплопостачання вбудованих </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приміщень - 5од.</w:t>
      </w:r>
      <w:r w:rsidRPr="000602BE">
        <w:rPr>
          <w:rFonts w:eastAsia="SimSun" w:cs="Mangal"/>
          <w:bCs/>
          <w:kern w:val="1"/>
          <w:sz w:val="28"/>
          <w:szCs w:val="28"/>
          <w:lang w:val="uk-UA" w:eastAsia="hi-IN" w:bidi="hi-IN"/>
        </w:rPr>
        <w:tab/>
        <w:t xml:space="preserve"> </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t xml:space="preserve">1500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 (Музей, 2 бібліотеки,  художня школа,  </w:t>
      </w:r>
      <w:proofErr w:type="spellStart"/>
      <w:r w:rsidRPr="000602BE">
        <w:rPr>
          <w:rFonts w:eastAsia="SimSun" w:cs="Mangal"/>
          <w:bCs/>
          <w:kern w:val="1"/>
          <w:sz w:val="28"/>
          <w:szCs w:val="28"/>
          <w:lang w:val="uk-UA" w:eastAsia="hi-IN" w:bidi="hi-IN"/>
        </w:rPr>
        <w:t>дільничий</w:t>
      </w:r>
      <w:proofErr w:type="spellEnd"/>
      <w:r w:rsidRPr="000602BE">
        <w:rPr>
          <w:rFonts w:eastAsia="SimSun" w:cs="Mangal"/>
          <w:bCs/>
          <w:kern w:val="1"/>
          <w:sz w:val="28"/>
          <w:szCs w:val="28"/>
          <w:lang w:val="uk-UA" w:eastAsia="hi-IN" w:bidi="hi-IN"/>
        </w:rPr>
        <w:t xml:space="preserve"> пункт)</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 Орієнтовна загальна вартість: 86000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 xml:space="preserve">. </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3.6 Відключення 106 житлових будинків  від мереж централізованого </w:t>
      </w:r>
      <w:proofErr w:type="spellStart"/>
      <w:r w:rsidRPr="000602BE">
        <w:rPr>
          <w:rFonts w:eastAsia="SimSun" w:cs="Mangal"/>
          <w:bCs/>
          <w:kern w:val="1"/>
          <w:sz w:val="28"/>
          <w:szCs w:val="28"/>
          <w:lang w:val="uk-UA" w:eastAsia="hi-IN" w:bidi="hi-IN"/>
        </w:rPr>
        <w:t>теплопо-стачання</w:t>
      </w:r>
      <w:proofErr w:type="spellEnd"/>
      <w:r w:rsidRPr="000602BE">
        <w:rPr>
          <w:rFonts w:eastAsia="SimSun" w:cs="Mangal"/>
          <w:bCs/>
          <w:kern w:val="1"/>
          <w:sz w:val="28"/>
          <w:szCs w:val="28"/>
          <w:lang w:val="uk-UA" w:eastAsia="hi-IN" w:bidi="hi-IN"/>
        </w:rPr>
        <w:t xml:space="preserve"> (додаток 3).</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м. Лисичанська, які проживають у зазначених житлових будинках. </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Орієнтовна кількість таких квартир – 1872 од.;</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Середня розрахункова вартість забезпечення індивідуальною системою    опалення 25,0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Вартість виконання: 46800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p>
    <w:p w:rsidR="000602BE" w:rsidRPr="000602BE" w:rsidRDefault="000602BE" w:rsidP="000602BE">
      <w:pPr>
        <w:widowControl w:val="0"/>
        <w:suppressAutoHyphens/>
        <w:jc w:val="both"/>
        <w:rPr>
          <w:rFonts w:eastAsia="SimSun" w:cs="Mangal"/>
          <w:kern w:val="1"/>
          <w:sz w:val="26"/>
          <w:szCs w:val="26"/>
          <w:lang w:val="uk-UA" w:eastAsia="hi-IN" w:bidi="hi-IN"/>
        </w:rPr>
      </w:pPr>
      <w:r w:rsidRPr="000602BE">
        <w:rPr>
          <w:rFonts w:eastAsia="SimSun" w:cs="Mangal"/>
          <w:bCs/>
          <w:kern w:val="1"/>
          <w:sz w:val="28"/>
          <w:szCs w:val="28"/>
          <w:lang w:val="uk-UA" w:eastAsia="hi-IN" w:bidi="hi-IN"/>
        </w:rPr>
        <w:t xml:space="preserve">Орієнтовна загальна вартість виконання заходів ІІІ етапу: 132800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Термін виконання: 2023 рік.</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Джерело фінансування: обласний бюджет.</w:t>
      </w:r>
    </w:p>
    <w:p w:rsidR="000602BE" w:rsidRPr="000602BE" w:rsidRDefault="000602BE" w:rsidP="000602BE">
      <w:pPr>
        <w:widowControl w:val="0"/>
        <w:suppressAutoHyphens/>
        <w:jc w:val="both"/>
        <w:rPr>
          <w:rFonts w:eastAsia="SimSun" w:cs="Mangal"/>
          <w:bCs/>
          <w:kern w:val="1"/>
          <w:sz w:val="28"/>
          <w:szCs w:val="28"/>
          <w:lang w:val="uk-UA" w:eastAsia="hi-IN" w:bidi="hi-IN"/>
        </w:rPr>
      </w:pPr>
    </w:p>
    <w:p w:rsidR="000602BE" w:rsidRPr="000602BE" w:rsidRDefault="000602BE" w:rsidP="000602BE">
      <w:pPr>
        <w:widowControl w:val="0"/>
        <w:suppressAutoHyphens/>
        <w:jc w:val="center"/>
        <w:rPr>
          <w:rFonts w:eastAsia="SimSun" w:cs="Mangal"/>
          <w:bCs/>
          <w:kern w:val="1"/>
          <w:sz w:val="28"/>
          <w:szCs w:val="28"/>
          <w:lang w:val="uk-UA" w:eastAsia="hi-IN" w:bidi="hi-IN"/>
        </w:rPr>
      </w:pPr>
      <w:r w:rsidRPr="000602BE">
        <w:rPr>
          <w:rFonts w:eastAsia="SimSun" w:cs="Mangal"/>
          <w:bCs/>
          <w:kern w:val="1"/>
          <w:sz w:val="28"/>
          <w:szCs w:val="28"/>
          <w:lang w:val="uk-UA" w:eastAsia="hi-IN" w:bidi="hi-IN"/>
        </w:rPr>
        <w:t>ІV ЕТАП</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Загальна кількість житлових будинків, які підлягають відключенню від мереж централізованого теплопостачання – 87 од. (додаток 4).</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4.1 Закриття котельні 41 </w:t>
      </w:r>
      <w:proofErr w:type="spellStart"/>
      <w:r w:rsidRPr="000602BE">
        <w:rPr>
          <w:rFonts w:eastAsia="SimSun" w:cs="Mangal"/>
          <w:bCs/>
          <w:kern w:val="1"/>
          <w:sz w:val="28"/>
          <w:szCs w:val="28"/>
          <w:lang w:val="uk-UA" w:eastAsia="hi-IN" w:bidi="hi-IN"/>
        </w:rPr>
        <w:t>мкр</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125 од., вартість 3125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4.2 Закриття котельні Червоногвардійська.</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89 од., вартість 2225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4.3 Закриття БМК Кірова Гора.</w:t>
      </w:r>
    </w:p>
    <w:p w:rsidR="000602BE" w:rsidRPr="000602BE" w:rsidRDefault="000602BE" w:rsidP="000602BE">
      <w:pPr>
        <w:suppressAutoHyphens/>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141 од., вартість 3525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4.4 Реконструкція БМК Леніна:</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заміна котлів меншої потужності (2 котла х 850 кВт)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4800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Об’єкти теплопостачання: ПК культури, д/с «Теремок», поліція.</w:t>
      </w:r>
      <w:r w:rsidRPr="000602BE">
        <w:rPr>
          <w:rFonts w:eastAsia="SimSun" w:cs="Mangal"/>
          <w:bCs/>
          <w:kern w:val="1"/>
          <w:sz w:val="28"/>
          <w:szCs w:val="28"/>
          <w:lang w:val="uk-UA" w:eastAsia="hi-IN" w:bidi="hi-IN"/>
        </w:rPr>
        <w:tab/>
      </w:r>
    </w:p>
    <w:p w:rsidR="000602BE" w:rsidRPr="000602BE" w:rsidRDefault="000602BE" w:rsidP="000602BE">
      <w:pPr>
        <w:suppressAutoHyphens/>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w:t>
      </w:r>
      <w:proofErr w:type="spellStart"/>
      <w:r w:rsidRPr="000602BE">
        <w:rPr>
          <w:rFonts w:eastAsia="SimSun" w:cs="Mangal"/>
          <w:bCs/>
          <w:kern w:val="1"/>
          <w:sz w:val="28"/>
          <w:szCs w:val="28"/>
          <w:lang w:val="uk-UA" w:eastAsia="hi-IN" w:bidi="hi-IN"/>
        </w:rPr>
        <w:t>вразли-вих</w:t>
      </w:r>
      <w:proofErr w:type="spellEnd"/>
      <w:r w:rsidRPr="000602BE">
        <w:rPr>
          <w:rFonts w:eastAsia="SimSun" w:cs="Mangal"/>
          <w:bCs/>
          <w:kern w:val="1"/>
          <w:sz w:val="28"/>
          <w:szCs w:val="28"/>
          <w:lang w:val="uk-UA" w:eastAsia="hi-IN" w:bidi="hi-IN"/>
        </w:rPr>
        <w:t xml:space="preserve"> верств населення 195 од., вартість 4875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p>
    <w:p w:rsidR="000602BE" w:rsidRPr="000602BE" w:rsidRDefault="000602BE" w:rsidP="000602BE">
      <w:pPr>
        <w:suppressAutoHyphens/>
        <w:rPr>
          <w:rFonts w:eastAsia="SimSun" w:cs="Mangal"/>
          <w:bCs/>
          <w:kern w:val="1"/>
          <w:sz w:val="28"/>
          <w:szCs w:val="28"/>
          <w:lang w:val="uk-UA" w:eastAsia="hi-IN" w:bidi="hi-IN"/>
        </w:rPr>
      </w:pPr>
      <w:r w:rsidRPr="000602BE">
        <w:rPr>
          <w:rFonts w:eastAsia="SimSun" w:cs="Mangal"/>
          <w:bCs/>
          <w:kern w:val="1"/>
          <w:sz w:val="28"/>
          <w:szCs w:val="28"/>
          <w:lang w:val="uk-UA" w:eastAsia="hi-IN" w:bidi="hi-IN"/>
        </w:rPr>
        <w:t>4.5 БМК СШ №18, відключення житлових будинків</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13 од., вартість 325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4.6 Закриття котельні </w:t>
      </w:r>
      <w:proofErr w:type="spellStart"/>
      <w:r w:rsidRPr="000602BE">
        <w:rPr>
          <w:rFonts w:eastAsia="SimSun" w:cs="Mangal"/>
          <w:bCs/>
          <w:kern w:val="1"/>
          <w:sz w:val="28"/>
          <w:szCs w:val="28"/>
          <w:lang w:val="uk-UA" w:eastAsia="hi-IN" w:bidi="hi-IN"/>
        </w:rPr>
        <w:t>Ворошилова</w:t>
      </w:r>
      <w:proofErr w:type="spellEnd"/>
      <w:r w:rsidRPr="000602BE">
        <w:rPr>
          <w:rFonts w:eastAsia="SimSun" w:cs="Mangal"/>
          <w:bCs/>
          <w:kern w:val="1"/>
          <w:sz w:val="28"/>
          <w:szCs w:val="28"/>
          <w:lang w:val="uk-UA" w:eastAsia="hi-IN" w:bidi="hi-IN"/>
        </w:rPr>
        <w:t xml:space="preserve"> та встановлення БМК (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5000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Об’єкт теплопостачання:  Центр по </w:t>
      </w:r>
      <w:proofErr w:type="spellStart"/>
      <w:r w:rsidRPr="000602BE">
        <w:rPr>
          <w:rFonts w:eastAsia="SimSun" w:cs="Mangal"/>
          <w:bCs/>
          <w:kern w:val="1"/>
          <w:sz w:val="28"/>
          <w:szCs w:val="28"/>
          <w:lang w:val="uk-UA" w:eastAsia="hi-IN" w:bidi="hi-IN"/>
        </w:rPr>
        <w:t>внешкільній</w:t>
      </w:r>
      <w:proofErr w:type="spellEnd"/>
      <w:r w:rsidRPr="000602BE">
        <w:rPr>
          <w:rFonts w:eastAsia="SimSun" w:cs="Mangal"/>
          <w:bCs/>
          <w:kern w:val="1"/>
          <w:sz w:val="28"/>
          <w:szCs w:val="28"/>
          <w:lang w:val="uk-UA" w:eastAsia="hi-IN" w:bidi="hi-IN"/>
        </w:rPr>
        <w:t xml:space="preserve"> роботі зі школярами та молоддю.</w:t>
      </w:r>
    </w:p>
    <w:p w:rsidR="000602BE" w:rsidRPr="000602BE" w:rsidRDefault="000602BE" w:rsidP="000602BE">
      <w:pPr>
        <w:suppressAutoHyphens/>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41 од., вартість 1025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lastRenderedPageBreak/>
        <w:t xml:space="preserve">4.7 Закриття котельні </w:t>
      </w:r>
      <w:proofErr w:type="spellStart"/>
      <w:r w:rsidRPr="000602BE">
        <w:rPr>
          <w:rFonts w:eastAsia="SimSun" w:cs="Mangal"/>
          <w:bCs/>
          <w:kern w:val="1"/>
          <w:sz w:val="28"/>
          <w:szCs w:val="28"/>
          <w:lang w:val="uk-UA" w:eastAsia="hi-IN" w:bidi="hi-IN"/>
        </w:rPr>
        <w:t>Крупська</w:t>
      </w:r>
      <w:proofErr w:type="spellEnd"/>
      <w:r w:rsidRPr="000602BE">
        <w:rPr>
          <w:rFonts w:eastAsia="SimSun" w:cs="Mangal"/>
          <w:bCs/>
          <w:kern w:val="1"/>
          <w:sz w:val="28"/>
          <w:szCs w:val="28"/>
          <w:lang w:val="uk-UA" w:eastAsia="hi-IN" w:bidi="hi-IN"/>
        </w:rPr>
        <w:t xml:space="preserve"> та встановлення БМК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та мережами — 7000 </w:t>
      </w:r>
      <w:proofErr w:type="spellStart"/>
      <w:r w:rsidRPr="000602BE">
        <w:rPr>
          <w:rFonts w:eastAsia="SimSun" w:cs="Mangal"/>
          <w:bCs/>
          <w:kern w:val="1"/>
          <w:sz w:val="28"/>
          <w:szCs w:val="28"/>
          <w:lang w:val="uk-UA" w:eastAsia="hi-IN" w:bidi="hi-IN"/>
        </w:rPr>
        <w:t>млн.грн</w:t>
      </w:r>
      <w:proofErr w:type="spellEnd"/>
      <w:r w:rsidRPr="000602BE">
        <w:rPr>
          <w:rFonts w:eastAsia="SimSun" w:cs="Mangal"/>
          <w:bCs/>
          <w:kern w:val="1"/>
          <w:sz w:val="28"/>
          <w:szCs w:val="28"/>
          <w:lang w:val="uk-UA" w:eastAsia="hi-IN" w:bidi="hi-IN"/>
        </w:rPr>
        <w:t xml:space="preserve">. </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 теплопостачання: ПК «</w:t>
      </w:r>
      <w:proofErr w:type="spellStart"/>
      <w:r w:rsidRPr="000602BE">
        <w:rPr>
          <w:rFonts w:eastAsia="SimSun" w:cs="Mangal"/>
          <w:bCs/>
          <w:kern w:val="1"/>
          <w:sz w:val="28"/>
          <w:szCs w:val="28"/>
          <w:lang w:val="uk-UA" w:eastAsia="hi-IN" w:bidi="hi-IN"/>
        </w:rPr>
        <w:t>Діаманд</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4.8 Закриття котельні «Нафтохімік»:</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Будівництво </w:t>
      </w:r>
      <w:proofErr w:type="spellStart"/>
      <w:r w:rsidRPr="000602BE">
        <w:rPr>
          <w:rFonts w:eastAsia="SimSun" w:cs="Mangal"/>
          <w:bCs/>
          <w:kern w:val="1"/>
          <w:sz w:val="28"/>
          <w:szCs w:val="28"/>
          <w:lang w:val="uk-UA" w:eastAsia="hi-IN" w:bidi="hi-IN"/>
        </w:rPr>
        <w:t>топочної</w:t>
      </w:r>
      <w:proofErr w:type="spellEnd"/>
      <w:r w:rsidRPr="000602BE">
        <w:rPr>
          <w:rFonts w:eastAsia="SimSun" w:cs="Mangal"/>
          <w:bCs/>
          <w:kern w:val="1"/>
          <w:sz w:val="28"/>
          <w:szCs w:val="28"/>
          <w:lang w:val="uk-UA" w:eastAsia="hi-IN" w:bidi="hi-IN"/>
        </w:rPr>
        <w:t xml:space="preserve"> на адміністративну будівлю по вул. Сєвєродонецька, 62 — 2000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suppressAutoHyphens/>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8 од., вартість 200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p>
    <w:p w:rsidR="000602BE" w:rsidRPr="000602BE" w:rsidRDefault="000602BE" w:rsidP="000602BE">
      <w:pPr>
        <w:suppressAutoHyphens/>
        <w:rPr>
          <w:rFonts w:eastAsia="SimSun" w:cs="Mangal"/>
          <w:bCs/>
          <w:kern w:val="1"/>
          <w:sz w:val="28"/>
          <w:szCs w:val="28"/>
          <w:lang w:val="uk-UA" w:eastAsia="hi-IN" w:bidi="hi-IN"/>
        </w:rPr>
      </w:pPr>
      <w:r w:rsidRPr="000602BE">
        <w:rPr>
          <w:rFonts w:eastAsia="SimSun" w:cs="Mangal"/>
          <w:bCs/>
          <w:kern w:val="1"/>
          <w:sz w:val="28"/>
          <w:szCs w:val="28"/>
          <w:lang w:val="uk-UA" w:eastAsia="hi-IN" w:bidi="hi-IN"/>
        </w:rPr>
        <w:t>4.9 Котельня «</w:t>
      </w:r>
      <w:proofErr w:type="spellStart"/>
      <w:r w:rsidRPr="000602BE">
        <w:rPr>
          <w:rFonts w:eastAsia="SimSun" w:cs="Mangal"/>
          <w:bCs/>
          <w:kern w:val="1"/>
          <w:sz w:val="28"/>
          <w:szCs w:val="28"/>
          <w:lang w:val="uk-UA" w:eastAsia="hi-IN" w:bidi="hi-IN"/>
        </w:rPr>
        <w:t>Педколедж</w:t>
      </w:r>
      <w:proofErr w:type="spellEnd"/>
      <w:r w:rsidRPr="000602BE">
        <w:rPr>
          <w:rFonts w:eastAsia="SimSun" w:cs="Mangal"/>
          <w:bCs/>
          <w:kern w:val="1"/>
          <w:sz w:val="28"/>
          <w:szCs w:val="28"/>
          <w:lang w:val="uk-UA" w:eastAsia="hi-IN" w:bidi="hi-IN"/>
        </w:rPr>
        <w:t>»: відключення житлових будинків.</w:t>
      </w:r>
    </w:p>
    <w:p w:rsidR="000602BE" w:rsidRPr="000602BE" w:rsidRDefault="000602BE" w:rsidP="000602BE">
      <w:pPr>
        <w:suppressAutoHyphens/>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10 од., вартість 250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4.10 Реконструкція котельні Свердлова:</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встановлення 2-х котлів потужністю 440 кВт з повним переоснащенням і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4800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 теплопостачання: Податкова.</w:t>
      </w:r>
    </w:p>
    <w:p w:rsidR="000602BE" w:rsidRPr="000602BE" w:rsidRDefault="000602BE" w:rsidP="000602BE">
      <w:pPr>
        <w:suppressAutoHyphens/>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5 од., вартість 125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4.11 Реконструкція котельні УТОС:</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встановлення 2-х котлів потужністю 440 кВт з повним переоснащенням і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4800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Об’єкти теплопостачання: Медучилище, ЗОШ №3.</w:t>
      </w:r>
    </w:p>
    <w:p w:rsidR="000602BE" w:rsidRPr="000602BE" w:rsidRDefault="000602BE" w:rsidP="000602BE">
      <w:pPr>
        <w:suppressAutoHyphens/>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10 од., вартість 250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4.12 Закриття котельні Скляний-1.</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Встановлення БМК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3300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 теплопостачання: ПК Сосюри.</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Встановлення БМК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4800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 xml:space="preserve">. </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 теплопостачання: Д/с “</w:t>
      </w:r>
      <w:proofErr w:type="spellStart"/>
      <w:r w:rsidRPr="000602BE">
        <w:rPr>
          <w:rFonts w:eastAsia="SimSun" w:cs="Mangal"/>
          <w:bCs/>
          <w:kern w:val="1"/>
          <w:sz w:val="28"/>
          <w:szCs w:val="28"/>
          <w:lang w:val="uk-UA" w:eastAsia="hi-IN" w:bidi="hi-IN"/>
        </w:rPr>
        <w:t>Скворушка</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Встановлення БМК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1000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 xml:space="preserve">. </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 теплопостачання: Поліклініка.</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195 од., вартість 4875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4.13 Закриття котельні Скляний-2.</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Встановлення БМК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4800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 теплопостачання: СШ №4.</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Встановлення БМК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1000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 xml:space="preserve">. </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 теплопостачання: Спортзал.</w:t>
      </w:r>
    </w:p>
    <w:p w:rsidR="000602BE" w:rsidRPr="000602BE" w:rsidRDefault="000602BE" w:rsidP="000602BE">
      <w:pPr>
        <w:suppressAutoHyphens/>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Забезпечення приладами індивідуального опалення квартир соціально вразливих верств населення 246 од., вартість 6150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4.14 Закриття котельні Привілля-1.</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Встановлення БМК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2000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 xml:space="preserve">. </w:t>
      </w:r>
    </w:p>
    <w:p w:rsidR="000602BE" w:rsidRPr="000602BE" w:rsidRDefault="000602BE" w:rsidP="000602BE">
      <w:pPr>
        <w:widowControl w:val="0"/>
        <w:suppressAutoHyphens/>
        <w:jc w:val="both"/>
        <w:rPr>
          <w:rFonts w:eastAsia="SimSun" w:cs="Mangal"/>
          <w:bCs/>
          <w:kern w:val="1"/>
          <w:sz w:val="28"/>
          <w:szCs w:val="28"/>
          <w:lang w:val="uk-UA" w:eastAsia="hi-IN" w:bidi="hi-IN"/>
        </w:rPr>
      </w:pP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 теплопостачання: ДШМ.</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Встановлення БМК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5,0 </w:t>
      </w:r>
      <w:proofErr w:type="spellStart"/>
      <w:r w:rsidRPr="000602BE">
        <w:rPr>
          <w:rFonts w:eastAsia="SimSun" w:cs="Mangal"/>
          <w:bCs/>
          <w:kern w:val="1"/>
          <w:sz w:val="28"/>
          <w:szCs w:val="28"/>
          <w:lang w:val="uk-UA" w:eastAsia="hi-IN" w:bidi="hi-IN"/>
        </w:rPr>
        <w:t>млн.грн</w:t>
      </w:r>
      <w:proofErr w:type="spellEnd"/>
      <w:r w:rsidRPr="000602BE">
        <w:rPr>
          <w:rFonts w:eastAsia="SimSun" w:cs="Mangal"/>
          <w:bCs/>
          <w:kern w:val="1"/>
          <w:sz w:val="28"/>
          <w:szCs w:val="28"/>
          <w:lang w:val="uk-UA" w:eastAsia="hi-IN" w:bidi="hi-IN"/>
        </w:rPr>
        <w:t xml:space="preserve">. </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 теплопостачання: СШ №7.</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 xml:space="preserve">Встановлення БМК з </w:t>
      </w:r>
      <w:proofErr w:type="spellStart"/>
      <w:r w:rsidRPr="000602BE">
        <w:rPr>
          <w:rFonts w:eastAsia="SimSun" w:cs="Mangal"/>
          <w:bCs/>
          <w:kern w:val="1"/>
          <w:sz w:val="28"/>
          <w:szCs w:val="28"/>
          <w:lang w:val="uk-UA" w:eastAsia="hi-IN" w:bidi="hi-IN"/>
        </w:rPr>
        <w:t>когенерацією</w:t>
      </w:r>
      <w:proofErr w:type="spellEnd"/>
      <w:r w:rsidRPr="000602BE">
        <w:rPr>
          <w:rFonts w:eastAsia="SimSun" w:cs="Mangal"/>
          <w:bCs/>
          <w:kern w:val="1"/>
          <w:sz w:val="28"/>
          <w:szCs w:val="28"/>
          <w:lang w:val="uk-UA" w:eastAsia="hi-IN" w:bidi="hi-IN"/>
        </w:rPr>
        <w:t xml:space="preserve"> — 4,8 </w:t>
      </w:r>
      <w:proofErr w:type="spellStart"/>
      <w:r w:rsidRPr="000602BE">
        <w:rPr>
          <w:rFonts w:eastAsia="SimSun" w:cs="Mangal"/>
          <w:bCs/>
          <w:kern w:val="1"/>
          <w:sz w:val="28"/>
          <w:szCs w:val="28"/>
          <w:lang w:val="uk-UA" w:eastAsia="hi-IN" w:bidi="hi-IN"/>
        </w:rPr>
        <w:t>млн.грн</w:t>
      </w:r>
      <w:proofErr w:type="spellEnd"/>
      <w:r w:rsidRPr="000602BE">
        <w:rPr>
          <w:rFonts w:eastAsia="SimSun" w:cs="Mangal"/>
          <w:bCs/>
          <w:kern w:val="1"/>
          <w:sz w:val="28"/>
          <w:szCs w:val="28"/>
          <w:lang w:val="uk-UA" w:eastAsia="hi-IN" w:bidi="hi-IN"/>
        </w:rPr>
        <w:t xml:space="preserve">. </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Об’єкт теплопостачання: Д/с «</w:t>
      </w:r>
      <w:proofErr w:type="spellStart"/>
      <w:r w:rsidRPr="000602BE">
        <w:rPr>
          <w:rFonts w:eastAsia="SimSun" w:cs="Mangal"/>
          <w:bCs/>
          <w:kern w:val="1"/>
          <w:sz w:val="28"/>
          <w:szCs w:val="28"/>
          <w:lang w:val="uk-UA" w:eastAsia="hi-IN" w:bidi="hi-IN"/>
        </w:rPr>
        <w:t>Калинушка</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lastRenderedPageBreak/>
        <w:tab/>
      </w:r>
    </w:p>
    <w:p w:rsidR="000602BE" w:rsidRPr="000602BE" w:rsidRDefault="000602BE" w:rsidP="000602BE">
      <w:pPr>
        <w:widowControl w:val="0"/>
        <w:suppressAutoHyphens/>
        <w:jc w:val="both"/>
        <w:rPr>
          <w:rFonts w:eastAsia="SimSun" w:cs="Mangal"/>
          <w:kern w:val="1"/>
          <w:sz w:val="26"/>
          <w:szCs w:val="26"/>
          <w:lang w:val="uk-UA" w:eastAsia="hi-IN" w:bidi="hi-IN"/>
        </w:rPr>
      </w:pPr>
      <w:r w:rsidRPr="000602BE">
        <w:rPr>
          <w:rFonts w:eastAsia="SimSun" w:cs="Mangal"/>
          <w:bCs/>
          <w:kern w:val="1"/>
          <w:sz w:val="28"/>
          <w:szCs w:val="28"/>
          <w:lang w:val="uk-UA" w:eastAsia="hi-IN" w:bidi="hi-IN"/>
        </w:rPr>
        <w:t>Орієнтовна загальна вартість виконання заходів І</w:t>
      </w:r>
      <w:r w:rsidRPr="000602BE">
        <w:rPr>
          <w:rFonts w:eastAsia="SimSun" w:cs="Mangal"/>
          <w:bCs/>
          <w:kern w:val="1"/>
          <w:sz w:val="28"/>
          <w:szCs w:val="28"/>
          <w:lang w:val="en-US" w:eastAsia="hi-IN" w:bidi="hi-IN"/>
        </w:rPr>
        <w:t>V</w:t>
      </w:r>
      <w:r w:rsidRPr="000602BE">
        <w:rPr>
          <w:rFonts w:eastAsia="SimSun" w:cs="Mangal"/>
          <w:bCs/>
          <w:kern w:val="1"/>
          <w:sz w:val="28"/>
          <w:szCs w:val="28"/>
          <w:lang w:val="uk-UA" w:eastAsia="hi-IN" w:bidi="hi-IN"/>
        </w:rPr>
        <w:t xml:space="preserve"> етапу: 82050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widowControl w:val="0"/>
        <w:suppressAutoHyphens/>
        <w:jc w:val="both"/>
        <w:rPr>
          <w:rFonts w:eastAsia="SimSun" w:cs="Mangal"/>
          <w:kern w:val="1"/>
          <w:sz w:val="28"/>
          <w:szCs w:val="28"/>
          <w:lang w:val="uk-UA" w:eastAsia="hi-IN" w:bidi="hi-IN"/>
        </w:rPr>
      </w:pPr>
      <w:r w:rsidRPr="000602BE">
        <w:rPr>
          <w:rFonts w:eastAsia="SimSun" w:cs="Mangal"/>
          <w:kern w:val="1"/>
          <w:sz w:val="28"/>
          <w:szCs w:val="28"/>
          <w:lang w:val="uk-UA" w:eastAsia="hi-IN" w:bidi="hi-IN"/>
        </w:rPr>
        <w:t>Термін виконання: 2024 рік.</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Джерело фінансування: обласний бюджет.</w:t>
      </w:r>
    </w:p>
    <w:p w:rsidR="000602BE" w:rsidRPr="000602BE" w:rsidRDefault="000602BE" w:rsidP="000602BE">
      <w:pPr>
        <w:widowControl w:val="0"/>
        <w:suppressAutoHyphens/>
        <w:jc w:val="both"/>
        <w:rPr>
          <w:rFonts w:eastAsia="SimSun" w:cs="Mangal"/>
          <w:bCs/>
          <w:kern w:val="1"/>
          <w:sz w:val="28"/>
          <w:szCs w:val="28"/>
          <w:lang w:val="uk-UA" w:eastAsia="hi-IN" w:bidi="hi-IN"/>
        </w:rPr>
      </w:pPr>
      <w:r w:rsidRPr="000602BE">
        <w:rPr>
          <w:rFonts w:eastAsia="SimSun" w:cs="Mangal"/>
          <w:bCs/>
          <w:kern w:val="1"/>
          <w:sz w:val="28"/>
          <w:szCs w:val="28"/>
          <w:lang w:val="uk-UA" w:eastAsia="hi-IN" w:bidi="hi-IN"/>
        </w:rPr>
        <w:tab/>
        <w:t xml:space="preserve"> </w:t>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r w:rsidRPr="000602BE">
        <w:rPr>
          <w:rFonts w:eastAsia="SimSun" w:cs="Mangal"/>
          <w:bCs/>
          <w:kern w:val="1"/>
          <w:sz w:val="28"/>
          <w:szCs w:val="28"/>
          <w:lang w:val="uk-UA" w:eastAsia="hi-IN" w:bidi="hi-IN"/>
        </w:rPr>
        <w:tab/>
      </w:r>
    </w:p>
    <w:p w:rsidR="000602BE" w:rsidRPr="000602BE" w:rsidRDefault="000602BE" w:rsidP="000602BE">
      <w:pPr>
        <w:tabs>
          <w:tab w:val="left" w:pos="0"/>
        </w:tabs>
        <w:suppressAutoHyphens/>
        <w:jc w:val="both"/>
        <w:rPr>
          <w:sz w:val="28"/>
          <w:szCs w:val="28"/>
          <w:lang w:val="uk-UA" w:eastAsia="ar-SA"/>
        </w:rPr>
      </w:pPr>
      <w:r w:rsidRPr="000602BE">
        <w:rPr>
          <w:rFonts w:eastAsia="SimSun" w:cs="Mangal"/>
          <w:bCs/>
          <w:kern w:val="1"/>
          <w:sz w:val="28"/>
          <w:szCs w:val="28"/>
          <w:lang w:val="uk-UA" w:eastAsia="hi-IN" w:bidi="hi-IN"/>
        </w:rPr>
        <w:t>Орієнтовна загальна вартість виконання заходів І-І</w:t>
      </w:r>
      <w:r w:rsidRPr="000602BE">
        <w:rPr>
          <w:rFonts w:eastAsia="SimSun" w:cs="Mangal"/>
          <w:bCs/>
          <w:kern w:val="1"/>
          <w:sz w:val="28"/>
          <w:szCs w:val="28"/>
          <w:lang w:val="en-US" w:eastAsia="hi-IN" w:bidi="hi-IN"/>
        </w:rPr>
        <w:t>V</w:t>
      </w:r>
      <w:r w:rsidRPr="000602BE">
        <w:rPr>
          <w:rFonts w:eastAsia="SimSun" w:cs="Mangal"/>
          <w:bCs/>
          <w:kern w:val="1"/>
          <w:sz w:val="28"/>
          <w:szCs w:val="28"/>
          <w:lang w:val="uk-UA" w:eastAsia="hi-IN" w:bidi="hi-IN"/>
        </w:rPr>
        <w:t xml:space="preserve"> етапу: 309350 </w:t>
      </w:r>
      <w:proofErr w:type="spellStart"/>
      <w:r w:rsidRPr="000602BE">
        <w:rPr>
          <w:rFonts w:eastAsia="SimSun" w:cs="Mangal"/>
          <w:bCs/>
          <w:kern w:val="1"/>
          <w:sz w:val="28"/>
          <w:szCs w:val="28"/>
          <w:lang w:val="uk-UA" w:eastAsia="hi-IN" w:bidi="hi-IN"/>
        </w:rPr>
        <w:t>тис.грн</w:t>
      </w:r>
      <w:proofErr w:type="spellEnd"/>
      <w:r w:rsidRPr="000602BE">
        <w:rPr>
          <w:rFonts w:eastAsia="SimSun" w:cs="Mangal"/>
          <w:bCs/>
          <w:kern w:val="1"/>
          <w:sz w:val="28"/>
          <w:szCs w:val="28"/>
          <w:lang w:val="uk-UA" w:eastAsia="hi-IN" w:bidi="hi-IN"/>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Фінансування (</w:t>
      </w:r>
      <w:proofErr w:type="spellStart"/>
      <w:r w:rsidRPr="000602BE">
        <w:rPr>
          <w:sz w:val="28"/>
          <w:szCs w:val="28"/>
          <w:lang w:val="uk-UA" w:eastAsia="ar-SA"/>
        </w:rPr>
        <w:t>пропонуєме</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proofErr w:type="spellStart"/>
      <w:r w:rsidRPr="000602BE">
        <w:rPr>
          <w:sz w:val="28"/>
          <w:szCs w:val="28"/>
          <w:lang w:val="uk-UA" w:eastAsia="ar-SA"/>
        </w:rPr>
        <w:t>-місцевий</w:t>
      </w:r>
      <w:proofErr w:type="spellEnd"/>
      <w:r w:rsidRPr="000602BE">
        <w:rPr>
          <w:sz w:val="28"/>
          <w:szCs w:val="28"/>
          <w:lang w:val="uk-UA" w:eastAsia="ar-SA"/>
        </w:rPr>
        <w:t xml:space="preserve"> </w:t>
      </w:r>
      <w:proofErr w:type="spellStart"/>
      <w:r w:rsidRPr="000602BE">
        <w:rPr>
          <w:sz w:val="28"/>
          <w:szCs w:val="28"/>
          <w:lang w:val="uk-UA" w:eastAsia="ar-SA"/>
        </w:rPr>
        <w:t>бюджет-</w:t>
      </w:r>
      <w:proofErr w:type="spellEnd"/>
      <w:r w:rsidRPr="000602BE">
        <w:rPr>
          <w:sz w:val="28"/>
          <w:szCs w:val="28"/>
          <w:lang w:val="uk-UA" w:eastAsia="ar-SA"/>
        </w:rPr>
        <w:t xml:space="preserve"> 3650,0 </w:t>
      </w:r>
      <w:proofErr w:type="spellStart"/>
      <w:r w:rsidRPr="000602BE">
        <w:rPr>
          <w:sz w:val="28"/>
          <w:szCs w:val="28"/>
          <w:lang w:val="uk-UA" w:eastAsia="ar-SA"/>
        </w:rPr>
        <w:t>тис.грн</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 xml:space="preserve">-обласний бюджет – 305700 </w:t>
      </w:r>
      <w:proofErr w:type="spellStart"/>
      <w:r w:rsidRPr="000602BE">
        <w:rPr>
          <w:sz w:val="28"/>
          <w:szCs w:val="28"/>
          <w:lang w:val="uk-UA" w:eastAsia="ar-SA"/>
        </w:rPr>
        <w:t>тис.грн</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p>
    <w:p w:rsidR="000602BE" w:rsidRPr="000602BE" w:rsidRDefault="000602BE" w:rsidP="000602BE">
      <w:pPr>
        <w:tabs>
          <w:tab w:val="left" w:pos="960"/>
        </w:tabs>
        <w:suppressAutoHyphens/>
        <w:jc w:val="both"/>
        <w:rPr>
          <w:sz w:val="28"/>
          <w:szCs w:val="28"/>
          <w:lang w:val="uk-UA" w:eastAsia="ar-SA"/>
        </w:rPr>
      </w:pPr>
      <w:r w:rsidRPr="000602BE">
        <w:rPr>
          <w:color w:val="C00000"/>
          <w:sz w:val="28"/>
          <w:szCs w:val="28"/>
          <w:lang w:val="uk-UA" w:eastAsia="ar-SA"/>
        </w:rPr>
        <w:t xml:space="preserve">         </w:t>
      </w:r>
      <w:r w:rsidRPr="000602BE">
        <w:rPr>
          <w:sz w:val="28"/>
          <w:szCs w:val="28"/>
          <w:lang w:val="uk-UA" w:eastAsia="ar-SA"/>
        </w:rPr>
        <w:t>При розрахунку вартості модернізації прийнято наступні вартості та припущення:</w:t>
      </w:r>
    </w:p>
    <w:p w:rsidR="000602BE" w:rsidRPr="000602BE" w:rsidRDefault="000602BE" w:rsidP="000602BE">
      <w:pPr>
        <w:tabs>
          <w:tab w:val="left" w:pos="960"/>
        </w:tabs>
        <w:suppressAutoHyphens/>
        <w:jc w:val="both"/>
        <w:rPr>
          <w:sz w:val="28"/>
          <w:szCs w:val="28"/>
          <w:lang w:val="uk-UA" w:eastAsia="ar-SA"/>
        </w:rPr>
      </w:pPr>
      <w:r w:rsidRPr="000602BE">
        <w:rPr>
          <w:sz w:val="28"/>
          <w:szCs w:val="28"/>
          <w:lang w:val="uk-UA" w:eastAsia="ar-SA"/>
        </w:rPr>
        <w:t>-вартість обладнання - за цінами виробників теплотехнічного обладнання (котлів та блочно-транспортабельних котелень);</w:t>
      </w:r>
    </w:p>
    <w:p w:rsidR="000602BE" w:rsidRPr="000602BE" w:rsidRDefault="000602BE" w:rsidP="000602BE">
      <w:pPr>
        <w:tabs>
          <w:tab w:val="left" w:pos="960"/>
        </w:tabs>
        <w:suppressAutoHyphens/>
        <w:jc w:val="both"/>
        <w:rPr>
          <w:sz w:val="28"/>
          <w:szCs w:val="28"/>
          <w:lang w:val="uk-UA" w:eastAsia="ar-SA"/>
        </w:rPr>
      </w:pPr>
      <w:r w:rsidRPr="000602BE">
        <w:rPr>
          <w:sz w:val="28"/>
          <w:szCs w:val="28"/>
          <w:lang w:val="uk-UA" w:eastAsia="ar-SA"/>
        </w:rPr>
        <w:t>вартість будівництва нових котелень – за ціною блочно-модульних котелень аналогічної потужності.</w:t>
      </w:r>
    </w:p>
    <w:p w:rsidR="000602BE" w:rsidRPr="000602BE" w:rsidRDefault="000602BE" w:rsidP="000602BE">
      <w:pPr>
        <w:tabs>
          <w:tab w:val="left" w:pos="426"/>
        </w:tabs>
        <w:suppressAutoHyphens/>
        <w:ind w:left="426"/>
        <w:jc w:val="both"/>
        <w:rPr>
          <w:color w:val="C00000"/>
          <w:sz w:val="28"/>
          <w:szCs w:val="28"/>
          <w:lang w:val="uk-UA" w:eastAsia="ar-SA"/>
        </w:rPr>
      </w:pPr>
    </w:p>
    <w:p w:rsidR="000602BE" w:rsidRPr="000602BE" w:rsidRDefault="000602BE" w:rsidP="000602BE">
      <w:pPr>
        <w:suppressAutoHyphens/>
        <w:ind w:firstLine="600"/>
        <w:jc w:val="center"/>
        <w:rPr>
          <w:b/>
          <w:bCs/>
          <w:sz w:val="16"/>
          <w:szCs w:val="16"/>
          <w:lang w:val="uk-UA" w:eastAsia="ar-SA"/>
        </w:rPr>
      </w:pPr>
      <w:r w:rsidRPr="000602BE">
        <w:rPr>
          <w:b/>
          <w:sz w:val="28"/>
          <w:szCs w:val="28"/>
          <w:lang w:val="uk-UA" w:eastAsia="ar-SA"/>
        </w:rPr>
        <w:t xml:space="preserve">8. </w:t>
      </w:r>
      <w:r w:rsidRPr="000602BE">
        <w:rPr>
          <w:b/>
          <w:bCs/>
          <w:sz w:val="28"/>
          <w:szCs w:val="28"/>
          <w:lang w:val="uk-UA" w:eastAsia="ar-SA"/>
        </w:rPr>
        <w:t>Фінансове  забезпечення виконання Програми</w:t>
      </w:r>
    </w:p>
    <w:p w:rsidR="000602BE" w:rsidRPr="000602BE" w:rsidRDefault="000602BE" w:rsidP="000602BE">
      <w:pPr>
        <w:suppressAutoHyphens/>
        <w:ind w:firstLine="600"/>
        <w:jc w:val="center"/>
        <w:rPr>
          <w:b/>
          <w:bCs/>
          <w:sz w:val="16"/>
          <w:szCs w:val="16"/>
          <w:lang w:val="uk-UA" w:eastAsia="ar-SA"/>
        </w:rPr>
      </w:pPr>
    </w:p>
    <w:p w:rsidR="000602BE" w:rsidRPr="000602BE" w:rsidRDefault="000602BE" w:rsidP="000602BE">
      <w:pPr>
        <w:suppressAutoHyphens/>
        <w:ind w:firstLine="600"/>
        <w:jc w:val="both"/>
        <w:rPr>
          <w:sz w:val="28"/>
          <w:szCs w:val="28"/>
          <w:lang w:val="uk-UA" w:eastAsia="ar-SA"/>
        </w:rPr>
      </w:pPr>
      <w:r w:rsidRPr="000602BE">
        <w:rPr>
          <w:sz w:val="28"/>
          <w:szCs w:val="28"/>
          <w:lang w:val="uk-UA" w:eastAsia="ar-SA"/>
        </w:rPr>
        <w:t xml:space="preserve">Фінансування Програми здійснюється за рахунок державного, обласного та  міського бюджетів, коштів інвесторів, власних коштів населення та інших джерел, не заборонених законодавством. </w:t>
      </w:r>
    </w:p>
    <w:p w:rsidR="000602BE" w:rsidRPr="000602BE" w:rsidRDefault="000602BE" w:rsidP="000602BE">
      <w:pPr>
        <w:suppressAutoHyphens/>
        <w:ind w:firstLine="600"/>
        <w:jc w:val="both"/>
        <w:rPr>
          <w:sz w:val="28"/>
          <w:szCs w:val="28"/>
          <w:lang w:val="uk-UA" w:eastAsia="ar-SA"/>
        </w:rPr>
      </w:pPr>
    </w:p>
    <w:p w:rsidR="000602BE" w:rsidRPr="000602BE" w:rsidRDefault="000602BE" w:rsidP="000602BE">
      <w:pPr>
        <w:tabs>
          <w:tab w:val="left" w:pos="0"/>
        </w:tabs>
        <w:suppressAutoHyphens/>
        <w:ind w:firstLine="600"/>
        <w:jc w:val="center"/>
        <w:rPr>
          <w:b/>
          <w:bCs/>
          <w:sz w:val="16"/>
          <w:szCs w:val="16"/>
          <w:lang w:val="uk-UA" w:eastAsia="ar-SA"/>
        </w:rPr>
      </w:pPr>
    </w:p>
    <w:p w:rsidR="000602BE" w:rsidRPr="000602BE" w:rsidRDefault="000602BE" w:rsidP="000602BE">
      <w:pPr>
        <w:tabs>
          <w:tab w:val="left" w:pos="0"/>
        </w:tabs>
        <w:suppressAutoHyphens/>
        <w:ind w:firstLine="600"/>
        <w:jc w:val="center"/>
        <w:rPr>
          <w:b/>
          <w:bCs/>
          <w:sz w:val="28"/>
          <w:szCs w:val="28"/>
          <w:lang w:val="uk-UA" w:eastAsia="ar-SA"/>
        </w:rPr>
      </w:pPr>
      <w:r w:rsidRPr="000602BE">
        <w:rPr>
          <w:b/>
          <w:bCs/>
          <w:sz w:val="28"/>
          <w:szCs w:val="28"/>
          <w:lang w:val="uk-UA" w:eastAsia="ar-SA"/>
        </w:rPr>
        <w:t>9. Управління та контроль за виконанням Програми</w:t>
      </w:r>
    </w:p>
    <w:p w:rsidR="000602BE" w:rsidRPr="000602BE" w:rsidRDefault="000602BE" w:rsidP="000602BE">
      <w:pPr>
        <w:tabs>
          <w:tab w:val="left" w:pos="0"/>
        </w:tabs>
        <w:suppressAutoHyphens/>
        <w:ind w:firstLine="600"/>
        <w:jc w:val="center"/>
        <w:rPr>
          <w:b/>
          <w:bCs/>
          <w:sz w:val="16"/>
          <w:szCs w:val="16"/>
          <w:lang w:val="uk-UA" w:eastAsia="ar-SA"/>
        </w:rPr>
      </w:pPr>
    </w:p>
    <w:p w:rsidR="000602BE" w:rsidRPr="000602BE" w:rsidRDefault="000602BE" w:rsidP="000602BE">
      <w:pPr>
        <w:tabs>
          <w:tab w:val="left" w:pos="960"/>
        </w:tabs>
        <w:suppressAutoHyphens/>
        <w:jc w:val="both"/>
        <w:rPr>
          <w:sz w:val="28"/>
          <w:szCs w:val="28"/>
          <w:lang w:val="uk-UA" w:eastAsia="ar-SA"/>
        </w:rPr>
      </w:pPr>
      <w:r w:rsidRPr="000602BE">
        <w:rPr>
          <w:sz w:val="28"/>
          <w:szCs w:val="28"/>
          <w:lang w:val="uk-UA" w:eastAsia="ar-SA"/>
        </w:rPr>
        <w:t xml:space="preserve">9.1 Кількісні показники виконання заходів Програми напряму залежні від обсягів фінансування. </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ab/>
        <w:t xml:space="preserve">Виконання заходів </w:t>
      </w:r>
      <w:r w:rsidRPr="000602BE">
        <w:rPr>
          <w:sz w:val="28"/>
          <w:szCs w:val="28"/>
          <w:lang w:eastAsia="ar-SA"/>
        </w:rPr>
        <w:t xml:space="preserve"> </w:t>
      </w:r>
      <w:r w:rsidRPr="000602BE">
        <w:rPr>
          <w:sz w:val="28"/>
          <w:szCs w:val="28"/>
          <w:lang w:val="uk-UA" w:eastAsia="ar-SA"/>
        </w:rPr>
        <w:t>етапів Програми можливо лише при наявності затвердженого фінансування.</w:t>
      </w:r>
      <w:r w:rsidRPr="000602BE">
        <w:rPr>
          <w:sz w:val="28"/>
          <w:szCs w:val="28"/>
          <w:lang w:eastAsia="ar-SA"/>
        </w:rPr>
        <w:t xml:space="preserve"> </w:t>
      </w:r>
      <w:r w:rsidRPr="000602BE">
        <w:rPr>
          <w:sz w:val="28"/>
          <w:szCs w:val="28"/>
          <w:lang w:val="uk-UA" w:eastAsia="ar-SA"/>
        </w:rPr>
        <w:t xml:space="preserve">У разі відсутності фінансування виконання заходів зазначених етапів </w:t>
      </w:r>
      <w:proofErr w:type="spellStart"/>
      <w:r w:rsidRPr="000602BE">
        <w:rPr>
          <w:sz w:val="28"/>
          <w:szCs w:val="28"/>
          <w:lang w:val="uk-UA" w:eastAsia="ar-SA"/>
        </w:rPr>
        <w:t>відтерміновується</w:t>
      </w:r>
      <w:proofErr w:type="spellEnd"/>
      <w:r w:rsidRPr="000602BE">
        <w:rPr>
          <w:sz w:val="28"/>
          <w:szCs w:val="28"/>
          <w:lang w:val="uk-UA" w:eastAsia="ar-SA"/>
        </w:rPr>
        <w:t xml:space="preserve"> до моменту отримання </w:t>
      </w:r>
      <w:proofErr w:type="spellStart"/>
      <w:r w:rsidRPr="000602BE">
        <w:rPr>
          <w:sz w:val="28"/>
          <w:szCs w:val="28"/>
          <w:lang w:val="uk-UA" w:eastAsia="ar-SA"/>
        </w:rPr>
        <w:t>фінінсування</w:t>
      </w:r>
      <w:proofErr w:type="spellEnd"/>
      <w:r w:rsidRPr="000602BE">
        <w:rPr>
          <w:sz w:val="28"/>
          <w:szCs w:val="28"/>
          <w:lang w:val="uk-UA" w:eastAsia="ar-SA"/>
        </w:rPr>
        <w:t>.</w:t>
      </w:r>
    </w:p>
    <w:p w:rsidR="000602BE" w:rsidRPr="000602BE" w:rsidRDefault="000602BE" w:rsidP="000602BE">
      <w:pPr>
        <w:tabs>
          <w:tab w:val="left" w:pos="0"/>
        </w:tabs>
        <w:suppressAutoHyphens/>
        <w:jc w:val="both"/>
        <w:rPr>
          <w:sz w:val="28"/>
          <w:szCs w:val="28"/>
          <w:lang w:val="uk-UA" w:eastAsia="ar-SA"/>
        </w:rPr>
      </w:pPr>
      <w:r w:rsidRPr="000602BE">
        <w:rPr>
          <w:sz w:val="28"/>
          <w:szCs w:val="28"/>
          <w:lang w:val="uk-UA" w:eastAsia="ar-SA"/>
        </w:rPr>
        <w:t xml:space="preserve">9.2 Координація розробки і реалізації заходів згідно з напрямками Програми здійснюється виконавчими органами Лисичанської міської військово-цивільної адміністрації. </w:t>
      </w:r>
    </w:p>
    <w:p w:rsidR="000602BE" w:rsidRPr="000602BE" w:rsidRDefault="000602BE" w:rsidP="000602BE">
      <w:pPr>
        <w:suppressAutoHyphens/>
        <w:ind w:firstLine="600"/>
        <w:jc w:val="center"/>
        <w:rPr>
          <w:b/>
          <w:bCs/>
          <w:sz w:val="28"/>
          <w:szCs w:val="28"/>
          <w:u w:val="single"/>
          <w:lang w:val="uk-UA" w:eastAsia="ar-SA"/>
        </w:rPr>
      </w:pPr>
    </w:p>
    <w:p w:rsidR="000602BE" w:rsidRPr="000602BE" w:rsidRDefault="000602BE" w:rsidP="000602BE">
      <w:pPr>
        <w:suppressAutoHyphens/>
        <w:ind w:firstLine="600"/>
        <w:jc w:val="center"/>
        <w:rPr>
          <w:b/>
          <w:bCs/>
          <w:sz w:val="28"/>
          <w:szCs w:val="28"/>
          <w:lang w:val="uk-UA" w:eastAsia="ar-SA"/>
        </w:rPr>
      </w:pPr>
      <w:r w:rsidRPr="000602BE">
        <w:rPr>
          <w:b/>
          <w:bCs/>
          <w:sz w:val="28"/>
          <w:szCs w:val="28"/>
          <w:lang w:val="uk-UA" w:eastAsia="ar-SA"/>
        </w:rPr>
        <w:t>10. Очікувані результати виконання Програми</w:t>
      </w:r>
    </w:p>
    <w:p w:rsidR="000602BE" w:rsidRPr="000602BE" w:rsidRDefault="000602BE" w:rsidP="000602BE">
      <w:pPr>
        <w:suppressAutoHyphens/>
        <w:ind w:firstLine="600"/>
        <w:jc w:val="center"/>
        <w:rPr>
          <w:b/>
          <w:bCs/>
          <w:sz w:val="28"/>
          <w:szCs w:val="28"/>
          <w:lang w:val="uk-UA" w:eastAsia="ar-SA"/>
        </w:rPr>
      </w:pPr>
    </w:p>
    <w:p w:rsidR="000602BE" w:rsidRPr="000602BE" w:rsidRDefault="000602BE" w:rsidP="000602BE">
      <w:pPr>
        <w:tabs>
          <w:tab w:val="left" w:pos="960"/>
        </w:tabs>
        <w:suppressAutoHyphens/>
        <w:jc w:val="both"/>
        <w:rPr>
          <w:sz w:val="28"/>
          <w:szCs w:val="28"/>
          <w:lang w:val="uk-UA" w:eastAsia="ar-SA"/>
        </w:rPr>
      </w:pPr>
      <w:r w:rsidRPr="000602BE">
        <w:rPr>
          <w:sz w:val="28"/>
          <w:szCs w:val="28"/>
          <w:lang w:val="uk-UA" w:eastAsia="ar-SA"/>
        </w:rPr>
        <w:t>1. Створення сучасної системи теплозабезпечення в місті.</w:t>
      </w:r>
    </w:p>
    <w:p w:rsidR="000602BE" w:rsidRPr="000602BE" w:rsidRDefault="000602BE" w:rsidP="000602BE">
      <w:pPr>
        <w:tabs>
          <w:tab w:val="left" w:pos="960"/>
        </w:tabs>
        <w:suppressAutoHyphens/>
        <w:jc w:val="both"/>
        <w:rPr>
          <w:bCs/>
          <w:sz w:val="28"/>
          <w:szCs w:val="28"/>
          <w:lang w:val="uk-UA" w:eastAsia="ar-SA"/>
        </w:rPr>
      </w:pPr>
      <w:r w:rsidRPr="000602BE">
        <w:rPr>
          <w:bCs/>
          <w:sz w:val="28"/>
          <w:szCs w:val="28"/>
          <w:lang w:val="uk-UA" w:eastAsia="ar-SA"/>
        </w:rPr>
        <w:t>Забезпечення ефективної роботи КП «</w:t>
      </w:r>
      <w:proofErr w:type="spellStart"/>
      <w:r w:rsidRPr="000602BE">
        <w:rPr>
          <w:bCs/>
          <w:sz w:val="28"/>
          <w:szCs w:val="28"/>
          <w:lang w:val="uk-UA" w:eastAsia="ar-SA"/>
        </w:rPr>
        <w:t>Лисичанськтепломережа</w:t>
      </w:r>
      <w:proofErr w:type="spellEnd"/>
      <w:r w:rsidRPr="000602BE">
        <w:rPr>
          <w:bCs/>
          <w:sz w:val="28"/>
          <w:szCs w:val="28"/>
          <w:lang w:val="uk-UA" w:eastAsia="ar-SA"/>
        </w:rPr>
        <w:t>».</w:t>
      </w:r>
    </w:p>
    <w:p w:rsidR="000602BE" w:rsidRPr="000602BE" w:rsidRDefault="000602BE" w:rsidP="000602BE">
      <w:pPr>
        <w:tabs>
          <w:tab w:val="left" w:pos="960"/>
        </w:tabs>
        <w:suppressAutoHyphens/>
        <w:jc w:val="both"/>
        <w:rPr>
          <w:sz w:val="28"/>
          <w:szCs w:val="28"/>
          <w:lang w:val="uk-UA" w:eastAsia="ar-SA"/>
        </w:rPr>
      </w:pPr>
      <w:r w:rsidRPr="000602BE">
        <w:rPr>
          <w:bCs/>
          <w:sz w:val="28"/>
          <w:szCs w:val="28"/>
          <w:lang w:val="uk-UA" w:eastAsia="ar-SA"/>
        </w:rPr>
        <w:t>2. Зменшення обсягів споживання енергоносіїв.</w:t>
      </w:r>
    </w:p>
    <w:p w:rsidR="000602BE" w:rsidRPr="000602BE" w:rsidRDefault="000602BE" w:rsidP="000602BE">
      <w:pPr>
        <w:tabs>
          <w:tab w:val="left" w:pos="960"/>
        </w:tabs>
        <w:suppressAutoHyphens/>
        <w:jc w:val="both"/>
        <w:rPr>
          <w:sz w:val="28"/>
          <w:szCs w:val="28"/>
          <w:lang w:val="uk-UA" w:eastAsia="ar-SA"/>
        </w:rPr>
      </w:pPr>
    </w:p>
    <w:p w:rsidR="000602BE" w:rsidRPr="000602BE" w:rsidRDefault="000602BE" w:rsidP="000602BE">
      <w:pPr>
        <w:tabs>
          <w:tab w:val="left" w:pos="960"/>
        </w:tabs>
        <w:suppressAutoHyphens/>
        <w:jc w:val="both"/>
        <w:rPr>
          <w:sz w:val="28"/>
          <w:szCs w:val="28"/>
          <w:lang w:val="uk-UA" w:eastAsia="ar-SA"/>
        </w:rPr>
      </w:pPr>
    </w:p>
    <w:p w:rsidR="000602BE" w:rsidRPr="000602BE" w:rsidRDefault="000602BE" w:rsidP="000602BE">
      <w:pPr>
        <w:tabs>
          <w:tab w:val="left" w:pos="960"/>
        </w:tabs>
        <w:suppressAutoHyphens/>
        <w:jc w:val="both"/>
        <w:rPr>
          <w:sz w:val="28"/>
          <w:szCs w:val="28"/>
          <w:lang w:val="uk-UA" w:eastAsia="ar-SA"/>
        </w:rPr>
      </w:pPr>
      <w:r w:rsidRPr="000602BE">
        <w:rPr>
          <w:sz w:val="28"/>
          <w:szCs w:val="28"/>
          <w:lang w:val="uk-UA" w:eastAsia="ar-SA"/>
        </w:rPr>
        <w:t>3. Соціально вразливі верстви населення м. Лисичанська, яким безкоштовно будуть встановлені прилади індивідуального опалення, заощадять кошти сімейних бюджетів через зменшення витрат на комунальні послуги отримавши можливість самостійно регулювати рівень споживання енергоносіїв виходячи з існуючих погодних умов.</w:t>
      </w:r>
    </w:p>
    <w:p w:rsidR="000602BE" w:rsidRPr="000602BE" w:rsidRDefault="000602BE" w:rsidP="000602BE">
      <w:pPr>
        <w:tabs>
          <w:tab w:val="left" w:pos="960"/>
        </w:tabs>
        <w:suppressAutoHyphens/>
        <w:jc w:val="both"/>
        <w:rPr>
          <w:sz w:val="28"/>
          <w:szCs w:val="28"/>
          <w:lang w:val="uk-UA" w:eastAsia="ar-SA"/>
        </w:rPr>
      </w:pPr>
      <w:r w:rsidRPr="000602BE">
        <w:rPr>
          <w:sz w:val="28"/>
          <w:szCs w:val="28"/>
          <w:lang w:val="uk-UA" w:eastAsia="ar-SA"/>
        </w:rPr>
        <w:t xml:space="preserve">     </w:t>
      </w:r>
    </w:p>
    <w:p w:rsidR="000602BE" w:rsidRPr="000602BE" w:rsidRDefault="000602BE" w:rsidP="000602BE">
      <w:pPr>
        <w:tabs>
          <w:tab w:val="left" w:pos="960"/>
        </w:tabs>
        <w:suppressAutoHyphens/>
        <w:jc w:val="both"/>
        <w:rPr>
          <w:sz w:val="28"/>
          <w:szCs w:val="28"/>
          <w:lang w:val="uk-UA" w:eastAsia="ar-SA"/>
        </w:rPr>
      </w:pPr>
      <w:r w:rsidRPr="000602BE">
        <w:rPr>
          <w:sz w:val="28"/>
          <w:szCs w:val="28"/>
          <w:lang w:val="uk-UA" w:eastAsia="ar-SA"/>
        </w:rPr>
        <w:lastRenderedPageBreak/>
        <w:tab/>
      </w:r>
    </w:p>
    <w:p w:rsidR="000602BE" w:rsidRPr="000602BE" w:rsidRDefault="000602BE" w:rsidP="000602BE">
      <w:pPr>
        <w:jc w:val="both"/>
        <w:rPr>
          <w:sz w:val="28"/>
          <w:szCs w:val="28"/>
          <w:lang w:val="uk-UA"/>
        </w:rPr>
      </w:pPr>
    </w:p>
    <w:p w:rsidR="000602BE" w:rsidRPr="000602BE" w:rsidRDefault="000602BE" w:rsidP="000602BE">
      <w:pPr>
        <w:jc w:val="both"/>
        <w:rPr>
          <w:sz w:val="28"/>
          <w:szCs w:val="28"/>
          <w:lang w:val="uk-UA"/>
        </w:rPr>
      </w:pPr>
      <w:r w:rsidRPr="000602BE">
        <w:rPr>
          <w:sz w:val="28"/>
          <w:szCs w:val="28"/>
          <w:lang w:val="uk-UA"/>
        </w:rPr>
        <w:t>Начальник управління житлово-</w:t>
      </w:r>
    </w:p>
    <w:p w:rsidR="000602BE" w:rsidRPr="000602BE" w:rsidRDefault="000602BE" w:rsidP="000602BE">
      <w:pPr>
        <w:jc w:val="both"/>
        <w:rPr>
          <w:sz w:val="28"/>
          <w:szCs w:val="28"/>
          <w:lang w:val="uk-UA"/>
        </w:rPr>
      </w:pPr>
      <w:r w:rsidRPr="000602BE">
        <w:rPr>
          <w:sz w:val="28"/>
          <w:szCs w:val="28"/>
          <w:lang w:val="uk-UA"/>
        </w:rPr>
        <w:t>комунального господарства Лисичанської</w:t>
      </w:r>
    </w:p>
    <w:p w:rsidR="000602BE" w:rsidRPr="000602BE" w:rsidRDefault="000602BE" w:rsidP="000602BE">
      <w:pPr>
        <w:jc w:val="both"/>
        <w:rPr>
          <w:sz w:val="28"/>
          <w:szCs w:val="28"/>
          <w:lang w:val="uk-UA"/>
        </w:rPr>
      </w:pPr>
      <w:r w:rsidRPr="000602BE">
        <w:rPr>
          <w:sz w:val="28"/>
          <w:szCs w:val="28"/>
          <w:lang w:val="uk-UA"/>
        </w:rPr>
        <w:t>міської ВЦА</w:t>
      </w:r>
      <w:r w:rsidRPr="000602BE">
        <w:rPr>
          <w:sz w:val="28"/>
          <w:szCs w:val="28"/>
          <w:lang w:val="uk-UA"/>
        </w:rPr>
        <w:tab/>
      </w:r>
      <w:r w:rsidRPr="000602BE">
        <w:rPr>
          <w:sz w:val="28"/>
          <w:szCs w:val="28"/>
          <w:lang w:val="uk-UA"/>
        </w:rPr>
        <w:tab/>
      </w:r>
      <w:r w:rsidRPr="000602BE">
        <w:rPr>
          <w:sz w:val="28"/>
          <w:szCs w:val="28"/>
          <w:lang w:val="uk-UA"/>
        </w:rPr>
        <w:tab/>
      </w:r>
      <w:r w:rsidRPr="000602BE">
        <w:rPr>
          <w:sz w:val="28"/>
          <w:szCs w:val="28"/>
          <w:lang w:val="uk-UA"/>
        </w:rPr>
        <w:tab/>
      </w:r>
      <w:r w:rsidRPr="000602BE">
        <w:rPr>
          <w:sz w:val="28"/>
          <w:szCs w:val="28"/>
          <w:lang w:val="uk-UA"/>
        </w:rPr>
        <w:tab/>
      </w:r>
      <w:r w:rsidRPr="000602BE">
        <w:rPr>
          <w:sz w:val="28"/>
          <w:szCs w:val="28"/>
          <w:lang w:val="uk-UA"/>
        </w:rPr>
        <w:tab/>
      </w:r>
      <w:r w:rsidRPr="000602BE">
        <w:rPr>
          <w:sz w:val="28"/>
          <w:szCs w:val="28"/>
          <w:lang w:val="uk-UA"/>
        </w:rPr>
        <w:tab/>
        <w:t xml:space="preserve">        Віталій САХАНЬ</w:t>
      </w:r>
    </w:p>
    <w:p w:rsidR="000602BE" w:rsidRPr="000602BE" w:rsidRDefault="000602BE" w:rsidP="000602BE">
      <w:pPr>
        <w:suppressAutoHyphens/>
        <w:jc w:val="both"/>
        <w:rPr>
          <w:sz w:val="28"/>
          <w:szCs w:val="28"/>
          <w:lang w:val="uk-UA" w:eastAsia="ar-SA"/>
        </w:rPr>
      </w:pPr>
    </w:p>
    <w:p w:rsidR="000602BE" w:rsidRPr="000602BE" w:rsidRDefault="000602BE" w:rsidP="000602BE">
      <w:pPr>
        <w:suppressAutoHyphens/>
        <w:jc w:val="both"/>
        <w:rPr>
          <w:sz w:val="28"/>
          <w:szCs w:val="28"/>
          <w:lang w:val="uk-UA" w:eastAsia="ar-SA"/>
        </w:rPr>
      </w:pPr>
    </w:p>
    <w:p w:rsidR="000602BE" w:rsidRPr="000602BE" w:rsidRDefault="000602BE" w:rsidP="000602BE">
      <w:pPr>
        <w:suppressAutoHyphens/>
        <w:jc w:val="both"/>
        <w:rPr>
          <w:sz w:val="28"/>
          <w:szCs w:val="28"/>
          <w:lang w:val="uk-UA" w:eastAsia="ar-SA"/>
        </w:rPr>
      </w:pPr>
    </w:p>
    <w:p w:rsidR="000602BE" w:rsidRPr="000602BE" w:rsidRDefault="000602BE" w:rsidP="000602BE">
      <w:pPr>
        <w:suppressAutoHyphens/>
        <w:jc w:val="both"/>
        <w:rPr>
          <w:sz w:val="28"/>
          <w:szCs w:val="28"/>
          <w:lang w:val="uk-UA" w:eastAsia="ar-SA"/>
        </w:rPr>
      </w:pPr>
    </w:p>
    <w:p w:rsidR="000602BE" w:rsidRPr="000602BE" w:rsidRDefault="000602BE" w:rsidP="000602BE">
      <w:pPr>
        <w:suppressAutoHyphens/>
        <w:jc w:val="both"/>
        <w:rPr>
          <w:sz w:val="28"/>
          <w:szCs w:val="28"/>
          <w:lang w:val="uk-UA" w:eastAsia="ar-SA"/>
        </w:rPr>
      </w:pPr>
    </w:p>
    <w:p w:rsidR="000602BE" w:rsidRPr="00CB0594" w:rsidRDefault="000602BE" w:rsidP="00CA2404">
      <w:pPr>
        <w:jc w:val="both"/>
        <w:rPr>
          <w:b/>
          <w:bCs/>
          <w:lang w:val="uk-UA"/>
        </w:rPr>
      </w:pPr>
    </w:p>
    <w:sectPr w:rsidR="000602BE" w:rsidRPr="00CB0594" w:rsidSect="00CA2404">
      <w:headerReference w:type="default" r:id="rId10"/>
      <w:pgSz w:w="11906" w:h="16838" w:code="9"/>
      <w:pgMar w:top="567" w:right="567" w:bottom="56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B05" w:rsidRDefault="00DB3B05" w:rsidP="006F1556">
      <w:r>
        <w:separator/>
      </w:r>
    </w:p>
  </w:endnote>
  <w:endnote w:type="continuationSeparator" w:id="0">
    <w:p w:rsidR="00DB3B05" w:rsidRDefault="00DB3B05" w:rsidP="006F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roman"/>
    <w:pitch w:val="default"/>
  </w:font>
  <w:font w:name="TimesNewRomanPS-BoldMT">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B05" w:rsidRDefault="00DB3B05" w:rsidP="006F1556">
      <w:r>
        <w:separator/>
      </w:r>
    </w:p>
  </w:footnote>
  <w:footnote w:type="continuationSeparator" w:id="0">
    <w:p w:rsidR="00DB3B05" w:rsidRDefault="00DB3B05" w:rsidP="006F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7420280"/>
      <w:docPartObj>
        <w:docPartGallery w:val="Page Numbers (Top of Page)"/>
        <w:docPartUnique/>
      </w:docPartObj>
    </w:sdtPr>
    <w:sdtEndPr>
      <w:rPr>
        <w:sz w:val="28"/>
        <w:szCs w:val="28"/>
      </w:rPr>
    </w:sdtEndPr>
    <w:sdtContent>
      <w:p w:rsidR="006C6A32" w:rsidRPr="00F20E95" w:rsidRDefault="00F20E95" w:rsidP="00F20E95">
        <w:pPr>
          <w:pStyle w:val="ab"/>
          <w:jc w:val="center"/>
          <w:rPr>
            <w:sz w:val="28"/>
            <w:szCs w:val="28"/>
          </w:rPr>
        </w:pPr>
        <w:r w:rsidRPr="00F20E95">
          <w:rPr>
            <w:sz w:val="28"/>
            <w:szCs w:val="28"/>
          </w:rPr>
          <w:fldChar w:fldCharType="begin"/>
        </w:r>
        <w:r w:rsidRPr="00F20E95">
          <w:rPr>
            <w:sz w:val="28"/>
            <w:szCs w:val="28"/>
          </w:rPr>
          <w:instrText>PAGE   \* MERGEFORMAT</w:instrText>
        </w:r>
        <w:r w:rsidRPr="00F20E95">
          <w:rPr>
            <w:sz w:val="28"/>
            <w:szCs w:val="28"/>
          </w:rPr>
          <w:fldChar w:fldCharType="separate"/>
        </w:r>
        <w:r w:rsidR="00997991">
          <w:rPr>
            <w:noProof/>
            <w:sz w:val="28"/>
            <w:szCs w:val="28"/>
          </w:rPr>
          <w:t>9</w:t>
        </w:r>
        <w:r w:rsidRPr="00F20E95">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6"/>
    <w:lvl w:ilvl="0">
      <w:start w:val="1"/>
      <w:numFmt w:val="decimal"/>
      <w:lvlText w:val="%1."/>
      <w:lvlJc w:val="left"/>
      <w:pPr>
        <w:tabs>
          <w:tab w:val="num" w:pos="960"/>
        </w:tabs>
        <w:ind w:left="960" w:hanging="360"/>
      </w:pPr>
      <w:rPr>
        <w:rFonts w:hint="default"/>
        <w:sz w:val="28"/>
        <w:szCs w:val="28"/>
        <w:lang w:val="uk-UA"/>
      </w:rPr>
    </w:lvl>
  </w:abstractNum>
  <w:abstractNum w:abstractNumId="1">
    <w:nsid w:val="21A86540"/>
    <w:multiLevelType w:val="multilevel"/>
    <w:tmpl w:val="2C8E9EC6"/>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6234D16"/>
    <w:multiLevelType w:val="multilevel"/>
    <w:tmpl w:val="10304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5B5E37"/>
    <w:multiLevelType w:val="multilevel"/>
    <w:tmpl w:val="4EF8E0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0794581"/>
    <w:multiLevelType w:val="hybridMultilevel"/>
    <w:tmpl w:val="3A74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FF3139"/>
    <w:multiLevelType w:val="multilevel"/>
    <w:tmpl w:val="0CA6B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D41C4B"/>
    <w:multiLevelType w:val="multilevel"/>
    <w:tmpl w:val="52D6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A160FD1"/>
    <w:multiLevelType w:val="multilevel"/>
    <w:tmpl w:val="E1B0B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591B41"/>
    <w:multiLevelType w:val="multilevel"/>
    <w:tmpl w:val="70584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AF0407"/>
    <w:multiLevelType w:val="multilevel"/>
    <w:tmpl w:val="6324F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C1A336C"/>
    <w:multiLevelType w:val="multilevel"/>
    <w:tmpl w:val="E2D6CF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E5D79BD"/>
    <w:multiLevelType w:val="multilevel"/>
    <w:tmpl w:val="4F7244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1E92652"/>
    <w:multiLevelType w:val="multilevel"/>
    <w:tmpl w:val="A36AB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3D0F52"/>
    <w:multiLevelType w:val="multilevel"/>
    <w:tmpl w:val="C9B2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F07586E"/>
    <w:multiLevelType w:val="multilevel"/>
    <w:tmpl w:val="64569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F883D6B"/>
    <w:multiLevelType w:val="multilevel"/>
    <w:tmpl w:val="F0EC1D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0E32B9E"/>
    <w:multiLevelType w:val="multilevel"/>
    <w:tmpl w:val="0C44D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2C03795"/>
    <w:multiLevelType w:val="hybridMultilevel"/>
    <w:tmpl w:val="316688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43A60A3"/>
    <w:multiLevelType w:val="multilevel"/>
    <w:tmpl w:val="562C5E0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6824E1F"/>
    <w:multiLevelType w:val="multilevel"/>
    <w:tmpl w:val="68B46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8526D4A"/>
    <w:multiLevelType w:val="multilevel"/>
    <w:tmpl w:val="02804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65577BF"/>
    <w:multiLevelType w:val="multilevel"/>
    <w:tmpl w:val="5E60F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EBE1284"/>
    <w:multiLevelType w:val="multilevel"/>
    <w:tmpl w:val="264C83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3"/>
  </w:num>
  <w:num w:numId="3">
    <w:abstractNumId w:val="15"/>
  </w:num>
  <w:num w:numId="4">
    <w:abstractNumId w:val="10"/>
  </w:num>
  <w:num w:numId="5">
    <w:abstractNumId w:val="11"/>
  </w:num>
  <w:num w:numId="6">
    <w:abstractNumId w:val="18"/>
  </w:num>
  <w:num w:numId="7">
    <w:abstractNumId w:val="20"/>
  </w:num>
  <w:num w:numId="8">
    <w:abstractNumId w:val="9"/>
  </w:num>
  <w:num w:numId="9">
    <w:abstractNumId w:val="13"/>
  </w:num>
  <w:num w:numId="10">
    <w:abstractNumId w:val="21"/>
  </w:num>
  <w:num w:numId="11">
    <w:abstractNumId w:val="2"/>
  </w:num>
  <w:num w:numId="12">
    <w:abstractNumId w:val="5"/>
  </w:num>
  <w:num w:numId="13">
    <w:abstractNumId w:val="6"/>
  </w:num>
  <w:num w:numId="14">
    <w:abstractNumId w:val="19"/>
  </w:num>
  <w:num w:numId="15">
    <w:abstractNumId w:val="16"/>
  </w:num>
  <w:num w:numId="16">
    <w:abstractNumId w:val="7"/>
  </w:num>
  <w:num w:numId="17">
    <w:abstractNumId w:val="12"/>
  </w:num>
  <w:num w:numId="18">
    <w:abstractNumId w:val="14"/>
  </w:num>
  <w:num w:numId="19">
    <w:abstractNumId w:val="8"/>
  </w:num>
  <w:num w:numId="20">
    <w:abstractNumId w:val="4"/>
  </w:num>
  <w:num w:numId="21">
    <w:abstractNumId w:val="17"/>
  </w:num>
  <w:num w:numId="22">
    <w:abstractNumId w:val="0"/>
  </w:num>
  <w:num w:numId="2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08F"/>
    <w:rsid w:val="00005434"/>
    <w:rsid w:val="000160B9"/>
    <w:rsid w:val="00023E8E"/>
    <w:rsid w:val="00037AE6"/>
    <w:rsid w:val="00037E08"/>
    <w:rsid w:val="00042E1C"/>
    <w:rsid w:val="00042F1D"/>
    <w:rsid w:val="000542BB"/>
    <w:rsid w:val="00057132"/>
    <w:rsid w:val="000602BE"/>
    <w:rsid w:val="000624FD"/>
    <w:rsid w:val="00065C67"/>
    <w:rsid w:val="00074F53"/>
    <w:rsid w:val="00081B6A"/>
    <w:rsid w:val="000844C0"/>
    <w:rsid w:val="000B712D"/>
    <w:rsid w:val="000C47B1"/>
    <w:rsid w:val="000C6601"/>
    <w:rsid w:val="000D21AA"/>
    <w:rsid w:val="000E4EBD"/>
    <w:rsid w:val="000F6255"/>
    <w:rsid w:val="001051EE"/>
    <w:rsid w:val="0011419B"/>
    <w:rsid w:val="00117C35"/>
    <w:rsid w:val="00130E34"/>
    <w:rsid w:val="0013520C"/>
    <w:rsid w:val="0014757A"/>
    <w:rsid w:val="00150001"/>
    <w:rsid w:val="00157A06"/>
    <w:rsid w:val="00160982"/>
    <w:rsid w:val="00162E34"/>
    <w:rsid w:val="0019766E"/>
    <w:rsid w:val="001A0EBD"/>
    <w:rsid w:val="001A7763"/>
    <w:rsid w:val="001B53A7"/>
    <w:rsid w:val="001C4AF6"/>
    <w:rsid w:val="001C5ED7"/>
    <w:rsid w:val="001D34FD"/>
    <w:rsid w:val="001D4D58"/>
    <w:rsid w:val="001E092D"/>
    <w:rsid w:val="001E35C1"/>
    <w:rsid w:val="001E7177"/>
    <w:rsid w:val="001F2E68"/>
    <w:rsid w:val="001F33D0"/>
    <w:rsid w:val="001F49E6"/>
    <w:rsid w:val="00201E26"/>
    <w:rsid w:val="002020AB"/>
    <w:rsid w:val="0020717A"/>
    <w:rsid w:val="0021063F"/>
    <w:rsid w:val="00216324"/>
    <w:rsid w:val="00241F4D"/>
    <w:rsid w:val="00246234"/>
    <w:rsid w:val="00253F5C"/>
    <w:rsid w:val="00254ECF"/>
    <w:rsid w:val="0026033C"/>
    <w:rsid w:val="00282981"/>
    <w:rsid w:val="00294037"/>
    <w:rsid w:val="00294DFA"/>
    <w:rsid w:val="00297609"/>
    <w:rsid w:val="002A480F"/>
    <w:rsid w:val="002B6D1A"/>
    <w:rsid w:val="002C6552"/>
    <w:rsid w:val="002D2EC5"/>
    <w:rsid w:val="002E629C"/>
    <w:rsid w:val="002E6BC7"/>
    <w:rsid w:val="002F19A8"/>
    <w:rsid w:val="002F601E"/>
    <w:rsid w:val="003061A4"/>
    <w:rsid w:val="003157D2"/>
    <w:rsid w:val="00325B08"/>
    <w:rsid w:val="00331CBD"/>
    <w:rsid w:val="003336CA"/>
    <w:rsid w:val="003421AE"/>
    <w:rsid w:val="00363C45"/>
    <w:rsid w:val="00375151"/>
    <w:rsid w:val="00381DB3"/>
    <w:rsid w:val="00383407"/>
    <w:rsid w:val="00384F81"/>
    <w:rsid w:val="00385D60"/>
    <w:rsid w:val="00390E34"/>
    <w:rsid w:val="003930BF"/>
    <w:rsid w:val="0039549F"/>
    <w:rsid w:val="003A1C3E"/>
    <w:rsid w:val="003A320D"/>
    <w:rsid w:val="003B05F2"/>
    <w:rsid w:val="003C318A"/>
    <w:rsid w:val="003D40D1"/>
    <w:rsid w:val="003F4310"/>
    <w:rsid w:val="004323EA"/>
    <w:rsid w:val="00436A5C"/>
    <w:rsid w:val="00436EDB"/>
    <w:rsid w:val="00443F3B"/>
    <w:rsid w:val="00445981"/>
    <w:rsid w:val="004463F3"/>
    <w:rsid w:val="00453EC2"/>
    <w:rsid w:val="00460626"/>
    <w:rsid w:val="00471DAF"/>
    <w:rsid w:val="00473DF1"/>
    <w:rsid w:val="004A2685"/>
    <w:rsid w:val="004B10B2"/>
    <w:rsid w:val="004B2580"/>
    <w:rsid w:val="004B5E33"/>
    <w:rsid w:val="004C4D9D"/>
    <w:rsid w:val="004D0ECC"/>
    <w:rsid w:val="004D1C6B"/>
    <w:rsid w:val="004D431C"/>
    <w:rsid w:val="00532193"/>
    <w:rsid w:val="00534BB4"/>
    <w:rsid w:val="00537CB1"/>
    <w:rsid w:val="0056239B"/>
    <w:rsid w:val="00565E7F"/>
    <w:rsid w:val="00597B39"/>
    <w:rsid w:val="005A2FD4"/>
    <w:rsid w:val="005A4F95"/>
    <w:rsid w:val="005B1842"/>
    <w:rsid w:val="005B3705"/>
    <w:rsid w:val="005B45FC"/>
    <w:rsid w:val="005C6DE5"/>
    <w:rsid w:val="005D2D8D"/>
    <w:rsid w:val="005E6130"/>
    <w:rsid w:val="00617AA4"/>
    <w:rsid w:val="00631919"/>
    <w:rsid w:val="0064144B"/>
    <w:rsid w:val="006473AF"/>
    <w:rsid w:val="00656EAE"/>
    <w:rsid w:val="00667CE8"/>
    <w:rsid w:val="0067598B"/>
    <w:rsid w:val="00675A66"/>
    <w:rsid w:val="00682FE7"/>
    <w:rsid w:val="00696182"/>
    <w:rsid w:val="006A0232"/>
    <w:rsid w:val="006B33AA"/>
    <w:rsid w:val="006B5852"/>
    <w:rsid w:val="006C32BC"/>
    <w:rsid w:val="006C6A32"/>
    <w:rsid w:val="006D3A83"/>
    <w:rsid w:val="006F1556"/>
    <w:rsid w:val="006F26B9"/>
    <w:rsid w:val="007007EB"/>
    <w:rsid w:val="00705B63"/>
    <w:rsid w:val="00711718"/>
    <w:rsid w:val="00722337"/>
    <w:rsid w:val="00740644"/>
    <w:rsid w:val="0074169B"/>
    <w:rsid w:val="007514D5"/>
    <w:rsid w:val="00752789"/>
    <w:rsid w:val="00752B08"/>
    <w:rsid w:val="00772096"/>
    <w:rsid w:val="00782DB2"/>
    <w:rsid w:val="00796E1F"/>
    <w:rsid w:val="007B333F"/>
    <w:rsid w:val="007B38CB"/>
    <w:rsid w:val="007D38A0"/>
    <w:rsid w:val="007D4153"/>
    <w:rsid w:val="007E25D2"/>
    <w:rsid w:val="007E58D3"/>
    <w:rsid w:val="007E796D"/>
    <w:rsid w:val="00804138"/>
    <w:rsid w:val="00811E68"/>
    <w:rsid w:val="00814856"/>
    <w:rsid w:val="00822F9F"/>
    <w:rsid w:val="00823242"/>
    <w:rsid w:val="008330BA"/>
    <w:rsid w:val="00837475"/>
    <w:rsid w:val="00837FEC"/>
    <w:rsid w:val="00861826"/>
    <w:rsid w:val="00864B53"/>
    <w:rsid w:val="00871755"/>
    <w:rsid w:val="008832F7"/>
    <w:rsid w:val="00887FF8"/>
    <w:rsid w:val="0089063B"/>
    <w:rsid w:val="008A2026"/>
    <w:rsid w:val="008B3CF5"/>
    <w:rsid w:val="008B48C7"/>
    <w:rsid w:val="008C0234"/>
    <w:rsid w:val="008C636E"/>
    <w:rsid w:val="008D2F11"/>
    <w:rsid w:val="008E1174"/>
    <w:rsid w:val="008E38DD"/>
    <w:rsid w:val="008F77E2"/>
    <w:rsid w:val="00914222"/>
    <w:rsid w:val="0091639E"/>
    <w:rsid w:val="00925D34"/>
    <w:rsid w:val="00943212"/>
    <w:rsid w:val="00947125"/>
    <w:rsid w:val="00957D4B"/>
    <w:rsid w:val="0096097F"/>
    <w:rsid w:val="0096518D"/>
    <w:rsid w:val="00982DAA"/>
    <w:rsid w:val="00986494"/>
    <w:rsid w:val="0098778D"/>
    <w:rsid w:val="00992264"/>
    <w:rsid w:val="00992E90"/>
    <w:rsid w:val="009930BA"/>
    <w:rsid w:val="00997991"/>
    <w:rsid w:val="009B29B8"/>
    <w:rsid w:val="009B2EBC"/>
    <w:rsid w:val="009B753D"/>
    <w:rsid w:val="009D0597"/>
    <w:rsid w:val="009D2C8B"/>
    <w:rsid w:val="009D512D"/>
    <w:rsid w:val="009E65E2"/>
    <w:rsid w:val="00A103BB"/>
    <w:rsid w:val="00A1156F"/>
    <w:rsid w:val="00A117B0"/>
    <w:rsid w:val="00A11ACC"/>
    <w:rsid w:val="00A27B6A"/>
    <w:rsid w:val="00A27E1F"/>
    <w:rsid w:val="00A35279"/>
    <w:rsid w:val="00A45826"/>
    <w:rsid w:val="00A54FA7"/>
    <w:rsid w:val="00A738A8"/>
    <w:rsid w:val="00A73FFD"/>
    <w:rsid w:val="00A846AC"/>
    <w:rsid w:val="00AA4309"/>
    <w:rsid w:val="00AA5974"/>
    <w:rsid w:val="00AB1FCD"/>
    <w:rsid w:val="00AB6DF4"/>
    <w:rsid w:val="00AC4A46"/>
    <w:rsid w:val="00AC6F08"/>
    <w:rsid w:val="00AD47E9"/>
    <w:rsid w:val="00AE1A3B"/>
    <w:rsid w:val="00AE42FA"/>
    <w:rsid w:val="00B01E54"/>
    <w:rsid w:val="00B07737"/>
    <w:rsid w:val="00B07A83"/>
    <w:rsid w:val="00B11BC0"/>
    <w:rsid w:val="00B136A9"/>
    <w:rsid w:val="00B16678"/>
    <w:rsid w:val="00B27075"/>
    <w:rsid w:val="00B27C8E"/>
    <w:rsid w:val="00B37CCD"/>
    <w:rsid w:val="00B473D5"/>
    <w:rsid w:val="00B53D16"/>
    <w:rsid w:val="00B55F66"/>
    <w:rsid w:val="00B60BD2"/>
    <w:rsid w:val="00B753D9"/>
    <w:rsid w:val="00B879E1"/>
    <w:rsid w:val="00B95850"/>
    <w:rsid w:val="00BA42BB"/>
    <w:rsid w:val="00BC23C3"/>
    <w:rsid w:val="00BC25E1"/>
    <w:rsid w:val="00BD6B02"/>
    <w:rsid w:val="00BE4512"/>
    <w:rsid w:val="00BE73E3"/>
    <w:rsid w:val="00BE7EC0"/>
    <w:rsid w:val="00BF3489"/>
    <w:rsid w:val="00BF7CA5"/>
    <w:rsid w:val="00C07B6D"/>
    <w:rsid w:val="00C21B6B"/>
    <w:rsid w:val="00C34584"/>
    <w:rsid w:val="00C34E48"/>
    <w:rsid w:val="00C35333"/>
    <w:rsid w:val="00C36B86"/>
    <w:rsid w:val="00C42BD2"/>
    <w:rsid w:val="00C52317"/>
    <w:rsid w:val="00C6471E"/>
    <w:rsid w:val="00C722E6"/>
    <w:rsid w:val="00C7291A"/>
    <w:rsid w:val="00C82260"/>
    <w:rsid w:val="00C822CD"/>
    <w:rsid w:val="00C91AA1"/>
    <w:rsid w:val="00C93C94"/>
    <w:rsid w:val="00CA2404"/>
    <w:rsid w:val="00CB0594"/>
    <w:rsid w:val="00CB15C5"/>
    <w:rsid w:val="00CB280F"/>
    <w:rsid w:val="00CB747E"/>
    <w:rsid w:val="00CD457E"/>
    <w:rsid w:val="00CE564A"/>
    <w:rsid w:val="00CF375A"/>
    <w:rsid w:val="00CF6835"/>
    <w:rsid w:val="00D111C4"/>
    <w:rsid w:val="00D35638"/>
    <w:rsid w:val="00D5708F"/>
    <w:rsid w:val="00D65F1F"/>
    <w:rsid w:val="00D82BD7"/>
    <w:rsid w:val="00D95E59"/>
    <w:rsid w:val="00D978D6"/>
    <w:rsid w:val="00DB3B05"/>
    <w:rsid w:val="00DB688C"/>
    <w:rsid w:val="00DE4A01"/>
    <w:rsid w:val="00DF66BB"/>
    <w:rsid w:val="00E0674C"/>
    <w:rsid w:val="00E10B2E"/>
    <w:rsid w:val="00E21610"/>
    <w:rsid w:val="00E27E78"/>
    <w:rsid w:val="00E3091D"/>
    <w:rsid w:val="00E438EF"/>
    <w:rsid w:val="00E54AC8"/>
    <w:rsid w:val="00E5667B"/>
    <w:rsid w:val="00E56833"/>
    <w:rsid w:val="00E57D24"/>
    <w:rsid w:val="00E6293C"/>
    <w:rsid w:val="00E8396E"/>
    <w:rsid w:val="00E8624B"/>
    <w:rsid w:val="00E8628A"/>
    <w:rsid w:val="00E923D2"/>
    <w:rsid w:val="00EB4BD0"/>
    <w:rsid w:val="00EC048A"/>
    <w:rsid w:val="00EE148E"/>
    <w:rsid w:val="00EE3A74"/>
    <w:rsid w:val="00EE6C09"/>
    <w:rsid w:val="00EE7D2B"/>
    <w:rsid w:val="00EF76CE"/>
    <w:rsid w:val="00F03C72"/>
    <w:rsid w:val="00F111D0"/>
    <w:rsid w:val="00F20E95"/>
    <w:rsid w:val="00F313AD"/>
    <w:rsid w:val="00F31E65"/>
    <w:rsid w:val="00F342E5"/>
    <w:rsid w:val="00F35709"/>
    <w:rsid w:val="00F4785A"/>
    <w:rsid w:val="00F50C69"/>
    <w:rsid w:val="00F60FBA"/>
    <w:rsid w:val="00F61C8B"/>
    <w:rsid w:val="00F71A1E"/>
    <w:rsid w:val="00F77D47"/>
    <w:rsid w:val="00F8544B"/>
    <w:rsid w:val="00F91691"/>
    <w:rsid w:val="00F91F4F"/>
    <w:rsid w:val="00F943FF"/>
    <w:rsid w:val="00FB1781"/>
    <w:rsid w:val="00FC3513"/>
    <w:rsid w:val="00FC502D"/>
    <w:rsid w:val="00FD04F5"/>
    <w:rsid w:val="00FD1E4B"/>
    <w:rsid w:val="00FD7121"/>
    <w:rsid w:val="00FE1024"/>
    <w:rsid w:val="00FE5930"/>
    <w:rsid w:val="00FE78BA"/>
    <w:rsid w:val="00FE7F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08F"/>
    <w:pPr>
      <w:jc w:val="left"/>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6471E"/>
    <w:pPr>
      <w:spacing w:before="100" w:beforeAutospacing="1" w:after="100" w:afterAutospacing="1"/>
      <w:outlineLvl w:val="0"/>
    </w:pPr>
    <w:rPr>
      <w:b/>
      <w:bCs/>
      <w:kern w:val="36"/>
      <w:sz w:val="48"/>
      <w:szCs w:val="48"/>
      <w:lang w:val="en-US" w:eastAsia="en-US"/>
    </w:rPr>
  </w:style>
  <w:style w:type="paragraph" w:styleId="2">
    <w:name w:val="heading 2"/>
    <w:basedOn w:val="a"/>
    <w:next w:val="a"/>
    <w:link w:val="20"/>
    <w:uiPriority w:val="9"/>
    <w:semiHidden/>
    <w:unhideWhenUsed/>
    <w:qFormat/>
    <w:rsid w:val="00B37C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56239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471E"/>
    <w:rPr>
      <w:rFonts w:ascii="Times New Roman" w:eastAsia="Times New Roman" w:hAnsi="Times New Roman" w:cs="Times New Roman"/>
      <w:b/>
      <w:bCs/>
      <w:kern w:val="36"/>
      <w:sz w:val="48"/>
      <w:szCs w:val="48"/>
      <w:lang w:val="en-US"/>
    </w:rPr>
  </w:style>
  <w:style w:type="paragraph" w:styleId="a3">
    <w:name w:val="Title"/>
    <w:basedOn w:val="a"/>
    <w:link w:val="11"/>
    <w:qFormat/>
    <w:rsid w:val="00D5708F"/>
    <w:pPr>
      <w:jc w:val="center"/>
    </w:pPr>
    <w:rPr>
      <w:rFonts w:ascii="Arial" w:hAnsi="Arial"/>
      <w:b/>
      <w:sz w:val="28"/>
    </w:rPr>
  </w:style>
  <w:style w:type="character" w:customStyle="1" w:styleId="11">
    <w:name w:val="Название Знак1"/>
    <w:basedOn w:val="a0"/>
    <w:link w:val="a3"/>
    <w:rsid w:val="00D5708F"/>
    <w:rPr>
      <w:rFonts w:ascii="Arial" w:eastAsia="Times New Roman" w:hAnsi="Arial" w:cs="Times New Roman"/>
      <w:b/>
      <w:sz w:val="28"/>
      <w:szCs w:val="20"/>
      <w:lang w:val="ru-RU" w:eastAsia="ru-RU"/>
    </w:rPr>
  </w:style>
  <w:style w:type="paragraph" w:styleId="a4">
    <w:name w:val="Subtitle"/>
    <w:basedOn w:val="a"/>
    <w:link w:val="a5"/>
    <w:qFormat/>
    <w:rsid w:val="00D5708F"/>
    <w:pPr>
      <w:jc w:val="center"/>
    </w:pPr>
    <w:rPr>
      <w:rFonts w:ascii="Arial" w:hAnsi="Arial"/>
      <w:b/>
      <w:sz w:val="32"/>
    </w:rPr>
  </w:style>
  <w:style w:type="character" w:customStyle="1" w:styleId="a5">
    <w:name w:val="Подзаголовок Знак"/>
    <w:basedOn w:val="a0"/>
    <w:link w:val="a4"/>
    <w:rsid w:val="00D5708F"/>
    <w:rPr>
      <w:rFonts w:ascii="Arial" w:eastAsia="Times New Roman" w:hAnsi="Arial" w:cs="Times New Roman"/>
      <w:b/>
      <w:sz w:val="32"/>
      <w:szCs w:val="20"/>
      <w:lang w:val="ru-RU" w:eastAsia="ru-RU"/>
    </w:rPr>
  </w:style>
  <w:style w:type="paragraph" w:styleId="a6">
    <w:name w:val="Body Text"/>
    <w:basedOn w:val="a"/>
    <w:link w:val="a7"/>
    <w:rsid w:val="00D5708F"/>
    <w:rPr>
      <w:b/>
      <w:sz w:val="28"/>
    </w:rPr>
  </w:style>
  <w:style w:type="character" w:customStyle="1" w:styleId="a7">
    <w:name w:val="Основной текст Знак"/>
    <w:basedOn w:val="a0"/>
    <w:link w:val="a6"/>
    <w:rsid w:val="00D5708F"/>
    <w:rPr>
      <w:rFonts w:ascii="Times New Roman" w:eastAsia="Times New Roman" w:hAnsi="Times New Roman" w:cs="Times New Roman"/>
      <w:b/>
      <w:sz w:val="28"/>
      <w:szCs w:val="20"/>
      <w:lang w:val="ru-RU" w:eastAsia="ru-RU"/>
    </w:rPr>
  </w:style>
  <w:style w:type="paragraph" w:styleId="a8">
    <w:name w:val="Balloon Text"/>
    <w:basedOn w:val="a"/>
    <w:link w:val="a9"/>
    <w:uiPriority w:val="99"/>
    <w:semiHidden/>
    <w:unhideWhenUsed/>
    <w:rsid w:val="00D5708F"/>
    <w:rPr>
      <w:rFonts w:ascii="Tahoma" w:hAnsi="Tahoma" w:cs="Tahoma"/>
      <w:sz w:val="16"/>
      <w:szCs w:val="16"/>
    </w:rPr>
  </w:style>
  <w:style w:type="character" w:customStyle="1" w:styleId="a9">
    <w:name w:val="Текст выноски Знак"/>
    <w:basedOn w:val="a0"/>
    <w:link w:val="a8"/>
    <w:uiPriority w:val="99"/>
    <w:semiHidden/>
    <w:rsid w:val="00D5708F"/>
    <w:rPr>
      <w:rFonts w:ascii="Tahoma" w:eastAsia="Times New Roman" w:hAnsi="Tahoma" w:cs="Tahoma"/>
      <w:sz w:val="16"/>
      <w:szCs w:val="16"/>
      <w:lang w:val="ru-RU" w:eastAsia="ru-RU"/>
    </w:rPr>
  </w:style>
  <w:style w:type="paragraph" w:customStyle="1" w:styleId="rvps2">
    <w:name w:val="rvps2"/>
    <w:basedOn w:val="a"/>
    <w:rsid w:val="00BF3489"/>
    <w:pPr>
      <w:spacing w:before="100" w:beforeAutospacing="1" w:after="100" w:afterAutospacing="1"/>
    </w:pPr>
    <w:rPr>
      <w:sz w:val="24"/>
      <w:szCs w:val="24"/>
    </w:rPr>
  </w:style>
  <w:style w:type="character" w:customStyle="1" w:styleId="rvts46">
    <w:name w:val="rvts46"/>
    <w:basedOn w:val="a0"/>
    <w:rsid w:val="00BF3489"/>
  </w:style>
  <w:style w:type="character" w:styleId="aa">
    <w:name w:val="Hyperlink"/>
    <w:basedOn w:val="a0"/>
    <w:uiPriority w:val="99"/>
    <w:semiHidden/>
    <w:unhideWhenUsed/>
    <w:rsid w:val="00BF3489"/>
    <w:rPr>
      <w:color w:val="0000FF"/>
      <w:u w:val="single"/>
    </w:rPr>
  </w:style>
  <w:style w:type="character" w:customStyle="1" w:styleId="rvts0">
    <w:name w:val="rvts0"/>
    <w:basedOn w:val="a0"/>
    <w:rsid w:val="006C32BC"/>
  </w:style>
  <w:style w:type="paragraph" w:styleId="ab">
    <w:name w:val="header"/>
    <w:basedOn w:val="a"/>
    <w:link w:val="ac"/>
    <w:uiPriority w:val="99"/>
    <w:unhideWhenUsed/>
    <w:rsid w:val="006F1556"/>
    <w:pPr>
      <w:tabs>
        <w:tab w:val="center" w:pos="4677"/>
        <w:tab w:val="right" w:pos="9355"/>
      </w:tabs>
    </w:pPr>
  </w:style>
  <w:style w:type="character" w:customStyle="1" w:styleId="ac">
    <w:name w:val="Верхний колонтитул Знак"/>
    <w:basedOn w:val="a0"/>
    <w:link w:val="ab"/>
    <w:uiPriority w:val="99"/>
    <w:rsid w:val="006F1556"/>
    <w:rPr>
      <w:rFonts w:ascii="Times New Roman" w:eastAsia="Times New Roman" w:hAnsi="Times New Roman" w:cs="Times New Roman"/>
      <w:sz w:val="20"/>
      <w:szCs w:val="20"/>
      <w:lang w:val="ru-RU" w:eastAsia="ru-RU"/>
    </w:rPr>
  </w:style>
  <w:style w:type="paragraph" w:styleId="ad">
    <w:name w:val="footer"/>
    <w:basedOn w:val="a"/>
    <w:link w:val="ae"/>
    <w:uiPriority w:val="99"/>
    <w:unhideWhenUsed/>
    <w:rsid w:val="006F1556"/>
    <w:pPr>
      <w:tabs>
        <w:tab w:val="center" w:pos="4677"/>
        <w:tab w:val="right" w:pos="9355"/>
      </w:tabs>
    </w:pPr>
  </w:style>
  <w:style w:type="character" w:customStyle="1" w:styleId="ae">
    <w:name w:val="Нижний колонтитул Знак"/>
    <w:basedOn w:val="a0"/>
    <w:link w:val="ad"/>
    <w:uiPriority w:val="99"/>
    <w:rsid w:val="006F1556"/>
    <w:rPr>
      <w:rFonts w:ascii="Times New Roman" w:eastAsia="Times New Roman" w:hAnsi="Times New Roman" w:cs="Times New Roman"/>
      <w:sz w:val="20"/>
      <w:szCs w:val="20"/>
      <w:lang w:val="ru-RU" w:eastAsia="ru-RU"/>
    </w:rPr>
  </w:style>
  <w:style w:type="table" w:styleId="af">
    <w:name w:val="Table Grid"/>
    <w:basedOn w:val="a1"/>
    <w:uiPriority w:val="39"/>
    <w:rsid w:val="001E09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B753D9"/>
    <w:pPr>
      <w:ind w:left="720"/>
      <w:contextualSpacing/>
    </w:pPr>
  </w:style>
  <w:style w:type="paragraph" w:customStyle="1" w:styleId="msonormal0">
    <w:name w:val="msonormal"/>
    <w:basedOn w:val="a"/>
    <w:rsid w:val="00C6471E"/>
    <w:pPr>
      <w:spacing w:before="100" w:beforeAutospacing="1" w:after="100" w:afterAutospacing="1"/>
    </w:pPr>
    <w:rPr>
      <w:sz w:val="24"/>
      <w:szCs w:val="24"/>
      <w:lang w:val="en-US" w:eastAsia="en-US"/>
    </w:rPr>
  </w:style>
  <w:style w:type="character" w:customStyle="1" w:styleId="w-blogpost-meta-category">
    <w:name w:val="w-blogpost-meta-category"/>
    <w:basedOn w:val="a0"/>
    <w:rsid w:val="00C6471E"/>
  </w:style>
  <w:style w:type="character" w:styleId="af1">
    <w:name w:val="Strong"/>
    <w:basedOn w:val="a0"/>
    <w:uiPriority w:val="22"/>
    <w:qFormat/>
    <w:rsid w:val="00C6471E"/>
    <w:rPr>
      <w:b/>
      <w:bCs/>
    </w:rPr>
  </w:style>
  <w:style w:type="character" w:customStyle="1" w:styleId="20">
    <w:name w:val="Заголовок 2 Знак"/>
    <w:basedOn w:val="a0"/>
    <w:link w:val="2"/>
    <w:uiPriority w:val="9"/>
    <w:semiHidden/>
    <w:rsid w:val="00B37CCD"/>
    <w:rPr>
      <w:rFonts w:asciiTheme="majorHAnsi" w:eastAsiaTheme="majorEastAsia" w:hAnsiTheme="majorHAnsi" w:cstheme="majorBidi"/>
      <w:color w:val="365F91" w:themeColor="accent1" w:themeShade="BF"/>
      <w:sz w:val="26"/>
      <w:szCs w:val="26"/>
      <w:lang w:val="ru-RU" w:eastAsia="ru-RU"/>
    </w:rPr>
  </w:style>
  <w:style w:type="character" w:customStyle="1" w:styleId="30">
    <w:name w:val="Заголовок 3 Знак"/>
    <w:basedOn w:val="a0"/>
    <w:link w:val="3"/>
    <w:uiPriority w:val="9"/>
    <w:rsid w:val="0056239B"/>
    <w:rPr>
      <w:rFonts w:asciiTheme="majorHAnsi" w:eastAsiaTheme="majorEastAsia" w:hAnsiTheme="majorHAnsi" w:cstheme="majorBidi"/>
      <w:color w:val="243F60" w:themeColor="accent1" w:themeShade="7F"/>
      <w:sz w:val="24"/>
      <w:szCs w:val="24"/>
      <w:lang w:val="ru-RU" w:eastAsia="ru-RU"/>
    </w:rPr>
  </w:style>
  <w:style w:type="paragraph" w:customStyle="1" w:styleId="tj">
    <w:name w:val="tj"/>
    <w:basedOn w:val="a"/>
    <w:rsid w:val="0056239B"/>
    <w:pPr>
      <w:spacing w:before="100" w:beforeAutospacing="1" w:after="100" w:afterAutospacing="1"/>
    </w:pPr>
    <w:rPr>
      <w:sz w:val="24"/>
      <w:szCs w:val="24"/>
      <w:lang w:val="en-US" w:eastAsia="en-US"/>
    </w:rPr>
  </w:style>
  <w:style w:type="character" w:customStyle="1" w:styleId="fs2">
    <w:name w:val="fs2"/>
    <w:basedOn w:val="a0"/>
    <w:rsid w:val="0056239B"/>
  </w:style>
  <w:style w:type="paragraph" w:customStyle="1" w:styleId="tc">
    <w:name w:val="tc"/>
    <w:basedOn w:val="a"/>
    <w:rsid w:val="0056239B"/>
    <w:pPr>
      <w:spacing w:before="100" w:beforeAutospacing="1" w:after="100" w:afterAutospacing="1"/>
    </w:pPr>
    <w:rPr>
      <w:sz w:val="24"/>
      <w:szCs w:val="24"/>
      <w:lang w:val="en-US" w:eastAsia="en-US"/>
    </w:rPr>
  </w:style>
  <w:style w:type="paragraph" w:customStyle="1" w:styleId="tr">
    <w:name w:val="tr"/>
    <w:basedOn w:val="a"/>
    <w:rsid w:val="00005434"/>
    <w:pPr>
      <w:spacing w:before="100" w:beforeAutospacing="1" w:after="100" w:afterAutospacing="1"/>
    </w:pPr>
    <w:rPr>
      <w:sz w:val="24"/>
      <w:szCs w:val="24"/>
      <w:lang w:val="en-US" w:eastAsia="en-US"/>
    </w:rPr>
  </w:style>
  <w:style w:type="character" w:styleId="af2">
    <w:name w:val="FollowedHyperlink"/>
    <w:basedOn w:val="a0"/>
    <w:uiPriority w:val="99"/>
    <w:semiHidden/>
    <w:unhideWhenUsed/>
    <w:rsid w:val="00AA4309"/>
    <w:rPr>
      <w:color w:val="800080" w:themeColor="followedHyperlink"/>
      <w:u w:val="single"/>
    </w:rPr>
  </w:style>
  <w:style w:type="character" w:customStyle="1" w:styleId="21">
    <w:name w:val="Основной текст (2)_"/>
    <w:basedOn w:val="a0"/>
    <w:link w:val="22"/>
    <w:rsid w:val="00037E08"/>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037E08"/>
    <w:pPr>
      <w:shd w:val="clear" w:color="auto" w:fill="FFFFFF"/>
      <w:spacing w:before="120" w:after="240" w:line="322" w:lineRule="exact"/>
      <w:jc w:val="center"/>
    </w:pPr>
    <w:rPr>
      <w:sz w:val="28"/>
      <w:szCs w:val="28"/>
      <w:lang w:val="uk-UA" w:eastAsia="en-US"/>
    </w:rPr>
  </w:style>
  <w:style w:type="paragraph" w:customStyle="1" w:styleId="af3">
    <w:basedOn w:val="a"/>
    <w:next w:val="a3"/>
    <w:link w:val="af4"/>
    <w:qFormat/>
    <w:rsid w:val="005B1842"/>
    <w:pPr>
      <w:jc w:val="center"/>
    </w:pPr>
    <w:rPr>
      <w:b/>
      <w:bCs/>
      <w:sz w:val="24"/>
      <w:szCs w:val="24"/>
    </w:rPr>
  </w:style>
  <w:style w:type="character" w:customStyle="1" w:styleId="af4">
    <w:name w:val="Название Знак"/>
    <w:link w:val="af3"/>
    <w:rsid w:val="004D0ECC"/>
    <w:rPr>
      <w:rFonts w:ascii="Times New Roman" w:eastAsia="Times New Roman" w:hAnsi="Times New Roman" w:cs="Times New Roman"/>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08F"/>
    <w:pPr>
      <w:jc w:val="left"/>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6471E"/>
    <w:pPr>
      <w:spacing w:before="100" w:beforeAutospacing="1" w:after="100" w:afterAutospacing="1"/>
      <w:outlineLvl w:val="0"/>
    </w:pPr>
    <w:rPr>
      <w:b/>
      <w:bCs/>
      <w:kern w:val="36"/>
      <w:sz w:val="48"/>
      <w:szCs w:val="48"/>
      <w:lang w:val="en-US" w:eastAsia="en-US"/>
    </w:rPr>
  </w:style>
  <w:style w:type="paragraph" w:styleId="2">
    <w:name w:val="heading 2"/>
    <w:basedOn w:val="a"/>
    <w:next w:val="a"/>
    <w:link w:val="20"/>
    <w:uiPriority w:val="9"/>
    <w:semiHidden/>
    <w:unhideWhenUsed/>
    <w:qFormat/>
    <w:rsid w:val="00B37C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56239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471E"/>
    <w:rPr>
      <w:rFonts w:ascii="Times New Roman" w:eastAsia="Times New Roman" w:hAnsi="Times New Roman" w:cs="Times New Roman"/>
      <w:b/>
      <w:bCs/>
      <w:kern w:val="36"/>
      <w:sz w:val="48"/>
      <w:szCs w:val="48"/>
      <w:lang w:val="en-US"/>
    </w:rPr>
  </w:style>
  <w:style w:type="paragraph" w:styleId="a3">
    <w:name w:val="Title"/>
    <w:basedOn w:val="a"/>
    <w:link w:val="11"/>
    <w:qFormat/>
    <w:rsid w:val="00D5708F"/>
    <w:pPr>
      <w:jc w:val="center"/>
    </w:pPr>
    <w:rPr>
      <w:rFonts w:ascii="Arial" w:hAnsi="Arial"/>
      <w:b/>
      <w:sz w:val="28"/>
    </w:rPr>
  </w:style>
  <w:style w:type="character" w:customStyle="1" w:styleId="11">
    <w:name w:val="Название Знак1"/>
    <w:basedOn w:val="a0"/>
    <w:link w:val="a3"/>
    <w:rsid w:val="00D5708F"/>
    <w:rPr>
      <w:rFonts w:ascii="Arial" w:eastAsia="Times New Roman" w:hAnsi="Arial" w:cs="Times New Roman"/>
      <w:b/>
      <w:sz w:val="28"/>
      <w:szCs w:val="20"/>
      <w:lang w:val="ru-RU" w:eastAsia="ru-RU"/>
    </w:rPr>
  </w:style>
  <w:style w:type="paragraph" w:styleId="a4">
    <w:name w:val="Subtitle"/>
    <w:basedOn w:val="a"/>
    <w:link w:val="a5"/>
    <w:qFormat/>
    <w:rsid w:val="00D5708F"/>
    <w:pPr>
      <w:jc w:val="center"/>
    </w:pPr>
    <w:rPr>
      <w:rFonts w:ascii="Arial" w:hAnsi="Arial"/>
      <w:b/>
      <w:sz w:val="32"/>
    </w:rPr>
  </w:style>
  <w:style w:type="character" w:customStyle="1" w:styleId="a5">
    <w:name w:val="Подзаголовок Знак"/>
    <w:basedOn w:val="a0"/>
    <w:link w:val="a4"/>
    <w:rsid w:val="00D5708F"/>
    <w:rPr>
      <w:rFonts w:ascii="Arial" w:eastAsia="Times New Roman" w:hAnsi="Arial" w:cs="Times New Roman"/>
      <w:b/>
      <w:sz w:val="32"/>
      <w:szCs w:val="20"/>
      <w:lang w:val="ru-RU" w:eastAsia="ru-RU"/>
    </w:rPr>
  </w:style>
  <w:style w:type="paragraph" w:styleId="a6">
    <w:name w:val="Body Text"/>
    <w:basedOn w:val="a"/>
    <w:link w:val="a7"/>
    <w:rsid w:val="00D5708F"/>
    <w:rPr>
      <w:b/>
      <w:sz w:val="28"/>
    </w:rPr>
  </w:style>
  <w:style w:type="character" w:customStyle="1" w:styleId="a7">
    <w:name w:val="Основной текст Знак"/>
    <w:basedOn w:val="a0"/>
    <w:link w:val="a6"/>
    <w:rsid w:val="00D5708F"/>
    <w:rPr>
      <w:rFonts w:ascii="Times New Roman" w:eastAsia="Times New Roman" w:hAnsi="Times New Roman" w:cs="Times New Roman"/>
      <w:b/>
      <w:sz w:val="28"/>
      <w:szCs w:val="20"/>
      <w:lang w:val="ru-RU" w:eastAsia="ru-RU"/>
    </w:rPr>
  </w:style>
  <w:style w:type="paragraph" w:styleId="a8">
    <w:name w:val="Balloon Text"/>
    <w:basedOn w:val="a"/>
    <w:link w:val="a9"/>
    <w:uiPriority w:val="99"/>
    <w:semiHidden/>
    <w:unhideWhenUsed/>
    <w:rsid w:val="00D5708F"/>
    <w:rPr>
      <w:rFonts w:ascii="Tahoma" w:hAnsi="Tahoma" w:cs="Tahoma"/>
      <w:sz w:val="16"/>
      <w:szCs w:val="16"/>
    </w:rPr>
  </w:style>
  <w:style w:type="character" w:customStyle="1" w:styleId="a9">
    <w:name w:val="Текст выноски Знак"/>
    <w:basedOn w:val="a0"/>
    <w:link w:val="a8"/>
    <w:uiPriority w:val="99"/>
    <w:semiHidden/>
    <w:rsid w:val="00D5708F"/>
    <w:rPr>
      <w:rFonts w:ascii="Tahoma" w:eastAsia="Times New Roman" w:hAnsi="Tahoma" w:cs="Tahoma"/>
      <w:sz w:val="16"/>
      <w:szCs w:val="16"/>
      <w:lang w:val="ru-RU" w:eastAsia="ru-RU"/>
    </w:rPr>
  </w:style>
  <w:style w:type="paragraph" w:customStyle="1" w:styleId="rvps2">
    <w:name w:val="rvps2"/>
    <w:basedOn w:val="a"/>
    <w:rsid w:val="00BF3489"/>
    <w:pPr>
      <w:spacing w:before="100" w:beforeAutospacing="1" w:after="100" w:afterAutospacing="1"/>
    </w:pPr>
    <w:rPr>
      <w:sz w:val="24"/>
      <w:szCs w:val="24"/>
    </w:rPr>
  </w:style>
  <w:style w:type="character" w:customStyle="1" w:styleId="rvts46">
    <w:name w:val="rvts46"/>
    <w:basedOn w:val="a0"/>
    <w:rsid w:val="00BF3489"/>
  </w:style>
  <w:style w:type="character" w:styleId="aa">
    <w:name w:val="Hyperlink"/>
    <w:basedOn w:val="a0"/>
    <w:uiPriority w:val="99"/>
    <w:semiHidden/>
    <w:unhideWhenUsed/>
    <w:rsid w:val="00BF3489"/>
    <w:rPr>
      <w:color w:val="0000FF"/>
      <w:u w:val="single"/>
    </w:rPr>
  </w:style>
  <w:style w:type="character" w:customStyle="1" w:styleId="rvts0">
    <w:name w:val="rvts0"/>
    <w:basedOn w:val="a0"/>
    <w:rsid w:val="006C32BC"/>
  </w:style>
  <w:style w:type="paragraph" w:styleId="ab">
    <w:name w:val="header"/>
    <w:basedOn w:val="a"/>
    <w:link w:val="ac"/>
    <w:uiPriority w:val="99"/>
    <w:unhideWhenUsed/>
    <w:rsid w:val="006F1556"/>
    <w:pPr>
      <w:tabs>
        <w:tab w:val="center" w:pos="4677"/>
        <w:tab w:val="right" w:pos="9355"/>
      </w:tabs>
    </w:pPr>
  </w:style>
  <w:style w:type="character" w:customStyle="1" w:styleId="ac">
    <w:name w:val="Верхний колонтитул Знак"/>
    <w:basedOn w:val="a0"/>
    <w:link w:val="ab"/>
    <w:uiPriority w:val="99"/>
    <w:rsid w:val="006F1556"/>
    <w:rPr>
      <w:rFonts w:ascii="Times New Roman" w:eastAsia="Times New Roman" w:hAnsi="Times New Roman" w:cs="Times New Roman"/>
      <w:sz w:val="20"/>
      <w:szCs w:val="20"/>
      <w:lang w:val="ru-RU" w:eastAsia="ru-RU"/>
    </w:rPr>
  </w:style>
  <w:style w:type="paragraph" w:styleId="ad">
    <w:name w:val="footer"/>
    <w:basedOn w:val="a"/>
    <w:link w:val="ae"/>
    <w:uiPriority w:val="99"/>
    <w:unhideWhenUsed/>
    <w:rsid w:val="006F1556"/>
    <w:pPr>
      <w:tabs>
        <w:tab w:val="center" w:pos="4677"/>
        <w:tab w:val="right" w:pos="9355"/>
      </w:tabs>
    </w:pPr>
  </w:style>
  <w:style w:type="character" w:customStyle="1" w:styleId="ae">
    <w:name w:val="Нижний колонтитул Знак"/>
    <w:basedOn w:val="a0"/>
    <w:link w:val="ad"/>
    <w:uiPriority w:val="99"/>
    <w:rsid w:val="006F1556"/>
    <w:rPr>
      <w:rFonts w:ascii="Times New Roman" w:eastAsia="Times New Roman" w:hAnsi="Times New Roman" w:cs="Times New Roman"/>
      <w:sz w:val="20"/>
      <w:szCs w:val="20"/>
      <w:lang w:val="ru-RU" w:eastAsia="ru-RU"/>
    </w:rPr>
  </w:style>
  <w:style w:type="table" w:styleId="af">
    <w:name w:val="Table Grid"/>
    <w:basedOn w:val="a1"/>
    <w:uiPriority w:val="39"/>
    <w:rsid w:val="001E09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B753D9"/>
    <w:pPr>
      <w:ind w:left="720"/>
      <w:contextualSpacing/>
    </w:pPr>
  </w:style>
  <w:style w:type="paragraph" w:customStyle="1" w:styleId="msonormal0">
    <w:name w:val="msonormal"/>
    <w:basedOn w:val="a"/>
    <w:rsid w:val="00C6471E"/>
    <w:pPr>
      <w:spacing w:before="100" w:beforeAutospacing="1" w:after="100" w:afterAutospacing="1"/>
    </w:pPr>
    <w:rPr>
      <w:sz w:val="24"/>
      <w:szCs w:val="24"/>
      <w:lang w:val="en-US" w:eastAsia="en-US"/>
    </w:rPr>
  </w:style>
  <w:style w:type="character" w:customStyle="1" w:styleId="w-blogpost-meta-category">
    <w:name w:val="w-blogpost-meta-category"/>
    <w:basedOn w:val="a0"/>
    <w:rsid w:val="00C6471E"/>
  </w:style>
  <w:style w:type="character" w:styleId="af1">
    <w:name w:val="Strong"/>
    <w:basedOn w:val="a0"/>
    <w:uiPriority w:val="22"/>
    <w:qFormat/>
    <w:rsid w:val="00C6471E"/>
    <w:rPr>
      <w:b/>
      <w:bCs/>
    </w:rPr>
  </w:style>
  <w:style w:type="character" w:customStyle="1" w:styleId="20">
    <w:name w:val="Заголовок 2 Знак"/>
    <w:basedOn w:val="a0"/>
    <w:link w:val="2"/>
    <w:uiPriority w:val="9"/>
    <w:semiHidden/>
    <w:rsid w:val="00B37CCD"/>
    <w:rPr>
      <w:rFonts w:asciiTheme="majorHAnsi" w:eastAsiaTheme="majorEastAsia" w:hAnsiTheme="majorHAnsi" w:cstheme="majorBidi"/>
      <w:color w:val="365F91" w:themeColor="accent1" w:themeShade="BF"/>
      <w:sz w:val="26"/>
      <w:szCs w:val="26"/>
      <w:lang w:val="ru-RU" w:eastAsia="ru-RU"/>
    </w:rPr>
  </w:style>
  <w:style w:type="character" w:customStyle="1" w:styleId="30">
    <w:name w:val="Заголовок 3 Знак"/>
    <w:basedOn w:val="a0"/>
    <w:link w:val="3"/>
    <w:uiPriority w:val="9"/>
    <w:rsid w:val="0056239B"/>
    <w:rPr>
      <w:rFonts w:asciiTheme="majorHAnsi" w:eastAsiaTheme="majorEastAsia" w:hAnsiTheme="majorHAnsi" w:cstheme="majorBidi"/>
      <w:color w:val="243F60" w:themeColor="accent1" w:themeShade="7F"/>
      <w:sz w:val="24"/>
      <w:szCs w:val="24"/>
      <w:lang w:val="ru-RU" w:eastAsia="ru-RU"/>
    </w:rPr>
  </w:style>
  <w:style w:type="paragraph" w:customStyle="1" w:styleId="tj">
    <w:name w:val="tj"/>
    <w:basedOn w:val="a"/>
    <w:rsid w:val="0056239B"/>
    <w:pPr>
      <w:spacing w:before="100" w:beforeAutospacing="1" w:after="100" w:afterAutospacing="1"/>
    </w:pPr>
    <w:rPr>
      <w:sz w:val="24"/>
      <w:szCs w:val="24"/>
      <w:lang w:val="en-US" w:eastAsia="en-US"/>
    </w:rPr>
  </w:style>
  <w:style w:type="character" w:customStyle="1" w:styleId="fs2">
    <w:name w:val="fs2"/>
    <w:basedOn w:val="a0"/>
    <w:rsid w:val="0056239B"/>
  </w:style>
  <w:style w:type="paragraph" w:customStyle="1" w:styleId="tc">
    <w:name w:val="tc"/>
    <w:basedOn w:val="a"/>
    <w:rsid w:val="0056239B"/>
    <w:pPr>
      <w:spacing w:before="100" w:beforeAutospacing="1" w:after="100" w:afterAutospacing="1"/>
    </w:pPr>
    <w:rPr>
      <w:sz w:val="24"/>
      <w:szCs w:val="24"/>
      <w:lang w:val="en-US" w:eastAsia="en-US"/>
    </w:rPr>
  </w:style>
  <w:style w:type="paragraph" w:customStyle="1" w:styleId="tr">
    <w:name w:val="tr"/>
    <w:basedOn w:val="a"/>
    <w:rsid w:val="00005434"/>
    <w:pPr>
      <w:spacing w:before="100" w:beforeAutospacing="1" w:after="100" w:afterAutospacing="1"/>
    </w:pPr>
    <w:rPr>
      <w:sz w:val="24"/>
      <w:szCs w:val="24"/>
      <w:lang w:val="en-US" w:eastAsia="en-US"/>
    </w:rPr>
  </w:style>
  <w:style w:type="character" w:styleId="af2">
    <w:name w:val="FollowedHyperlink"/>
    <w:basedOn w:val="a0"/>
    <w:uiPriority w:val="99"/>
    <w:semiHidden/>
    <w:unhideWhenUsed/>
    <w:rsid w:val="00AA4309"/>
    <w:rPr>
      <w:color w:val="800080" w:themeColor="followedHyperlink"/>
      <w:u w:val="single"/>
    </w:rPr>
  </w:style>
  <w:style w:type="character" w:customStyle="1" w:styleId="21">
    <w:name w:val="Основной текст (2)_"/>
    <w:basedOn w:val="a0"/>
    <w:link w:val="22"/>
    <w:rsid w:val="00037E08"/>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037E08"/>
    <w:pPr>
      <w:shd w:val="clear" w:color="auto" w:fill="FFFFFF"/>
      <w:spacing w:before="120" w:after="240" w:line="322" w:lineRule="exact"/>
      <w:jc w:val="center"/>
    </w:pPr>
    <w:rPr>
      <w:sz w:val="28"/>
      <w:szCs w:val="28"/>
      <w:lang w:val="uk-UA" w:eastAsia="en-US"/>
    </w:rPr>
  </w:style>
  <w:style w:type="paragraph" w:customStyle="1" w:styleId="af3">
    <w:basedOn w:val="a"/>
    <w:next w:val="a3"/>
    <w:link w:val="af4"/>
    <w:qFormat/>
    <w:rsid w:val="005B1842"/>
    <w:pPr>
      <w:jc w:val="center"/>
    </w:pPr>
    <w:rPr>
      <w:b/>
      <w:bCs/>
      <w:sz w:val="24"/>
      <w:szCs w:val="24"/>
    </w:rPr>
  </w:style>
  <w:style w:type="character" w:customStyle="1" w:styleId="af4">
    <w:name w:val="Название Знак"/>
    <w:link w:val="af3"/>
    <w:rsid w:val="004D0ECC"/>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09720">
      <w:bodyDiv w:val="1"/>
      <w:marLeft w:val="0"/>
      <w:marRight w:val="0"/>
      <w:marTop w:val="0"/>
      <w:marBottom w:val="0"/>
      <w:divBdr>
        <w:top w:val="none" w:sz="0" w:space="0" w:color="auto"/>
        <w:left w:val="none" w:sz="0" w:space="0" w:color="auto"/>
        <w:bottom w:val="none" w:sz="0" w:space="0" w:color="auto"/>
        <w:right w:val="none" w:sz="0" w:space="0" w:color="auto"/>
      </w:divBdr>
      <w:divsChild>
        <w:div w:id="324473370">
          <w:marLeft w:val="810"/>
          <w:marRight w:val="810"/>
          <w:marTop w:val="105"/>
          <w:marBottom w:val="105"/>
          <w:divBdr>
            <w:top w:val="none" w:sz="0" w:space="0" w:color="auto"/>
            <w:left w:val="none" w:sz="0" w:space="0" w:color="auto"/>
            <w:bottom w:val="none" w:sz="0" w:space="0" w:color="auto"/>
            <w:right w:val="none" w:sz="0" w:space="0" w:color="auto"/>
          </w:divBdr>
        </w:div>
      </w:divsChild>
    </w:div>
    <w:div w:id="449011920">
      <w:bodyDiv w:val="1"/>
      <w:marLeft w:val="0"/>
      <w:marRight w:val="0"/>
      <w:marTop w:val="0"/>
      <w:marBottom w:val="0"/>
      <w:divBdr>
        <w:top w:val="none" w:sz="0" w:space="0" w:color="auto"/>
        <w:left w:val="none" w:sz="0" w:space="0" w:color="auto"/>
        <w:bottom w:val="none" w:sz="0" w:space="0" w:color="auto"/>
        <w:right w:val="none" w:sz="0" w:space="0" w:color="auto"/>
      </w:divBdr>
    </w:div>
    <w:div w:id="578372043">
      <w:bodyDiv w:val="1"/>
      <w:marLeft w:val="0"/>
      <w:marRight w:val="0"/>
      <w:marTop w:val="0"/>
      <w:marBottom w:val="0"/>
      <w:divBdr>
        <w:top w:val="none" w:sz="0" w:space="0" w:color="auto"/>
        <w:left w:val="none" w:sz="0" w:space="0" w:color="auto"/>
        <w:bottom w:val="none" w:sz="0" w:space="0" w:color="auto"/>
        <w:right w:val="none" w:sz="0" w:space="0" w:color="auto"/>
      </w:divBdr>
    </w:div>
    <w:div w:id="1140657867">
      <w:bodyDiv w:val="1"/>
      <w:marLeft w:val="0"/>
      <w:marRight w:val="0"/>
      <w:marTop w:val="0"/>
      <w:marBottom w:val="0"/>
      <w:divBdr>
        <w:top w:val="none" w:sz="0" w:space="0" w:color="auto"/>
        <w:left w:val="none" w:sz="0" w:space="0" w:color="auto"/>
        <w:bottom w:val="none" w:sz="0" w:space="0" w:color="auto"/>
        <w:right w:val="none" w:sz="0" w:space="0" w:color="auto"/>
      </w:divBdr>
      <w:divsChild>
        <w:div w:id="483737209">
          <w:marLeft w:val="810"/>
          <w:marRight w:val="810"/>
          <w:marTop w:val="105"/>
          <w:marBottom w:val="105"/>
          <w:divBdr>
            <w:top w:val="none" w:sz="0" w:space="0" w:color="auto"/>
            <w:left w:val="none" w:sz="0" w:space="0" w:color="auto"/>
            <w:bottom w:val="none" w:sz="0" w:space="0" w:color="auto"/>
            <w:right w:val="none" w:sz="0" w:space="0" w:color="auto"/>
          </w:divBdr>
        </w:div>
      </w:divsChild>
    </w:div>
    <w:div w:id="1306856121">
      <w:bodyDiv w:val="1"/>
      <w:marLeft w:val="0"/>
      <w:marRight w:val="0"/>
      <w:marTop w:val="0"/>
      <w:marBottom w:val="0"/>
      <w:divBdr>
        <w:top w:val="none" w:sz="0" w:space="0" w:color="auto"/>
        <w:left w:val="none" w:sz="0" w:space="0" w:color="auto"/>
        <w:bottom w:val="none" w:sz="0" w:space="0" w:color="auto"/>
        <w:right w:val="none" w:sz="0" w:space="0" w:color="auto"/>
      </w:divBdr>
    </w:div>
    <w:div w:id="2016878039">
      <w:bodyDiv w:val="1"/>
      <w:marLeft w:val="0"/>
      <w:marRight w:val="0"/>
      <w:marTop w:val="0"/>
      <w:marBottom w:val="0"/>
      <w:divBdr>
        <w:top w:val="none" w:sz="0" w:space="0" w:color="auto"/>
        <w:left w:val="none" w:sz="0" w:space="0" w:color="auto"/>
        <w:bottom w:val="none" w:sz="0" w:space="0" w:color="auto"/>
        <w:right w:val="none" w:sz="0" w:space="0" w:color="auto"/>
      </w:divBdr>
    </w:div>
    <w:div w:id="211559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4F97C-A5A4-4719-A543-03A1F1AF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3042</Words>
  <Characters>17340</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 Викторович</dc:creator>
  <cp:lastModifiedBy>Компик</cp:lastModifiedBy>
  <cp:revision>6</cp:revision>
  <cp:lastPrinted>2021-08-19T05:01:00Z</cp:lastPrinted>
  <dcterms:created xsi:type="dcterms:W3CDTF">2021-08-19T06:15:00Z</dcterms:created>
  <dcterms:modified xsi:type="dcterms:W3CDTF">2021-08-25T07:44:00Z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1203416366</vt:i4>
  </property>
</Properties>
</file>