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A61C0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A61C0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6A61C0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6A61C0"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6A61C0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6A61C0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A61C0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1A44" w:rsidRPr="006A61C0" w:rsidRDefault="00271A44" w:rsidP="00271A4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A61C0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C4D9D" w:rsidRPr="006A61C0" w:rsidRDefault="00271A44" w:rsidP="00271A44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A61C0" w:rsidRDefault="00D5708F" w:rsidP="00271A4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5708F" w:rsidRPr="00AF58A5" w:rsidRDefault="00485326" w:rsidP="00484F64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AF58A5">
        <w:rPr>
          <w:rFonts w:ascii="Times New Roman" w:hAnsi="Times New Roman"/>
          <w:sz w:val="28"/>
          <w:szCs w:val="28"/>
          <w:lang w:val="uk-UA"/>
        </w:rPr>
        <w:t>20.10.2021</w:t>
      </w:r>
      <w:r w:rsidR="00FD04F5" w:rsidRPr="006A61C0">
        <w:rPr>
          <w:rFonts w:ascii="Times New Roman" w:hAnsi="Times New Roman"/>
          <w:sz w:val="28"/>
          <w:szCs w:val="28"/>
          <w:lang w:val="uk-UA"/>
        </w:rPr>
        <w:tab/>
      </w:r>
      <w:r w:rsidR="00282981" w:rsidRPr="006A61C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84F6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6A61C0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r w:rsidR="00BF3489" w:rsidRPr="006A61C0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297609" w:rsidRPr="006A61C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56833" w:rsidRPr="006A61C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F58A5" w:rsidRPr="00AF58A5">
        <w:rPr>
          <w:rFonts w:ascii="Times New Roman" w:hAnsi="Times New Roman"/>
          <w:sz w:val="28"/>
          <w:szCs w:val="28"/>
          <w:lang w:val="uk-UA"/>
        </w:rPr>
        <w:t>1174</w:t>
      </w:r>
    </w:p>
    <w:p w:rsidR="008C5AA2" w:rsidRPr="006A61C0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92F9C" w:rsidRPr="006A61C0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 w:rsidRPr="006A61C0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A764B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 xml:space="preserve"> 09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>0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>9</w:t>
      </w:r>
      <w:r w:rsidR="001264AA" w:rsidRPr="006A61C0">
        <w:rPr>
          <w:rFonts w:ascii="Times New Roman" w:hAnsi="Times New Roman"/>
          <w:b/>
          <w:sz w:val="28"/>
          <w:szCs w:val="28"/>
          <w:lang w:val="uk-UA"/>
        </w:rPr>
        <w:t>.2021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52DC" w:rsidRPr="006A61C0">
        <w:rPr>
          <w:rFonts w:ascii="Times New Roman" w:hAnsi="Times New Roman"/>
          <w:b/>
          <w:sz w:val="28"/>
          <w:szCs w:val="28"/>
          <w:lang w:val="uk-UA"/>
        </w:rPr>
        <w:t>№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4A0D" w:rsidRPr="00054A0D">
        <w:rPr>
          <w:rFonts w:ascii="Times New Roman" w:hAnsi="Times New Roman"/>
          <w:b/>
          <w:sz w:val="28"/>
          <w:szCs w:val="28"/>
        </w:rPr>
        <w:t>1014</w:t>
      </w:r>
      <w:r w:rsidR="00D90A6B" w:rsidRPr="006A61C0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Програми фінансової підтримки Комунальних некомерційних підприємств на 2021 рік»</w:t>
      </w:r>
    </w:p>
    <w:p w:rsidR="00D90A6B" w:rsidRPr="006A61C0" w:rsidRDefault="00D90A6B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A61C0" w:rsidRDefault="00B64A24" w:rsidP="00AB52DC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>Лисичанської територіальної громади</w:t>
      </w:r>
      <w:r w:rsidRPr="006A61C0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D6740C" w:rsidRPr="006A61C0">
        <w:rPr>
          <w:rFonts w:ascii="Times New Roman" w:hAnsi="Times New Roman"/>
          <w:sz w:val="28"/>
          <w:szCs w:val="28"/>
          <w:lang w:val="uk-UA"/>
        </w:rPr>
        <w:t>першої</w:t>
      </w:r>
      <w:r w:rsidR="0054364E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6A61C0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6A61C0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статтею 3 Закону України «Про державні фінансові гарантії медичного обслуговування населен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ня» від 19.10.2017 № 2168-VIII, статті 53</w:t>
      </w:r>
      <w:r w:rsidR="001509B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Закону України «Основ</w:t>
      </w:r>
      <w:r w:rsidR="000841FE">
        <w:rPr>
          <w:rFonts w:ascii="Times New Roman" w:hAnsi="Times New Roman"/>
          <w:sz w:val="28"/>
          <w:szCs w:val="28"/>
          <w:lang w:val="uk-UA"/>
        </w:rPr>
        <w:t>и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законодавства України про охорону здоров'я», постановою Кабінету Міністрів України «Про затвердження Порядку забезпечення громадян, які страждають на рідкісні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орфанні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захворювання</w:t>
      </w:r>
      <w:r w:rsidR="001509BE">
        <w:rPr>
          <w:rFonts w:ascii="Times New Roman" w:hAnsi="Times New Roman"/>
          <w:sz w:val="28"/>
          <w:szCs w:val="28"/>
          <w:lang w:val="uk-UA"/>
        </w:rPr>
        <w:t>,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 лікарськими засобами та відповідними харчовими продуктами для спеціального дієтичного споживання» від 31.03.2015 № 160, постановою Кабінету Міністрів України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</w:t>
      </w:r>
      <w:r w:rsidR="001509BE">
        <w:rPr>
          <w:rFonts w:ascii="Times New Roman" w:hAnsi="Times New Roman"/>
          <w:sz w:val="28"/>
          <w:szCs w:val="28"/>
          <w:lang w:val="uk-UA"/>
        </w:rPr>
        <w:t xml:space="preserve">призначення» від 27.11.2019 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 xml:space="preserve">№ 1172,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</w:t>
      </w:r>
      <w:r w:rsidR="001509BE">
        <w:rPr>
          <w:rFonts w:ascii="Times New Roman" w:hAnsi="Times New Roman"/>
          <w:sz w:val="28"/>
          <w:szCs w:val="28"/>
          <w:lang w:val="uk-UA"/>
        </w:rPr>
        <w:t>осіб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дітей з інвалідністю,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9BE">
        <w:rPr>
          <w:rFonts w:ascii="Times New Roman" w:hAnsi="Times New Roman"/>
          <w:sz w:val="28"/>
          <w:szCs w:val="28"/>
          <w:lang w:val="uk-UA"/>
        </w:rPr>
        <w:t>інших окремих категорій населення медичними виробами та іншими засобами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»</w:t>
      </w:r>
      <w:r w:rsidR="006A61C0" w:rsidRPr="006A61C0">
        <w:rPr>
          <w:rFonts w:ascii="Times New Roman" w:hAnsi="Times New Roman"/>
          <w:sz w:val="28"/>
          <w:szCs w:val="28"/>
          <w:lang w:val="uk-UA"/>
        </w:rPr>
        <w:t>,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34F" w:rsidRPr="006A61C0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AB30DA" w:rsidRPr="006A61C0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6A61C0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6A61C0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6A61C0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№ 1013-р</w:t>
      </w:r>
      <w:r w:rsidR="00AB52DC" w:rsidRPr="006A61C0">
        <w:rPr>
          <w:rFonts w:ascii="Times New Roman" w:hAnsi="Times New Roman"/>
          <w:sz w:val="28"/>
          <w:szCs w:val="28"/>
          <w:lang w:val="uk-UA"/>
        </w:rPr>
        <w:t>, наказом МОЗ України «Про затвердження переліку рідкісних (</w:t>
      </w:r>
      <w:proofErr w:type="spellStart"/>
      <w:r w:rsidR="00AB52DC" w:rsidRPr="006A61C0">
        <w:rPr>
          <w:rFonts w:ascii="Times New Roman" w:hAnsi="Times New Roman"/>
          <w:sz w:val="28"/>
          <w:szCs w:val="28"/>
          <w:lang w:val="uk-UA"/>
        </w:rPr>
        <w:t>орфанних</w:t>
      </w:r>
      <w:proofErr w:type="spellEnd"/>
      <w:r w:rsidR="00AB52DC" w:rsidRPr="006A61C0">
        <w:rPr>
          <w:rFonts w:ascii="Times New Roman" w:hAnsi="Times New Roman"/>
          <w:sz w:val="28"/>
          <w:szCs w:val="28"/>
          <w:lang w:val="uk-UA"/>
        </w:rPr>
        <w:t>) захворювань» від 27.10.2014 № 778</w:t>
      </w:r>
      <w:r w:rsidR="00A764B7">
        <w:rPr>
          <w:rFonts w:ascii="Times New Roman" w:hAnsi="Times New Roman"/>
          <w:sz w:val="28"/>
          <w:szCs w:val="28"/>
          <w:lang w:val="uk-UA"/>
        </w:rPr>
        <w:t>,</w:t>
      </w:r>
    </w:p>
    <w:p w:rsidR="00A413EC" w:rsidRPr="006A61C0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6A61C0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A61C0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A61C0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6A61C0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A764B7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«</w:t>
      </w:r>
      <w:r w:rsidRPr="006A61C0"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6A61C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6A61C0">
        <w:rPr>
          <w:rFonts w:ascii="Times New Roman" w:hAnsi="Times New Roman"/>
          <w:sz w:val="28"/>
          <w:szCs w:val="28"/>
          <w:lang w:val="uk-UA"/>
        </w:rPr>
        <w:t>»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6A61C0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Програми покласти на відділ охорони здоров’я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 w:rsidRPr="006A61C0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 w:rsidRPr="006A61C0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6A61C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6A61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6A61C0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6A61C0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6A61C0" w:rsidRDefault="00291715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A61C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Євгена НАЮКА та начальника відділу охорони здоров’я Лисичанської міської військово-цивільної адміністрації Ігоря БОНДАРЕНКА.</w:t>
      </w:r>
    </w:p>
    <w:p w:rsidR="00291715" w:rsidRPr="006A61C0" w:rsidRDefault="00291715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B52DC" w:rsidRPr="006A61C0" w:rsidRDefault="00AB52D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764B7" w:rsidRDefault="00054A0D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764B7">
        <w:rPr>
          <w:rFonts w:ascii="Times New Roman" w:hAnsi="Times New Roman"/>
          <w:b/>
          <w:sz w:val="28"/>
          <w:szCs w:val="28"/>
          <w:lang w:val="uk-UA" w:eastAsia="uk-UA"/>
        </w:rPr>
        <w:t xml:space="preserve"> Лисичанської міської </w:t>
      </w:r>
    </w:p>
    <w:p w:rsidR="00A413EC" w:rsidRPr="006A61C0" w:rsidRDefault="00A764B7" w:rsidP="00A764B7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Pr="00A214E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054A0D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</w:t>
      </w:r>
      <w:r w:rsidR="00054A0D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EC7449" w:rsidRPr="006A61C0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971EE7" w:rsidRPr="006A61C0" w:rsidRDefault="00971EE7" w:rsidP="00971EE7">
      <w:pPr>
        <w:jc w:val="both"/>
        <w:rPr>
          <w:b/>
          <w:sz w:val="28"/>
          <w:szCs w:val="28"/>
          <w:lang w:val="uk-UA"/>
        </w:rPr>
      </w:pPr>
    </w:p>
    <w:p w:rsidR="00D90A6B" w:rsidRPr="006A61C0" w:rsidRDefault="00D90A6B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1264AA" w:rsidRPr="006A61C0" w:rsidRDefault="001264AA" w:rsidP="00971EE7">
      <w:pPr>
        <w:jc w:val="both"/>
        <w:rPr>
          <w:b/>
          <w:sz w:val="28"/>
          <w:szCs w:val="28"/>
          <w:lang w:val="uk-UA"/>
        </w:rPr>
      </w:pPr>
    </w:p>
    <w:p w:rsidR="00BE203A" w:rsidRPr="006A61C0" w:rsidRDefault="00BE203A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AB52DC" w:rsidRPr="006A61C0" w:rsidRDefault="00AB52DC" w:rsidP="00971EE7">
      <w:pPr>
        <w:jc w:val="both"/>
        <w:rPr>
          <w:b/>
          <w:sz w:val="28"/>
          <w:szCs w:val="28"/>
          <w:lang w:val="uk-UA"/>
        </w:rPr>
      </w:pPr>
    </w:p>
    <w:p w:rsidR="008C5AA2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6A61C0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Pr="006A61C0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6A61C0">
        <w:rPr>
          <w:rFonts w:ascii="Times New Roman" w:hAnsi="Times New Roman"/>
          <w:sz w:val="26"/>
          <w:szCs w:val="26"/>
          <w:lang w:val="uk-UA"/>
        </w:rPr>
        <w:t>ві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 w:rsidRPr="006A61C0"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 w:rsidRPr="006A61C0"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6A61C0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B64A24" w:rsidRPr="00AF58A5" w:rsidRDefault="004F3ECC" w:rsidP="00A25659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4F3ECC">
        <w:rPr>
          <w:rFonts w:ascii="Times New Roman" w:hAnsi="Times New Roman"/>
          <w:sz w:val="26"/>
          <w:szCs w:val="26"/>
          <w:lang w:val="uk-UA"/>
        </w:rPr>
        <w:t>20.10.</w:t>
      </w:r>
      <w:r w:rsidRPr="00AF58A5">
        <w:rPr>
          <w:rFonts w:ascii="Times New Roman" w:hAnsi="Times New Roman"/>
          <w:sz w:val="26"/>
          <w:szCs w:val="26"/>
          <w:lang w:val="uk-UA"/>
        </w:rPr>
        <w:t xml:space="preserve">2021 </w:t>
      </w:r>
      <w:r>
        <w:rPr>
          <w:rFonts w:ascii="Times New Roman" w:hAnsi="Times New Roman"/>
          <w:sz w:val="26"/>
          <w:szCs w:val="26"/>
          <w:lang w:val="uk-UA"/>
        </w:rPr>
        <w:t xml:space="preserve">№ </w:t>
      </w:r>
      <w:r w:rsidRPr="004F3ECC">
        <w:rPr>
          <w:rFonts w:ascii="Times New Roman" w:hAnsi="Times New Roman"/>
          <w:sz w:val="26"/>
          <w:szCs w:val="26"/>
          <w:lang w:val="uk-UA"/>
        </w:rPr>
        <w:t xml:space="preserve"> 1178</w:t>
      </w:r>
    </w:p>
    <w:p w:rsidR="00B64A24" w:rsidRPr="006A61C0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360945" w:rsidRPr="00A25659" w:rsidRDefault="00B64A24" w:rsidP="00A25659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A61C0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A61C0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6A61C0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6A61C0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6A61C0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6A61C0">
        <w:rPr>
          <w:sz w:val="26"/>
          <w:szCs w:val="26"/>
          <w:lang w:val="uk-UA"/>
        </w:rPr>
        <w:br/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6A61C0" w:rsidRDefault="000D7242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484F64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645527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6A61C0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484F64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484F64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Лисичанської міської військово-цивільної адміністрації </w:t>
            </w:r>
            <w:proofErr w:type="spellStart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Луганської області</w:t>
            </w:r>
          </w:p>
        </w:tc>
      </w:tr>
      <w:tr w:rsidR="00381AE0" w:rsidRPr="006A61C0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6A61C0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6A61C0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6A61C0">
              <w:rPr>
                <w:sz w:val="26"/>
                <w:szCs w:val="26"/>
                <w:lang w:val="uk-UA"/>
              </w:rPr>
              <w:t>,</w:t>
            </w:r>
            <w:r w:rsidRPr="006A61C0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6A61C0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6A61C0" w:rsidRDefault="00381AE0" w:rsidP="000D7242">
            <w:pPr>
              <w:rPr>
                <w:sz w:val="26"/>
                <w:szCs w:val="26"/>
                <w:lang w:val="uk-UA"/>
              </w:rPr>
            </w:pPr>
            <w:r w:rsidRPr="006A61C0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E95750" w:rsidRDefault="00E95750" w:rsidP="004E13F2">
            <w:pPr>
              <w:jc w:val="center"/>
              <w:rPr>
                <w:sz w:val="26"/>
                <w:szCs w:val="26"/>
                <w:lang w:val="uk-UA"/>
              </w:rPr>
            </w:pPr>
            <w:r w:rsidRPr="00E95750">
              <w:rPr>
                <w:sz w:val="24"/>
                <w:szCs w:val="24"/>
                <w:bdr w:val="none" w:sz="0" w:space="0" w:color="auto" w:frame="1"/>
                <w:lang w:val="uk-UA"/>
              </w:rPr>
              <w:t>5</w:t>
            </w:r>
            <w:r w:rsidR="004E13F2">
              <w:rPr>
                <w:sz w:val="24"/>
                <w:szCs w:val="24"/>
                <w:bdr w:val="none" w:sz="0" w:space="0" w:color="auto" w:frame="1"/>
                <w:lang w:val="uk-UA"/>
              </w:rPr>
              <w:t> 888 649</w:t>
            </w:r>
          </w:p>
        </w:tc>
      </w:tr>
    </w:tbl>
    <w:p w:rsidR="00CD7450" w:rsidRPr="00CD7450" w:rsidRDefault="00CD7450" w:rsidP="00360945">
      <w:pPr>
        <w:shd w:val="clear" w:color="auto" w:fill="FFFFFF"/>
        <w:rPr>
          <w:sz w:val="14"/>
          <w:szCs w:val="14"/>
          <w:bdr w:val="none" w:sz="0" w:space="0" w:color="auto" w:frame="1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6A61C0" w:rsidRPr="006A61C0" w:rsidRDefault="00360945" w:rsidP="006A61C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6A61C0">
        <w:rPr>
          <w:sz w:val="26"/>
          <w:szCs w:val="26"/>
          <w:bdr w:val="none" w:sz="0" w:space="0" w:color="auto" w:frame="1"/>
          <w:lang w:val="uk-UA"/>
        </w:rPr>
        <w:t>(далі -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6A61C0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6A61C0">
        <w:rPr>
          <w:sz w:val="26"/>
          <w:szCs w:val="26"/>
          <w:bdr w:val="none" w:sz="0" w:space="0" w:color="auto" w:frame="1"/>
          <w:lang w:val="uk-UA"/>
        </w:rPr>
        <w:t>).</w:t>
      </w:r>
    </w:p>
    <w:p w:rsidR="00CD7450" w:rsidRDefault="00360945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«Про військово-цивільні адміністрації», «Про державні фінансові гарантії медичного обслуговування населення»,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Основ</w:t>
      </w:r>
      <w:r w:rsidR="000841F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законодавства України про охорону здоров'я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постанов Кабінету Міністрів України «Про затвердження Порядку забезпечення громадян, які страждають на рідкісні (</w:t>
      </w:r>
      <w:proofErr w:type="spellStart"/>
      <w:r w:rsidR="006A61C0" w:rsidRPr="006A61C0">
        <w:rPr>
          <w:sz w:val="26"/>
          <w:szCs w:val="26"/>
          <w:bdr w:val="none" w:sz="0" w:space="0" w:color="auto" w:frame="1"/>
          <w:lang w:val="uk-UA"/>
        </w:rPr>
        <w:t>орфанні</w:t>
      </w:r>
      <w:proofErr w:type="spellEnd"/>
      <w:r w:rsidR="006A61C0" w:rsidRPr="006A61C0">
        <w:rPr>
          <w:sz w:val="26"/>
          <w:szCs w:val="26"/>
          <w:bdr w:val="none" w:sz="0" w:space="0" w:color="auto" w:frame="1"/>
          <w:lang w:val="uk-UA"/>
        </w:rPr>
        <w:t>) захворювання лікарськими засобами та відповідними харчовими продуктами для спеціального дієтичного споживання», «Деякі питання забезпечення ефективного функціонування системи закупівель лікарських засобів, медичних виробів, допоміжних засобів та інших товарів медичного призначення», «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>», «Про впорядкування безоплатного та пільгового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A61C0" w:rsidRPr="006A61C0">
        <w:rPr>
          <w:sz w:val="26"/>
          <w:szCs w:val="26"/>
          <w:bdr w:val="none" w:sz="0" w:space="0" w:color="auto" w:frame="1"/>
          <w:lang w:val="uk-UA"/>
        </w:rPr>
        <w:t xml:space="preserve">відпуску лікарських засобів за рецептами лікарів у разі амбулаторного лікування окремих груп населення та за певними </w:t>
      </w:r>
    </w:p>
    <w:p w:rsidR="00CD7450" w:rsidRPr="00AF58A5" w:rsidRDefault="00CD7450" w:rsidP="00A25659">
      <w:pPr>
        <w:shd w:val="clear" w:color="auto" w:fill="FFFFFF"/>
        <w:ind w:left="7079" w:firstLine="1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0D7242" w:rsidRPr="006A61C0" w:rsidRDefault="006A61C0" w:rsidP="00CD7450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категоріями захворювань», розпорядження Кабінету Міністрів України «Про схвалення Концепції реформи фінансування системи охорони здоров’я», наказу МОЗ України «Про затвердження переліку рідкісних (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орфанних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) захворювань» з метою забезпечення окремих груп населення та за певними категоріями захворювань, безоплатним та пільговим відпуском лікарських засобів шляхом </w:t>
      </w:r>
      <w:r w:rsidR="00DD350F" w:rsidRPr="006A61C0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 xml:space="preserve">, а також у забезпечені потреб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1509BE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645527" w:rsidRPr="006A61C0">
        <w:rPr>
          <w:sz w:val="26"/>
          <w:szCs w:val="26"/>
          <w:bdr w:val="none" w:sz="0" w:space="0" w:color="auto" w:frame="1"/>
          <w:lang w:val="uk-UA"/>
        </w:rPr>
        <w:t>у технічних засобах в амбулаторних та побутових умовах.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Окрім того, планується забезпечити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bdr w:val="none" w:sz="0" w:space="0" w:color="auto" w:frame="1"/>
          <w:lang w:val="uk-UA"/>
        </w:rPr>
        <w:t>муковісцидоз</w:t>
      </w:r>
      <w:proofErr w:type="spellEnd"/>
      <w:r w:rsidRPr="006A61C0">
        <w:rPr>
          <w:sz w:val="26"/>
          <w:szCs w:val="26"/>
          <w:bdr w:val="none" w:sz="0" w:space="0" w:color="auto" w:frame="1"/>
          <w:lang w:val="uk-UA"/>
        </w:rPr>
        <w:t xml:space="preserve"> на 2021 рік</w:t>
      </w:r>
      <w:r>
        <w:rPr>
          <w:sz w:val="26"/>
          <w:szCs w:val="26"/>
          <w:bdr w:val="none" w:sz="0" w:space="0" w:color="auto" w:frame="1"/>
          <w:lang w:val="uk-UA"/>
        </w:rPr>
        <w:t>.</w:t>
      </w:r>
    </w:p>
    <w:p w:rsidR="000D7242" w:rsidRPr="00CD7450" w:rsidRDefault="000D7242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6A61C0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Підприємства </w:t>
      </w:r>
      <w:r w:rsidR="00360945" w:rsidRPr="006A61C0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6A61C0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6A61C0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CD7450" w:rsidRDefault="00645527" w:rsidP="009C30A3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A764B7">
      <w:pPr>
        <w:shd w:val="clear" w:color="auto" w:fill="FFFFFF"/>
        <w:jc w:val="center"/>
        <w:rPr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6A61C0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 w:rsidRPr="006A61C0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1257A" w:rsidRPr="006A61C0" w:rsidRDefault="009C30A3" w:rsidP="001509BE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 w:rsidRPr="006A61C0">
        <w:rPr>
          <w:sz w:val="26"/>
          <w:szCs w:val="26"/>
          <w:lang w:val="uk-UA"/>
        </w:rPr>
        <w:t>Підприємств</w:t>
      </w:r>
      <w:r w:rsidRPr="006A61C0">
        <w:rPr>
          <w:sz w:val="26"/>
          <w:szCs w:val="26"/>
          <w:lang w:val="uk-UA"/>
        </w:rPr>
        <w:t xml:space="preserve"> зокрема. У цій ситуації </w:t>
      </w:r>
      <w:r w:rsidR="00CC054B" w:rsidRPr="006A61C0">
        <w:rPr>
          <w:sz w:val="26"/>
          <w:szCs w:val="26"/>
          <w:lang w:val="uk-UA"/>
        </w:rPr>
        <w:t>актуальні</w:t>
      </w:r>
      <w:r w:rsidR="003841DB" w:rsidRPr="006A61C0">
        <w:rPr>
          <w:sz w:val="26"/>
          <w:szCs w:val="26"/>
          <w:lang w:val="uk-UA"/>
        </w:rPr>
        <w:t xml:space="preserve"> питання </w:t>
      </w:r>
      <w:r w:rsidR="00CC054B" w:rsidRPr="006A61C0">
        <w:rPr>
          <w:sz w:val="26"/>
          <w:szCs w:val="26"/>
          <w:lang w:val="uk-UA"/>
        </w:rPr>
        <w:t xml:space="preserve">- </w:t>
      </w:r>
      <w:r w:rsidR="00A764B7">
        <w:rPr>
          <w:sz w:val="26"/>
          <w:szCs w:val="26"/>
          <w:lang w:val="uk-UA"/>
        </w:rPr>
        <w:t>це</w:t>
      </w:r>
      <w:r w:rsidR="00A764B7" w:rsidRPr="00A764B7">
        <w:rPr>
          <w:sz w:val="26"/>
          <w:szCs w:val="26"/>
          <w:lang w:val="uk-UA"/>
        </w:rPr>
        <w:t xml:space="preserve"> </w:t>
      </w:r>
      <w:r w:rsidR="00A764B7">
        <w:rPr>
          <w:sz w:val="26"/>
          <w:szCs w:val="26"/>
          <w:lang w:val="uk-UA"/>
        </w:rPr>
        <w:t xml:space="preserve">виконання зобов’язань з виплати заробітної плати працівникам, </w:t>
      </w:r>
      <w:r w:rsidR="000D7242" w:rsidRPr="006A61C0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6A61C0">
        <w:rPr>
          <w:sz w:val="26"/>
          <w:szCs w:val="26"/>
          <w:lang w:val="uk-UA"/>
        </w:rPr>
        <w:t>,</w:t>
      </w:r>
      <w:r w:rsidR="000D7242" w:rsidRPr="006A61C0">
        <w:rPr>
          <w:sz w:val="26"/>
          <w:szCs w:val="26"/>
          <w:lang w:val="uk-UA"/>
        </w:rPr>
        <w:t xml:space="preserve"> </w:t>
      </w:r>
      <w:r w:rsidR="00CC054B" w:rsidRPr="006A61C0">
        <w:rPr>
          <w:sz w:val="26"/>
          <w:szCs w:val="26"/>
          <w:lang w:val="uk-UA"/>
        </w:rPr>
        <w:t>безоплатне</w:t>
      </w:r>
      <w:r w:rsidR="003841DB" w:rsidRPr="006A61C0">
        <w:rPr>
          <w:sz w:val="26"/>
          <w:szCs w:val="26"/>
          <w:lang w:val="uk-UA"/>
        </w:rPr>
        <w:t xml:space="preserve"> лікування </w:t>
      </w:r>
      <w:r w:rsidR="00CC054B" w:rsidRPr="006A61C0">
        <w:rPr>
          <w:sz w:val="26"/>
          <w:szCs w:val="26"/>
          <w:lang w:val="uk-UA"/>
        </w:rPr>
        <w:t>та пільговий відпуск</w:t>
      </w:r>
      <w:r w:rsidR="003841DB" w:rsidRPr="006A61C0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6A61C0">
        <w:rPr>
          <w:sz w:val="26"/>
          <w:szCs w:val="26"/>
          <w:lang w:val="uk-UA"/>
        </w:rPr>
        <w:t>малозахищеним</w:t>
      </w:r>
      <w:proofErr w:type="spellEnd"/>
      <w:r w:rsidR="003841DB" w:rsidRPr="006A61C0">
        <w:rPr>
          <w:sz w:val="26"/>
          <w:szCs w:val="26"/>
          <w:lang w:val="uk-UA"/>
        </w:rPr>
        <w:t xml:space="preserve"> верствам населення</w:t>
      </w:r>
      <w:r w:rsidR="006A61C0">
        <w:rPr>
          <w:sz w:val="26"/>
          <w:szCs w:val="26"/>
          <w:lang w:val="uk-UA"/>
        </w:rPr>
        <w:t xml:space="preserve"> у разі амбулаторного лікування, </w:t>
      </w:r>
      <w:r w:rsidR="006A61C0" w:rsidRPr="006A61C0">
        <w:rPr>
          <w:sz w:val="26"/>
          <w:szCs w:val="26"/>
          <w:lang w:val="uk-UA"/>
        </w:rPr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="006A61C0" w:rsidRPr="006A61C0">
        <w:rPr>
          <w:sz w:val="26"/>
          <w:szCs w:val="26"/>
          <w:lang w:val="uk-UA"/>
        </w:rPr>
        <w:t>муковісцидоз</w:t>
      </w:r>
      <w:proofErr w:type="spellEnd"/>
      <w:r w:rsidR="006A61C0" w:rsidRPr="006A61C0">
        <w:rPr>
          <w:sz w:val="26"/>
          <w:szCs w:val="26"/>
          <w:lang w:val="uk-UA"/>
        </w:rPr>
        <w:t xml:space="preserve"> на 2021 рік</w:t>
      </w:r>
      <w:r w:rsidR="006A61C0">
        <w:rPr>
          <w:sz w:val="26"/>
          <w:szCs w:val="26"/>
          <w:lang w:val="uk-UA"/>
        </w:rPr>
        <w:t>.</w:t>
      </w:r>
      <w:r w:rsidR="003841DB" w:rsidRPr="006A61C0">
        <w:rPr>
          <w:sz w:val="26"/>
          <w:szCs w:val="26"/>
          <w:lang w:val="uk-UA"/>
        </w:rPr>
        <w:t xml:space="preserve"> С</w:t>
      </w:r>
      <w:r w:rsidRPr="006A61C0">
        <w:rPr>
          <w:sz w:val="26"/>
          <w:szCs w:val="26"/>
          <w:lang w:val="uk-UA"/>
        </w:rPr>
        <w:t xml:space="preserve">траждають </w:t>
      </w:r>
      <w:r w:rsidR="001509BE">
        <w:rPr>
          <w:sz w:val="26"/>
          <w:szCs w:val="26"/>
          <w:bdr w:val="none" w:sz="0" w:space="0" w:color="auto" w:frame="1"/>
          <w:lang w:val="uk-UA"/>
        </w:rPr>
        <w:t>осо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б</w:t>
      </w:r>
      <w:r w:rsidR="001509BE">
        <w:rPr>
          <w:sz w:val="26"/>
          <w:szCs w:val="26"/>
          <w:bdr w:val="none" w:sz="0" w:space="0" w:color="auto" w:frame="1"/>
          <w:lang w:val="uk-UA"/>
        </w:rPr>
        <w:t>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діти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з інвалідністю, </w:t>
      </w:r>
      <w:r w:rsidR="001509BE">
        <w:rPr>
          <w:sz w:val="26"/>
          <w:szCs w:val="26"/>
          <w:bdr w:val="none" w:sz="0" w:space="0" w:color="auto" w:frame="1"/>
          <w:lang w:val="uk-UA"/>
        </w:rPr>
        <w:t>інші окремі категорії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 xml:space="preserve"> населення</w:t>
      </w:r>
      <w:r w:rsidRPr="006A61C0">
        <w:rPr>
          <w:sz w:val="26"/>
          <w:szCs w:val="26"/>
          <w:lang w:val="uk-UA"/>
        </w:rPr>
        <w:t xml:space="preserve">, яким необхідно </w:t>
      </w:r>
      <w:proofErr w:type="spellStart"/>
      <w:r w:rsidRPr="006A61C0">
        <w:rPr>
          <w:sz w:val="26"/>
          <w:szCs w:val="26"/>
          <w:lang w:val="uk-UA"/>
        </w:rPr>
        <w:t>пожиттєво</w:t>
      </w:r>
      <w:proofErr w:type="spellEnd"/>
      <w:r w:rsidRPr="006A61C0">
        <w:rPr>
          <w:sz w:val="26"/>
          <w:szCs w:val="26"/>
          <w:lang w:val="uk-UA"/>
        </w:rPr>
        <w:t>, в амбулаторних та побутових умовах, щоденно використовувати техніч</w:t>
      </w:r>
      <w:r w:rsidR="006A61C0">
        <w:rPr>
          <w:sz w:val="26"/>
          <w:szCs w:val="26"/>
          <w:lang w:val="uk-UA"/>
        </w:rPr>
        <w:t xml:space="preserve">ні засоби медичного призначення; </w:t>
      </w:r>
      <w:r w:rsidR="008970D9">
        <w:rPr>
          <w:sz w:val="26"/>
          <w:szCs w:val="26"/>
          <w:lang w:val="uk-UA"/>
        </w:rPr>
        <w:t>хворі</w:t>
      </w:r>
      <w:r w:rsidR="008970D9" w:rsidRPr="00CF2917">
        <w:rPr>
          <w:sz w:val="26"/>
          <w:szCs w:val="26"/>
          <w:lang w:val="uk-UA"/>
        </w:rPr>
        <w:t xml:space="preserve"> </w:t>
      </w:r>
      <w:r w:rsidR="008970D9">
        <w:rPr>
          <w:sz w:val="26"/>
          <w:szCs w:val="26"/>
          <w:lang w:val="uk-UA"/>
        </w:rPr>
        <w:t xml:space="preserve">на </w:t>
      </w:r>
      <w:proofErr w:type="spellStart"/>
      <w:r w:rsidR="008970D9">
        <w:rPr>
          <w:sz w:val="26"/>
          <w:szCs w:val="26"/>
          <w:lang w:val="uk-UA"/>
        </w:rPr>
        <w:t>муковісцидоз</w:t>
      </w:r>
      <w:proofErr w:type="spellEnd"/>
      <w:r w:rsidR="008970D9">
        <w:rPr>
          <w:sz w:val="26"/>
          <w:szCs w:val="26"/>
          <w:lang w:val="uk-UA"/>
        </w:rPr>
        <w:t xml:space="preserve"> потребують </w:t>
      </w:r>
      <w:r w:rsidR="008970D9" w:rsidRPr="00CF2917">
        <w:rPr>
          <w:sz w:val="26"/>
          <w:szCs w:val="26"/>
          <w:lang w:val="uk-UA"/>
        </w:rPr>
        <w:t>меди</w:t>
      </w:r>
      <w:r w:rsidR="008970D9">
        <w:rPr>
          <w:sz w:val="26"/>
          <w:szCs w:val="26"/>
          <w:lang w:val="uk-UA"/>
        </w:rPr>
        <w:t>каменти та спеціалізоване харчування, особливо сучасні препарати, які не в змозі придбати передусім через їх високу вартість.</w:t>
      </w:r>
    </w:p>
    <w:p w:rsidR="00360945" w:rsidRPr="00CD7450" w:rsidRDefault="00360945" w:rsidP="00360945">
      <w:pPr>
        <w:shd w:val="clear" w:color="auto" w:fill="FFFFFF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1509BE" w:rsidRDefault="00A764B7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509BE" w:rsidRDefault="00CC054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1509BE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1509BE" w:rsidRDefault="0019710B" w:rsidP="001509BE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забезпечення </w:t>
      </w:r>
      <w:r w:rsidR="001509BE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="009C30A3" w:rsidRPr="006A61C0">
        <w:rPr>
          <w:sz w:val="26"/>
          <w:szCs w:val="26"/>
          <w:bdr w:val="none" w:sz="0" w:space="0" w:color="auto" w:frame="1"/>
          <w:lang w:val="uk-UA"/>
        </w:rPr>
        <w:t xml:space="preserve"> технічними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</w:t>
      </w:r>
      <w:r w:rsidR="00CD7450">
        <w:rPr>
          <w:sz w:val="26"/>
          <w:szCs w:val="26"/>
          <w:bdr w:val="none" w:sz="0" w:space="0" w:color="auto" w:frame="1"/>
          <w:lang w:val="uk-UA"/>
        </w:rPr>
        <w:t xml:space="preserve">осіб з інвалідністю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 вираженим порушенням функцій </w:t>
      </w:r>
      <w:r w:rsidR="001652F5" w:rsidRPr="006A61C0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Pr="006A61C0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належне та своєчасне постачання та забезпечення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інвалідністю, дітей з інвалідністю, інших окремих категорій населення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 засобами реа</w:t>
      </w:r>
      <w:r w:rsidR="008970D9">
        <w:rPr>
          <w:sz w:val="26"/>
          <w:szCs w:val="26"/>
          <w:bdr w:val="none" w:sz="0" w:space="0" w:color="auto" w:frame="1"/>
          <w:lang w:val="uk-UA"/>
        </w:rPr>
        <w:t>білітації медичного призначення;</w:t>
      </w:r>
    </w:p>
    <w:p w:rsidR="008970D9" w:rsidRDefault="008970D9" w:rsidP="00CD7450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6A61C0">
        <w:rPr>
          <w:sz w:val="26"/>
          <w:szCs w:val="26"/>
          <w:lang w:val="uk-UA"/>
        </w:rPr>
        <w:t xml:space="preserve">безперебійне та безоплатне забезпечення необхідними лікарськими засобами та відповідними харчовими продуктами для спеціального дієтичного споживання 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>.</w:t>
      </w:r>
    </w:p>
    <w:p w:rsidR="00CD7450" w:rsidRPr="00CD7450" w:rsidRDefault="00CD7450" w:rsidP="00CD7450">
      <w:pPr>
        <w:shd w:val="clear" w:color="auto" w:fill="FFFFFF"/>
        <w:ind w:left="6371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A764B7" w:rsidRPr="00CD7450" w:rsidRDefault="00A764B7" w:rsidP="00CD7450">
      <w:pPr>
        <w:shd w:val="clear" w:color="auto" w:fill="FFFFFF"/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645B79">
      <w:pPr>
        <w:pStyle w:val="af1"/>
        <w:shd w:val="clear" w:color="auto" w:fill="FFFFFF"/>
        <w:ind w:left="0" w:firstLine="709"/>
        <w:jc w:val="center"/>
        <w:rPr>
          <w:b/>
          <w:sz w:val="26"/>
          <w:szCs w:val="26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CD7450" w:rsidRDefault="00971EE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CD7450" w:rsidRDefault="00A764B7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>матеріальне стимулювання медичних та інших працівників;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оплата комунальних по</w:t>
      </w:r>
      <w:r w:rsidR="00CD7450">
        <w:rPr>
          <w:sz w:val="26"/>
          <w:szCs w:val="26"/>
          <w:bdr w:val="none" w:sz="0" w:space="0" w:color="auto" w:frame="1"/>
          <w:lang w:val="uk-UA"/>
        </w:rPr>
        <w:t>слуг та енергоносіїв;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>забезпечення</w:t>
      </w:r>
      <w:r w:rsidR="00971EE7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6A61C0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осіб з інвалідністю</w:t>
      </w:r>
      <w:r w:rsidR="00971EE7" w:rsidRPr="006A61C0">
        <w:rPr>
          <w:sz w:val="26"/>
          <w:szCs w:val="26"/>
          <w:lang w:val="uk-UA"/>
        </w:rPr>
        <w:t xml:space="preserve"> I, II, III </w:t>
      </w:r>
      <w:r w:rsidR="00C60DFD" w:rsidRPr="006A61C0">
        <w:rPr>
          <w:sz w:val="26"/>
          <w:szCs w:val="26"/>
          <w:lang w:val="uk-UA"/>
        </w:rPr>
        <w:t xml:space="preserve">групи; членів сімей загиблих; учасників бойових дій; учасників війни; 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>дітей з інвалідністю, інших окремих категорій населення</w:t>
      </w:r>
      <w:r w:rsidR="00CD7450">
        <w:rPr>
          <w:sz w:val="26"/>
          <w:szCs w:val="26"/>
          <w:bdr w:val="none" w:sz="0" w:space="0" w:color="auto" w:frame="1"/>
          <w:lang w:val="uk-UA"/>
        </w:rPr>
        <w:t>;</w:t>
      </w:r>
    </w:p>
    <w:p w:rsidR="00CD7450" w:rsidRDefault="0019710B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>забезпечення</w:t>
      </w:r>
      <w:r w:rsidR="00C60DFD" w:rsidRPr="006A61C0">
        <w:rPr>
          <w:sz w:val="26"/>
          <w:szCs w:val="26"/>
          <w:lang w:val="uk-UA"/>
        </w:rPr>
        <w:t xml:space="preserve"> </w:t>
      </w:r>
      <w:r w:rsidR="00CD7450">
        <w:rPr>
          <w:sz w:val="26"/>
          <w:szCs w:val="26"/>
          <w:bdr w:val="none" w:sz="0" w:space="0" w:color="auto" w:frame="1"/>
          <w:lang w:val="uk-UA"/>
        </w:rPr>
        <w:t>осіб з інвалідністю та</w:t>
      </w:r>
      <w:r w:rsidR="00CD7450" w:rsidRPr="001509BE">
        <w:rPr>
          <w:sz w:val="26"/>
          <w:szCs w:val="26"/>
          <w:bdr w:val="none" w:sz="0" w:space="0" w:color="auto" w:frame="1"/>
          <w:lang w:val="uk-UA"/>
        </w:rPr>
        <w:t xml:space="preserve"> дітей з інвалідністю</w:t>
      </w:r>
      <w:r w:rsidR="00C60DFD" w:rsidRPr="006A61C0">
        <w:rPr>
          <w:sz w:val="26"/>
          <w:szCs w:val="26"/>
          <w:lang w:val="uk-UA"/>
        </w:rPr>
        <w:t xml:space="preserve"> з вираженим порушенням функцій органів та систем технічними засобами медичного призначення для використання у </w:t>
      </w:r>
      <w:r w:rsidR="008970D9">
        <w:rPr>
          <w:sz w:val="26"/>
          <w:szCs w:val="26"/>
          <w:lang w:val="uk-UA"/>
        </w:rPr>
        <w:t>амбулаторних і побутових умовах;</w:t>
      </w:r>
    </w:p>
    <w:p w:rsidR="008970D9" w:rsidRPr="006A61C0" w:rsidRDefault="008970D9" w:rsidP="00CD7450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lang w:val="uk-UA"/>
        </w:rPr>
        <w:t xml:space="preserve">забезпечення лікарськими засобами та </w:t>
      </w:r>
      <w:r>
        <w:rPr>
          <w:sz w:val="26"/>
          <w:szCs w:val="26"/>
          <w:lang w:val="uk-UA"/>
        </w:rPr>
        <w:t>спеціальним</w:t>
      </w:r>
      <w:r w:rsidRPr="006A61C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харчуванням </w:t>
      </w:r>
      <w:r w:rsidRPr="006A61C0">
        <w:rPr>
          <w:sz w:val="26"/>
          <w:szCs w:val="26"/>
          <w:lang w:val="uk-UA"/>
        </w:rPr>
        <w:t xml:space="preserve">хворих на </w:t>
      </w:r>
      <w:proofErr w:type="spellStart"/>
      <w:r w:rsidRPr="006A61C0">
        <w:rPr>
          <w:sz w:val="26"/>
          <w:szCs w:val="26"/>
          <w:lang w:val="uk-UA"/>
        </w:rPr>
        <w:t>муковісцидоз</w:t>
      </w:r>
      <w:proofErr w:type="spellEnd"/>
      <w:r>
        <w:rPr>
          <w:sz w:val="26"/>
          <w:szCs w:val="26"/>
          <w:lang w:val="uk-UA"/>
        </w:rPr>
        <w:t xml:space="preserve">. </w:t>
      </w:r>
    </w:p>
    <w:p w:rsidR="002D341C" w:rsidRPr="00CD7450" w:rsidRDefault="002D341C" w:rsidP="00360945">
      <w:pPr>
        <w:shd w:val="clear" w:color="auto" w:fill="FFFFFF"/>
        <w:jc w:val="both"/>
        <w:rPr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6A61C0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61C0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6A61C0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6A61C0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 w:rsidRPr="006A61C0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 w:rsidRPr="006A61C0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 w:rsidRPr="006A61C0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6A61C0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 w:rsidRPr="006A61C0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6A61C0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Pr="00CD7450" w:rsidRDefault="00B552FD" w:rsidP="008970D9">
      <w:pPr>
        <w:jc w:val="both"/>
        <w:rPr>
          <w:color w:val="808080" w:themeColor="background1" w:themeShade="80"/>
          <w:sz w:val="14"/>
          <w:szCs w:val="14"/>
          <w:lang w:val="uk-UA"/>
        </w:rPr>
      </w:pPr>
    </w:p>
    <w:p w:rsidR="00360945" w:rsidRPr="006A61C0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6A61C0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6A61C0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матеріальне стимулювання медичних та інших працівників</w:t>
      </w:r>
      <w:r w:rsidR="00A764B7">
        <w:rPr>
          <w:rFonts w:ascii="Times New Roman" w:hAnsi="Times New Roman"/>
          <w:sz w:val="26"/>
          <w:szCs w:val="26"/>
          <w:lang w:val="uk-UA"/>
        </w:rPr>
        <w:t>, що в свою чергу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>підвищить укомплектованість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764B7">
        <w:rPr>
          <w:rFonts w:ascii="Times New Roman" w:hAnsi="Times New Roman"/>
          <w:sz w:val="26"/>
          <w:szCs w:val="26"/>
          <w:lang w:val="uk-UA"/>
        </w:rPr>
        <w:t xml:space="preserve">Підприємств </w:t>
      </w:r>
      <w:r w:rsidR="00A764B7" w:rsidRPr="00CC3FB9">
        <w:rPr>
          <w:rFonts w:ascii="Times New Roman" w:hAnsi="Times New Roman"/>
          <w:sz w:val="26"/>
          <w:szCs w:val="26"/>
          <w:lang w:val="uk-UA"/>
        </w:rPr>
        <w:t>кваліфікованими медичними кадрами</w:t>
      </w:r>
      <w:r w:rsidR="00A764B7">
        <w:rPr>
          <w:rFonts w:ascii="Times New Roman" w:hAnsi="Times New Roman"/>
          <w:sz w:val="26"/>
          <w:szCs w:val="26"/>
          <w:lang w:val="uk-UA"/>
        </w:rPr>
        <w:t>,</w:t>
      </w:r>
      <w:r w:rsidR="00A764B7" w:rsidRPr="006A61C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9710B" w:rsidRPr="006A61C0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гарантовані обсяги життєво необхідними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6A61C0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6A61C0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можливість </w:t>
      </w:r>
      <w:r w:rsidR="00E411AD">
        <w:rPr>
          <w:rFonts w:ascii="Times New Roman" w:hAnsi="Times New Roman"/>
          <w:sz w:val="26"/>
          <w:szCs w:val="26"/>
          <w:lang w:val="uk-UA"/>
        </w:rPr>
        <w:t>особам з інвалідністю та дітям з інвалідністю</w:t>
      </w:r>
      <w:r w:rsidR="009B0A67" w:rsidRPr="006A61C0">
        <w:rPr>
          <w:rFonts w:ascii="Times New Roman" w:hAnsi="Times New Roman"/>
          <w:sz w:val="26"/>
          <w:szCs w:val="26"/>
          <w:lang w:val="uk-UA"/>
        </w:rPr>
        <w:t xml:space="preserve"> отримати законодавчо гарантовані вироби медичного призначення, техніч</w:t>
      </w:r>
      <w:r w:rsidR="008970D9">
        <w:rPr>
          <w:rFonts w:ascii="Times New Roman" w:hAnsi="Times New Roman"/>
          <w:sz w:val="26"/>
          <w:szCs w:val="26"/>
          <w:lang w:val="uk-UA"/>
        </w:rPr>
        <w:t xml:space="preserve">ні та інші засоби реабілітації, 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зниження кількості </w:t>
      </w:r>
      <w:r w:rsidR="008970D9">
        <w:rPr>
          <w:rFonts w:ascii="Times New Roman" w:hAnsi="Times New Roman"/>
          <w:sz w:val="26"/>
          <w:szCs w:val="26"/>
          <w:lang w:val="uk-UA"/>
        </w:rPr>
        <w:t>ускладнень 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, збільшення тривалості і поліпшення якості життя </w:t>
      </w:r>
      <w:r w:rsidR="008970D9">
        <w:rPr>
          <w:rFonts w:ascii="Times New Roman" w:hAnsi="Times New Roman"/>
          <w:sz w:val="26"/>
          <w:szCs w:val="26"/>
          <w:lang w:val="uk-UA"/>
        </w:rPr>
        <w:t>у хворих</w:t>
      </w:r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на </w:t>
      </w:r>
      <w:proofErr w:type="spellStart"/>
      <w:r w:rsidR="008970D9" w:rsidRPr="008970D9">
        <w:rPr>
          <w:rFonts w:ascii="Times New Roman" w:hAnsi="Times New Roman"/>
          <w:sz w:val="26"/>
          <w:szCs w:val="26"/>
          <w:lang w:val="uk-UA"/>
        </w:rPr>
        <w:t>муковісцидоз</w:t>
      </w:r>
      <w:proofErr w:type="spellEnd"/>
      <w:r w:rsidR="008970D9" w:rsidRPr="008970D9">
        <w:rPr>
          <w:rFonts w:ascii="Times New Roman" w:hAnsi="Times New Roman"/>
          <w:sz w:val="26"/>
          <w:szCs w:val="26"/>
          <w:lang w:val="uk-UA"/>
        </w:rPr>
        <w:t xml:space="preserve"> шляхом постійного і безкоштовного їх забезпечення необхідними медичними препаратами та спеціалізованим харчуванням в повному обсязі згідно із потребою.</w:t>
      </w:r>
    </w:p>
    <w:p w:rsidR="003C1268" w:rsidRPr="00CD7450" w:rsidRDefault="003C1268" w:rsidP="0019710B">
      <w:pPr>
        <w:spacing w:line="276" w:lineRule="auto"/>
        <w:jc w:val="both"/>
        <w:rPr>
          <w:sz w:val="14"/>
          <w:szCs w:val="14"/>
          <w:lang w:val="uk-UA" w:eastAsia="ar-SA"/>
        </w:rPr>
      </w:pPr>
    </w:p>
    <w:p w:rsidR="00360945" w:rsidRPr="006A61C0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6A61C0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107"/>
        <w:gridCol w:w="2835"/>
        <w:gridCol w:w="1270"/>
      </w:tblGrid>
      <w:tr w:rsidR="000775A5" w:rsidRPr="006A61C0" w:rsidTr="007D0B70">
        <w:tc>
          <w:tcPr>
            <w:tcW w:w="518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6A61C0" w:rsidTr="00E12C07">
        <w:trPr>
          <w:trHeight w:val="1223"/>
        </w:trPr>
        <w:tc>
          <w:tcPr>
            <w:tcW w:w="518" w:type="dxa"/>
            <w:vMerge w:val="restart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</w:tcPr>
          <w:p w:rsidR="00D65C1E" w:rsidRPr="000841FE" w:rsidRDefault="00D65C1E" w:rsidP="00CD7450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Забезпечення 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осіб з інвалідністю, дітей з інвалідністю 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технічними засобами згідно постанови Кабінету Міністрів від 03.12.2019 №1301 «</w:t>
            </w:r>
            <w:r w:rsidR="00CD7450"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0841FE" w:rsidRDefault="00A105B8" w:rsidP="000775A5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vMerge w:val="restart"/>
            <w:vAlign w:val="center"/>
          </w:tcPr>
          <w:p w:rsidR="00D65C1E" w:rsidRPr="000841FE" w:rsidRDefault="00CE1F01" w:rsidP="00CE1F01">
            <w:pPr>
              <w:pStyle w:val="af2"/>
              <w:jc w:val="center"/>
              <w:rPr>
                <w:rFonts w:ascii="Times New Roman" w:hAnsi="Times New Roman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0841FE" w:rsidRDefault="00D65C1E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6A61C0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0841FE" w:rsidRDefault="000775A5" w:rsidP="000775A5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vMerge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0841FE" w:rsidRDefault="000775A5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6A61C0" w:rsidTr="007D0B70">
        <w:trPr>
          <w:trHeight w:val="162"/>
        </w:trPr>
        <w:tc>
          <w:tcPr>
            <w:tcW w:w="9785" w:type="dxa"/>
            <w:gridSpan w:val="5"/>
            <w:vAlign w:val="center"/>
          </w:tcPr>
          <w:p w:rsidR="00D65C1E" w:rsidRPr="000841FE" w:rsidRDefault="00D65C1E" w:rsidP="00D65C1E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270" w:type="dxa"/>
            <w:vAlign w:val="center"/>
          </w:tcPr>
          <w:p w:rsidR="00D65C1E" w:rsidRPr="000841FE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0841FE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900,000</w:t>
            </w:r>
          </w:p>
        </w:tc>
      </w:tr>
    </w:tbl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0841FE" w:rsidRDefault="000841FE" w:rsidP="008970D9">
      <w:pPr>
        <w:spacing w:line="276" w:lineRule="auto"/>
        <w:ind w:left="7080"/>
        <w:jc w:val="both"/>
        <w:rPr>
          <w:color w:val="808080" w:themeColor="background1" w:themeShade="80"/>
          <w:sz w:val="24"/>
          <w:lang w:val="uk-UA"/>
        </w:rPr>
      </w:pPr>
    </w:p>
    <w:p w:rsidR="008970D9" w:rsidRDefault="008970D9" w:rsidP="008970D9">
      <w:pPr>
        <w:spacing w:line="276" w:lineRule="auto"/>
        <w:ind w:left="7080"/>
        <w:jc w:val="both"/>
        <w:rPr>
          <w:b/>
          <w:sz w:val="28"/>
          <w:szCs w:val="28"/>
          <w:lang w:val="uk-UA" w:eastAsia="ar-SA"/>
        </w:rPr>
      </w:pPr>
      <w:r w:rsidRPr="006A61C0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8970D9" w:rsidRPr="000841FE" w:rsidRDefault="008970D9" w:rsidP="00FB2D99">
      <w:pPr>
        <w:spacing w:line="276" w:lineRule="auto"/>
        <w:ind w:hanging="567"/>
        <w:jc w:val="both"/>
        <w:rPr>
          <w:b/>
          <w:sz w:val="14"/>
          <w:szCs w:val="14"/>
          <w:lang w:val="uk-UA" w:eastAsia="ar-SA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883"/>
        <w:gridCol w:w="1560"/>
        <w:gridCol w:w="1869"/>
        <w:gridCol w:w="2812"/>
        <w:gridCol w:w="1271"/>
      </w:tblGrid>
      <w:tr w:rsidR="008970D9" w:rsidRPr="006A61C0" w:rsidTr="00E12C07">
        <w:trPr>
          <w:trHeight w:val="135"/>
        </w:trPr>
        <w:tc>
          <w:tcPr>
            <w:tcW w:w="51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883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869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12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8970D9" w:rsidRPr="00E12C07" w:rsidRDefault="008970D9" w:rsidP="008970D9">
            <w:pPr>
              <w:pStyle w:val="af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1C1AFB" w:rsidRPr="006A61C0" w:rsidTr="00E12C07">
        <w:trPr>
          <w:trHeight w:val="1417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883" w:type="dxa"/>
            <w:vMerge w:val="restart"/>
          </w:tcPr>
          <w:p w:rsidR="001C1AFB" w:rsidRPr="00E12C07" w:rsidRDefault="001C1AFB" w:rsidP="008970D9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8970D9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518,750</w:t>
            </w:r>
          </w:p>
        </w:tc>
      </w:tr>
      <w:tr w:rsidR="001C1AFB" w:rsidRPr="006A61C0" w:rsidTr="00E12C07">
        <w:trPr>
          <w:trHeight w:val="96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900,000</w:t>
            </w:r>
          </w:p>
        </w:tc>
      </w:tr>
      <w:tr w:rsidR="001C1AFB" w:rsidRPr="006A61C0" w:rsidTr="00E12C07">
        <w:trPr>
          <w:trHeight w:val="285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1 418,750</w:t>
            </w:r>
          </w:p>
        </w:tc>
      </w:tr>
      <w:tr w:rsidR="001C1AFB" w:rsidRPr="006A61C0" w:rsidTr="00E12C07">
        <w:trPr>
          <w:trHeight w:val="235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2.1</w:t>
            </w: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lang w:val="uk-UA"/>
              </w:rPr>
              <w:t xml:space="preserve">Проведення замісної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ферментотерапії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муколітичної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терапії</w:t>
            </w:r>
          </w:p>
        </w:tc>
        <w:tc>
          <w:tcPr>
            <w:tcW w:w="1560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 xml:space="preserve"> 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0395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C1AFB" w:rsidRPr="006A61C0" w:rsidTr="00E12C07">
        <w:trPr>
          <w:trHeight w:val="366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Урсофальк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13,000</w:t>
            </w:r>
          </w:p>
        </w:tc>
      </w:tr>
      <w:tr w:rsidR="001C1AFB" w:rsidRPr="006A61C0" w:rsidTr="00E12C07">
        <w:trPr>
          <w:trHeight w:val="273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en-US"/>
              </w:rPr>
              <w:t>Liquigen</w:t>
            </w:r>
            <w:proofErr w:type="spellEnd"/>
            <w:r w:rsidRPr="00E12C0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en-US"/>
              </w:rPr>
              <w:t>Nutricia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36,800</w:t>
            </w:r>
          </w:p>
        </w:tc>
      </w:tr>
      <w:tr w:rsidR="001C1AFB" w:rsidRPr="006A61C0" w:rsidTr="00E12C07">
        <w:trPr>
          <w:trHeight w:val="119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E12C07">
              <w:rPr>
                <w:rFonts w:ascii="Times New Roman" w:hAnsi="Times New Roman"/>
                <w:lang w:val="uk-UA"/>
              </w:rPr>
              <w:t>Педіашур</w:t>
            </w:r>
            <w:proofErr w:type="spellEnd"/>
            <w:r w:rsidRPr="00E12C0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12C07">
              <w:rPr>
                <w:rFonts w:ascii="Times New Roman" w:hAnsi="Times New Roman"/>
                <w:lang w:val="uk-UA"/>
              </w:rPr>
              <w:t>Малоежка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15,000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2.1:</w:t>
            </w:r>
          </w:p>
        </w:tc>
        <w:tc>
          <w:tcPr>
            <w:tcW w:w="1271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64,800</w:t>
            </w:r>
          </w:p>
        </w:tc>
      </w:tr>
      <w:tr w:rsidR="001C1AFB" w:rsidRPr="006A61C0" w:rsidTr="00E12C07">
        <w:trPr>
          <w:trHeight w:val="641"/>
        </w:trPr>
        <w:tc>
          <w:tcPr>
            <w:tcW w:w="51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883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both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1C1AFB" w:rsidRPr="00E12C07" w:rsidRDefault="004E13F2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1 191,689</w:t>
            </w:r>
          </w:p>
        </w:tc>
      </w:tr>
      <w:tr w:rsidR="001C1AFB" w:rsidRPr="006A61C0" w:rsidTr="00E12C07">
        <w:trPr>
          <w:trHeight w:val="102"/>
        </w:trPr>
        <w:tc>
          <w:tcPr>
            <w:tcW w:w="51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C1AFB" w:rsidRPr="00E12C07" w:rsidRDefault="001C1AFB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1C1AFB" w:rsidRPr="00E12C07" w:rsidRDefault="004E13F2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59761F">
              <w:rPr>
                <w:rFonts w:ascii="Times New Roman" w:hAnsi="Times New Roman"/>
                <w:bdr w:val="none" w:sz="0" w:space="0" w:color="auto" w:frame="1"/>
                <w:lang w:val="uk-UA"/>
              </w:rPr>
              <w:t>1 129,836</w:t>
            </w:r>
          </w:p>
        </w:tc>
      </w:tr>
      <w:tr w:rsidR="001C1AFB" w:rsidRPr="006A61C0" w:rsidTr="00E12C07">
        <w:trPr>
          <w:trHeight w:val="70"/>
        </w:trPr>
        <w:tc>
          <w:tcPr>
            <w:tcW w:w="9643" w:type="dxa"/>
            <w:gridSpan w:val="5"/>
            <w:vAlign w:val="center"/>
          </w:tcPr>
          <w:p w:rsidR="001C1AFB" w:rsidRPr="00E12C07" w:rsidRDefault="001C1AFB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1" w:type="dxa"/>
            <w:vAlign w:val="center"/>
          </w:tcPr>
          <w:p w:rsidR="001C1AFB" w:rsidRPr="00E12C07" w:rsidRDefault="0059761F" w:rsidP="001C1AFB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2 321,525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395" w:type="dxa"/>
            <w:gridSpan w:val="5"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E12C07" w:rsidRPr="006A61C0" w:rsidTr="00E12C07">
        <w:trPr>
          <w:trHeight w:val="225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DD6160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452,264</w:t>
            </w:r>
          </w:p>
        </w:tc>
      </w:tr>
      <w:tr w:rsidR="00E12C07" w:rsidRPr="006A61C0" w:rsidTr="00E12C07">
        <w:trPr>
          <w:trHeight w:val="24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1C1AFB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1C1AFB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719,393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2272 «Оплата водопостачання та водовідведення»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43,642</w:t>
            </w:r>
          </w:p>
        </w:tc>
      </w:tr>
      <w:tr w:rsidR="00E12C07" w:rsidRPr="006A61C0" w:rsidTr="00E12C0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B552FD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58,887</w:t>
            </w:r>
          </w:p>
        </w:tc>
      </w:tr>
      <w:tr w:rsidR="00E12C07" w:rsidRPr="006A61C0" w:rsidTr="00E12C07">
        <w:trPr>
          <w:trHeight w:val="808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1869" w:type="dxa"/>
            <w:vMerge w:val="restart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359,058</w:t>
            </w:r>
          </w:p>
        </w:tc>
      </w:tr>
      <w:tr w:rsidR="00E12C07" w:rsidRPr="006A61C0" w:rsidTr="00E12C07">
        <w:trPr>
          <w:trHeight w:val="330"/>
        </w:trPr>
        <w:tc>
          <w:tcPr>
            <w:tcW w:w="51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83" w:type="dxa"/>
            <w:vMerge/>
            <w:vAlign w:val="center"/>
          </w:tcPr>
          <w:p w:rsidR="00E12C07" w:rsidRPr="00E12C07" w:rsidRDefault="00E12C07" w:rsidP="00C9441E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869" w:type="dxa"/>
            <w:vMerge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812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C9441E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167,759</w:t>
            </w:r>
          </w:p>
        </w:tc>
      </w:tr>
    </w:tbl>
    <w:p w:rsidR="002949E0" w:rsidRDefault="002949E0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0841FE" w:rsidRDefault="000841FE" w:rsidP="000841FE">
      <w:pPr>
        <w:pStyle w:val="20"/>
        <w:shd w:val="clear" w:color="auto" w:fill="auto"/>
        <w:spacing w:before="0" w:after="0" w:line="240" w:lineRule="auto"/>
        <w:ind w:left="6372" w:firstLine="708"/>
        <w:jc w:val="both"/>
        <w:rPr>
          <w:color w:val="808080" w:themeColor="background1" w:themeShade="80"/>
          <w:sz w:val="24"/>
        </w:rPr>
      </w:pPr>
      <w:r w:rsidRPr="006A61C0">
        <w:rPr>
          <w:color w:val="808080" w:themeColor="background1" w:themeShade="80"/>
          <w:sz w:val="24"/>
        </w:rPr>
        <w:t>Продовження додатка</w:t>
      </w:r>
    </w:p>
    <w:p w:rsidR="000841FE" w:rsidRPr="000841FE" w:rsidRDefault="000841FE" w:rsidP="00291715">
      <w:pPr>
        <w:pStyle w:val="20"/>
        <w:shd w:val="clear" w:color="auto" w:fill="auto"/>
        <w:spacing w:before="0" w:after="0" w:line="240" w:lineRule="auto"/>
        <w:jc w:val="both"/>
        <w:rPr>
          <w:b/>
          <w:sz w:val="14"/>
          <w:szCs w:val="14"/>
        </w:rPr>
      </w:pPr>
    </w:p>
    <w:tbl>
      <w:tblPr>
        <w:tblStyle w:val="af0"/>
        <w:tblW w:w="10914" w:type="dxa"/>
        <w:tblInd w:w="-1139" w:type="dxa"/>
        <w:tblLook w:val="04A0" w:firstRow="1" w:lastRow="0" w:firstColumn="1" w:lastColumn="0" w:noHBand="0" w:noVBand="1"/>
      </w:tblPr>
      <w:tblGrid>
        <w:gridCol w:w="519"/>
        <w:gridCol w:w="2742"/>
        <w:gridCol w:w="1560"/>
        <w:gridCol w:w="2125"/>
        <w:gridCol w:w="2697"/>
        <w:gridCol w:w="1271"/>
      </w:tblGrid>
      <w:tr w:rsidR="00E12C07" w:rsidRPr="006A61C0" w:rsidTr="00C94CE7">
        <w:trPr>
          <w:trHeight w:val="135"/>
        </w:trPr>
        <w:tc>
          <w:tcPr>
            <w:tcW w:w="519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2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0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25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697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vAlign w:val="center"/>
          </w:tcPr>
          <w:p w:rsidR="00E12C07" w:rsidRPr="006A61C0" w:rsidRDefault="00E12C07" w:rsidP="00E12C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A61C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E12C07" w:rsidRPr="00E12C07" w:rsidTr="00C94CE7">
        <w:trPr>
          <w:trHeight w:val="389"/>
        </w:trPr>
        <w:tc>
          <w:tcPr>
            <w:tcW w:w="519" w:type="dxa"/>
            <w:vMerge w:val="restart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154,878</w:t>
            </w:r>
          </w:p>
        </w:tc>
      </w:tr>
      <w:tr w:rsidR="00E12C07" w:rsidRPr="00E12C07" w:rsidTr="00C94CE7">
        <w:trPr>
          <w:trHeight w:val="2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124,938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2275 «Оплата інших енергоносіїв та інших</w:t>
            </w:r>
          </w:p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</w:t>
            </w:r>
            <w:r w:rsidR="0059761F">
              <w:rPr>
                <w:rFonts w:ascii="Times New Roman" w:hAnsi="Times New Roman"/>
                <w:bdr w:val="none" w:sz="0" w:space="0" w:color="auto" w:frame="1"/>
                <w:lang w:val="uk-UA"/>
              </w:rPr>
              <w:t>81,847</w:t>
            </w:r>
          </w:p>
        </w:tc>
      </w:tr>
      <w:tr w:rsidR="00E12C07" w:rsidRPr="00E12C07" w:rsidTr="00C94CE7">
        <w:trPr>
          <w:trHeight w:val="428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color w:val="FF000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58,859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Видатки на оплату праці та нарахування на заробітну плату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186,070</w:t>
            </w:r>
          </w:p>
        </w:tc>
      </w:tr>
      <w:tr w:rsidR="00E12C07" w:rsidRPr="00E12C07" w:rsidTr="00C94CE7">
        <w:trPr>
          <w:trHeight w:val="126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751,458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4: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937,528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0,000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62,988</w:t>
            </w:r>
          </w:p>
        </w:tc>
      </w:tr>
      <w:tr w:rsidR="00E12C07" w:rsidRPr="00E12C07" w:rsidTr="00E12C07">
        <w:trPr>
          <w:trHeight w:val="111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5: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62,988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56,511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108,507</w:t>
            </w:r>
          </w:p>
        </w:tc>
      </w:tr>
      <w:tr w:rsidR="00E12C07" w:rsidRPr="00E12C07" w:rsidTr="00E12C07">
        <w:trPr>
          <w:trHeight w:val="96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6: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165,018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742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Оплата послуг (крім комунальних)</w:t>
            </w:r>
          </w:p>
        </w:tc>
        <w:tc>
          <w:tcPr>
            <w:tcW w:w="1560" w:type="dxa"/>
            <w:vMerge w:val="restart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Merge w:val="restart"/>
            <w:vAlign w:val="center"/>
          </w:tcPr>
          <w:p w:rsidR="00E12C07" w:rsidRPr="00E12C07" w:rsidRDefault="00E12C07" w:rsidP="00C94CE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</w:t>
            </w:r>
            <w:r w:rsidR="00C94CE7">
              <w:rPr>
                <w:rFonts w:ascii="Times New Roman" w:hAnsi="Times New Roman"/>
                <w:bdr w:val="none" w:sz="0" w:space="0" w:color="auto" w:frame="1"/>
                <w:lang w:val="uk-UA"/>
              </w:rPr>
              <w:t>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lang w:val="uk-UA"/>
              </w:rPr>
              <w:t>1,800</w:t>
            </w:r>
          </w:p>
        </w:tc>
      </w:tr>
      <w:tr w:rsidR="00E12C07" w:rsidRPr="00E12C07" w:rsidTr="00C94CE7">
        <w:trPr>
          <w:trHeight w:val="70"/>
        </w:trPr>
        <w:tc>
          <w:tcPr>
            <w:tcW w:w="519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742" w:type="dxa"/>
            <w:vMerge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14,630</w:t>
            </w:r>
          </w:p>
        </w:tc>
      </w:tr>
      <w:tr w:rsidR="00E12C07" w:rsidRPr="00E12C07" w:rsidTr="00E12C07">
        <w:trPr>
          <w:trHeight w:val="210"/>
        </w:trPr>
        <w:tc>
          <w:tcPr>
            <w:tcW w:w="9643" w:type="dxa"/>
            <w:gridSpan w:val="5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7:</w:t>
            </w:r>
          </w:p>
        </w:tc>
        <w:tc>
          <w:tcPr>
            <w:tcW w:w="1271" w:type="dxa"/>
            <w:vAlign w:val="center"/>
          </w:tcPr>
          <w:p w:rsidR="00E12C07" w:rsidRPr="00E12C07" w:rsidRDefault="0059761F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16,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43</w:t>
            </w: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0</w:t>
            </w:r>
          </w:p>
        </w:tc>
      </w:tr>
      <w:tr w:rsidR="00E12C07" w:rsidRPr="00E12C07" w:rsidTr="00C94CE7">
        <w:trPr>
          <w:trHeight w:val="237"/>
        </w:trPr>
        <w:tc>
          <w:tcPr>
            <w:tcW w:w="519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742" w:type="dxa"/>
            <w:vAlign w:val="center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Продукти харчування</w:t>
            </w:r>
          </w:p>
        </w:tc>
        <w:tc>
          <w:tcPr>
            <w:tcW w:w="1560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25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697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vAlign w:val="center"/>
          </w:tcPr>
          <w:p w:rsidR="00E12C07" w:rsidRPr="00E12C07" w:rsidRDefault="00E12C07" w:rsidP="00E12C07">
            <w:pPr>
              <w:pStyle w:val="af2"/>
              <w:jc w:val="center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135"/>
        </w:trPr>
        <w:tc>
          <w:tcPr>
            <w:tcW w:w="9643" w:type="dxa"/>
            <w:gridSpan w:val="5"/>
            <w:vAlign w:val="center"/>
          </w:tcPr>
          <w:p w:rsidR="00E12C07" w:rsidRPr="00E12C07" w:rsidRDefault="00C94CE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пункту 8</w:t>
            </w: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71" w:type="dxa"/>
            <w:vAlign w:val="center"/>
          </w:tcPr>
          <w:p w:rsidR="00E12C07" w:rsidRPr="00E12C07" w:rsidRDefault="00C94CE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1,610</w:t>
            </w:r>
          </w:p>
        </w:tc>
      </w:tr>
      <w:tr w:rsidR="00E12C07" w:rsidRPr="00E12C07" w:rsidTr="00E12C07">
        <w:trPr>
          <w:trHeight w:val="70"/>
        </w:trPr>
        <w:tc>
          <w:tcPr>
            <w:tcW w:w="9643" w:type="dxa"/>
            <w:gridSpan w:val="5"/>
          </w:tcPr>
          <w:p w:rsidR="00E12C07" w:rsidRPr="00E12C07" w:rsidRDefault="00E12C07" w:rsidP="00E12C07">
            <w:pPr>
              <w:pStyle w:val="af2"/>
              <w:rPr>
                <w:rFonts w:ascii="Times New Roman" w:hAnsi="Times New Roman"/>
                <w:bdr w:val="none" w:sz="0" w:space="0" w:color="auto" w:frame="1"/>
                <w:lang w:val="uk-UA"/>
              </w:rPr>
            </w:pPr>
            <w:r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Всього по Програмі:</w:t>
            </w:r>
          </w:p>
        </w:tc>
        <w:tc>
          <w:tcPr>
            <w:tcW w:w="1271" w:type="dxa"/>
          </w:tcPr>
          <w:p w:rsidR="00E12C07" w:rsidRPr="00E12C07" w:rsidRDefault="00294817" w:rsidP="00E12C07">
            <w:pPr>
              <w:pStyle w:val="af2"/>
              <w:jc w:val="center"/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5 888,64</w:t>
            </w:r>
            <w:r w:rsidR="00E12C07" w:rsidRPr="00E12C07">
              <w:rPr>
                <w:rFonts w:ascii="Times New Roman" w:hAnsi="Times New Roman"/>
                <w:b/>
                <w:bdr w:val="none" w:sz="0" w:space="0" w:color="auto" w:frame="1"/>
                <w:lang w:val="uk-UA"/>
              </w:rPr>
              <w:t>9</w:t>
            </w:r>
          </w:p>
        </w:tc>
      </w:tr>
    </w:tbl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E12C07" w:rsidRDefault="00E12C0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4817" w:rsidRPr="006A61C0" w:rsidRDefault="00294817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6A61C0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06FFCC" wp14:editId="11902A3A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813DED" id="Прямая соединительная линия 17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" strokecolor="black [3040]"/>
            </w:pict>
          </mc:Fallback>
        </mc:AlternateContent>
      </w:r>
      <w:r w:rsidR="00DD6160">
        <w:rPr>
          <w:b/>
        </w:rPr>
        <w:t>Н</w:t>
      </w:r>
      <w:r w:rsidRPr="006A61C0">
        <w:rPr>
          <w:b/>
        </w:rPr>
        <w:t>ачальник відді</w:t>
      </w:r>
      <w:r w:rsidR="002B2030" w:rsidRPr="006A61C0">
        <w:rPr>
          <w:b/>
        </w:rPr>
        <w:t xml:space="preserve">лу охорони здоров’я                     </w:t>
      </w:r>
      <w:r w:rsidR="00DD6160">
        <w:rPr>
          <w:b/>
        </w:rPr>
        <w:tab/>
        <w:t xml:space="preserve">    Ігор БОНДАРЕНКО</w:t>
      </w:r>
    </w:p>
    <w:p w:rsidR="00291715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2F44DF" wp14:editId="1D7212DA">
                <wp:simplePos x="0" y="0"/>
                <wp:positionH relativeFrom="column">
                  <wp:posOffset>4119880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4E177" id="Прямая соединительная линия 1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pt,.85pt" to="4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2y4wEAANsDAAAOAAAAZHJzL2Uyb0RvYy54bWysU82O0zAQviPxDpbvNEklFo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" strokecolor="black [3040]"/>
            </w:pict>
          </mc:Fallback>
        </mc:AlternateContent>
      </w:r>
      <w:r w:rsidRPr="006A61C0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A07FE" wp14:editId="7F216A18">
                <wp:simplePos x="0" y="0"/>
                <wp:positionH relativeFrom="column">
                  <wp:posOffset>3091815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A22464" id="Прямая соединительная линия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.85pt" to="31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bW4wEAANo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" strokecolor="black [3040]"/>
            </w:pict>
          </mc:Fallback>
        </mc:AlternateContent>
      </w:r>
      <w:r w:rsidRPr="006A61C0">
        <w:rPr>
          <w:sz w:val="18"/>
          <w:szCs w:val="18"/>
        </w:rPr>
        <w:t xml:space="preserve">(посада керівника структурного підрозділу, іншої посадової      </w:t>
      </w:r>
      <w:r w:rsidR="002B2030" w:rsidRPr="006A61C0">
        <w:rPr>
          <w:sz w:val="18"/>
          <w:szCs w:val="18"/>
        </w:rPr>
        <w:t xml:space="preserve">   </w:t>
      </w:r>
      <w:r w:rsidRPr="006A61C0">
        <w:rPr>
          <w:sz w:val="18"/>
          <w:szCs w:val="18"/>
        </w:rPr>
        <w:t xml:space="preserve">      (підпис)</w:t>
      </w:r>
      <w:r w:rsidRPr="006A61C0">
        <w:rPr>
          <w:sz w:val="18"/>
          <w:szCs w:val="18"/>
        </w:rPr>
        <w:tab/>
        <w:t xml:space="preserve">             (власне ім’я та прізвище)</w:t>
      </w:r>
    </w:p>
    <w:p w:rsidR="00FB2D99" w:rsidRPr="006A61C0" w:rsidRDefault="00291715" w:rsidP="00291715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6A61C0">
        <w:rPr>
          <w:sz w:val="18"/>
          <w:szCs w:val="18"/>
        </w:rPr>
        <w:t>особи, яка є головним розробником)</w:t>
      </w: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p w:rsidR="00294817" w:rsidRDefault="00294817" w:rsidP="005409B3">
      <w:pPr>
        <w:pStyle w:val="20"/>
        <w:shd w:val="clear" w:color="auto" w:fill="auto"/>
        <w:spacing w:before="0" w:after="0" w:line="240" w:lineRule="auto"/>
        <w:ind w:firstLine="720"/>
        <w:rPr>
          <w:b/>
        </w:rPr>
      </w:pPr>
    </w:p>
    <w:sectPr w:rsidR="00294817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73" w:rsidRDefault="00CC3973" w:rsidP="006F1556">
      <w:r>
        <w:separator/>
      </w:r>
    </w:p>
  </w:endnote>
  <w:endnote w:type="continuationSeparator" w:id="0">
    <w:p w:rsidR="00CC3973" w:rsidRDefault="00CC397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73" w:rsidRDefault="00CC3973" w:rsidP="006F1556">
      <w:r>
        <w:separator/>
      </w:r>
    </w:p>
  </w:footnote>
  <w:footnote w:type="continuationSeparator" w:id="0">
    <w:p w:rsidR="00CC3973" w:rsidRDefault="00CC397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391" w:rsidRDefault="00051391" w:rsidP="00A41DE7">
    <w:pPr>
      <w:pStyle w:val="ac"/>
    </w:pPr>
  </w:p>
  <w:p w:rsidR="00051391" w:rsidRDefault="0005139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5B0B"/>
    <w:rsid w:val="000320E7"/>
    <w:rsid w:val="00042F1D"/>
    <w:rsid w:val="00051391"/>
    <w:rsid w:val="00054A0D"/>
    <w:rsid w:val="000559C4"/>
    <w:rsid w:val="00057132"/>
    <w:rsid w:val="00060682"/>
    <w:rsid w:val="000759E8"/>
    <w:rsid w:val="000769DB"/>
    <w:rsid w:val="000775A5"/>
    <w:rsid w:val="000841FE"/>
    <w:rsid w:val="000844C0"/>
    <w:rsid w:val="00092AAA"/>
    <w:rsid w:val="000A3F7B"/>
    <w:rsid w:val="000C47B1"/>
    <w:rsid w:val="000C6601"/>
    <w:rsid w:val="000D0690"/>
    <w:rsid w:val="000D3A0C"/>
    <w:rsid w:val="000D7242"/>
    <w:rsid w:val="000E2EFD"/>
    <w:rsid w:val="000F7B26"/>
    <w:rsid w:val="0011419B"/>
    <w:rsid w:val="00122F35"/>
    <w:rsid w:val="0012646C"/>
    <w:rsid w:val="001264AA"/>
    <w:rsid w:val="00130E34"/>
    <w:rsid w:val="0014285D"/>
    <w:rsid w:val="001457B6"/>
    <w:rsid w:val="0014757A"/>
    <w:rsid w:val="001509BE"/>
    <w:rsid w:val="00160347"/>
    <w:rsid w:val="00160982"/>
    <w:rsid w:val="001652F5"/>
    <w:rsid w:val="00170D55"/>
    <w:rsid w:val="001812DC"/>
    <w:rsid w:val="001855F1"/>
    <w:rsid w:val="0019710B"/>
    <w:rsid w:val="001A0EBD"/>
    <w:rsid w:val="001B26AC"/>
    <w:rsid w:val="001B2DC7"/>
    <w:rsid w:val="001C1AFB"/>
    <w:rsid w:val="001C46A8"/>
    <w:rsid w:val="001C4AF6"/>
    <w:rsid w:val="001C5ED7"/>
    <w:rsid w:val="001C6AB1"/>
    <w:rsid w:val="001D0769"/>
    <w:rsid w:val="001D4D58"/>
    <w:rsid w:val="001D76F4"/>
    <w:rsid w:val="001E092D"/>
    <w:rsid w:val="001F49E6"/>
    <w:rsid w:val="00201E26"/>
    <w:rsid w:val="00242507"/>
    <w:rsid w:val="00271A44"/>
    <w:rsid w:val="00274921"/>
    <w:rsid w:val="00277893"/>
    <w:rsid w:val="00282981"/>
    <w:rsid w:val="00291715"/>
    <w:rsid w:val="00294037"/>
    <w:rsid w:val="00294817"/>
    <w:rsid w:val="002949E0"/>
    <w:rsid w:val="0029696B"/>
    <w:rsid w:val="00297609"/>
    <w:rsid w:val="002A0FD3"/>
    <w:rsid w:val="002A480F"/>
    <w:rsid w:val="002B2030"/>
    <w:rsid w:val="002B6D1A"/>
    <w:rsid w:val="002C34E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81AE0"/>
    <w:rsid w:val="003841DB"/>
    <w:rsid w:val="00384F81"/>
    <w:rsid w:val="003A073D"/>
    <w:rsid w:val="003A442F"/>
    <w:rsid w:val="003B1E5D"/>
    <w:rsid w:val="003C1268"/>
    <w:rsid w:val="003C318A"/>
    <w:rsid w:val="003D40D1"/>
    <w:rsid w:val="003E1C1E"/>
    <w:rsid w:val="003F0329"/>
    <w:rsid w:val="0040155D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4F64"/>
    <w:rsid w:val="00485326"/>
    <w:rsid w:val="00486FC3"/>
    <w:rsid w:val="004A1823"/>
    <w:rsid w:val="004C025C"/>
    <w:rsid w:val="004C4D9D"/>
    <w:rsid w:val="004D1C6B"/>
    <w:rsid w:val="004D431C"/>
    <w:rsid w:val="004E13F2"/>
    <w:rsid w:val="004F3ECC"/>
    <w:rsid w:val="005112F5"/>
    <w:rsid w:val="00512CF2"/>
    <w:rsid w:val="005232BF"/>
    <w:rsid w:val="005409B3"/>
    <w:rsid w:val="0054364E"/>
    <w:rsid w:val="0059761F"/>
    <w:rsid w:val="005A4F95"/>
    <w:rsid w:val="005A7025"/>
    <w:rsid w:val="005C6DE5"/>
    <w:rsid w:val="005E6130"/>
    <w:rsid w:val="0060594B"/>
    <w:rsid w:val="00614C77"/>
    <w:rsid w:val="0062166D"/>
    <w:rsid w:val="006408D0"/>
    <w:rsid w:val="00645527"/>
    <w:rsid w:val="00645B79"/>
    <w:rsid w:val="006514E3"/>
    <w:rsid w:val="00653AFC"/>
    <w:rsid w:val="00654CE2"/>
    <w:rsid w:val="00667CE8"/>
    <w:rsid w:val="006A5545"/>
    <w:rsid w:val="006A61C0"/>
    <w:rsid w:val="006C32BC"/>
    <w:rsid w:val="006C5A6E"/>
    <w:rsid w:val="006E1F5E"/>
    <w:rsid w:val="006F1556"/>
    <w:rsid w:val="00710D80"/>
    <w:rsid w:val="00722337"/>
    <w:rsid w:val="00730139"/>
    <w:rsid w:val="00733E20"/>
    <w:rsid w:val="00740644"/>
    <w:rsid w:val="00740CBF"/>
    <w:rsid w:val="007444EE"/>
    <w:rsid w:val="007445F2"/>
    <w:rsid w:val="007514D5"/>
    <w:rsid w:val="007516B4"/>
    <w:rsid w:val="007518F0"/>
    <w:rsid w:val="007549D4"/>
    <w:rsid w:val="0077376C"/>
    <w:rsid w:val="007817F2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40A7D"/>
    <w:rsid w:val="008568CD"/>
    <w:rsid w:val="00861826"/>
    <w:rsid w:val="00864B53"/>
    <w:rsid w:val="00865505"/>
    <w:rsid w:val="00871755"/>
    <w:rsid w:val="00887FF8"/>
    <w:rsid w:val="0089063B"/>
    <w:rsid w:val="008970D9"/>
    <w:rsid w:val="008A2026"/>
    <w:rsid w:val="008B728E"/>
    <w:rsid w:val="008C0234"/>
    <w:rsid w:val="008C0E6F"/>
    <w:rsid w:val="008C5AA2"/>
    <w:rsid w:val="008D73E2"/>
    <w:rsid w:val="008F77E2"/>
    <w:rsid w:val="00904DBE"/>
    <w:rsid w:val="0091232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0A48"/>
    <w:rsid w:val="009A1FAA"/>
    <w:rsid w:val="009A2E83"/>
    <w:rsid w:val="009B0A67"/>
    <w:rsid w:val="009B0D84"/>
    <w:rsid w:val="009B3808"/>
    <w:rsid w:val="009B753D"/>
    <w:rsid w:val="009C30A3"/>
    <w:rsid w:val="009E0A5E"/>
    <w:rsid w:val="009E5CE7"/>
    <w:rsid w:val="009E65E2"/>
    <w:rsid w:val="00A105B8"/>
    <w:rsid w:val="00A11ACC"/>
    <w:rsid w:val="00A153FC"/>
    <w:rsid w:val="00A15CDE"/>
    <w:rsid w:val="00A24DAA"/>
    <w:rsid w:val="00A25659"/>
    <w:rsid w:val="00A27B6A"/>
    <w:rsid w:val="00A413EC"/>
    <w:rsid w:val="00A41DE7"/>
    <w:rsid w:val="00A45826"/>
    <w:rsid w:val="00A63D23"/>
    <w:rsid w:val="00A764B7"/>
    <w:rsid w:val="00A82D00"/>
    <w:rsid w:val="00A903B0"/>
    <w:rsid w:val="00AB30DA"/>
    <w:rsid w:val="00AB41DB"/>
    <w:rsid w:val="00AB52DC"/>
    <w:rsid w:val="00AB5B0F"/>
    <w:rsid w:val="00AC32C2"/>
    <w:rsid w:val="00AC6F08"/>
    <w:rsid w:val="00AD47F2"/>
    <w:rsid w:val="00AE1329"/>
    <w:rsid w:val="00AE6A34"/>
    <w:rsid w:val="00AF366B"/>
    <w:rsid w:val="00AF58A5"/>
    <w:rsid w:val="00B0205E"/>
    <w:rsid w:val="00B02534"/>
    <w:rsid w:val="00B04796"/>
    <w:rsid w:val="00B056D8"/>
    <w:rsid w:val="00B07737"/>
    <w:rsid w:val="00B12A9F"/>
    <w:rsid w:val="00B1580D"/>
    <w:rsid w:val="00B2134F"/>
    <w:rsid w:val="00B310D8"/>
    <w:rsid w:val="00B473D5"/>
    <w:rsid w:val="00B552FD"/>
    <w:rsid w:val="00B569FB"/>
    <w:rsid w:val="00B60BD2"/>
    <w:rsid w:val="00B61F22"/>
    <w:rsid w:val="00B64A24"/>
    <w:rsid w:val="00B753D9"/>
    <w:rsid w:val="00B879E1"/>
    <w:rsid w:val="00B92F9C"/>
    <w:rsid w:val="00B95850"/>
    <w:rsid w:val="00BB0374"/>
    <w:rsid w:val="00BB0C28"/>
    <w:rsid w:val="00BE203A"/>
    <w:rsid w:val="00BE73E3"/>
    <w:rsid w:val="00BF3489"/>
    <w:rsid w:val="00C07B6D"/>
    <w:rsid w:val="00C129AF"/>
    <w:rsid w:val="00C17DD8"/>
    <w:rsid w:val="00C24E5F"/>
    <w:rsid w:val="00C34E48"/>
    <w:rsid w:val="00C57444"/>
    <w:rsid w:val="00C60DFD"/>
    <w:rsid w:val="00C82260"/>
    <w:rsid w:val="00C93C94"/>
    <w:rsid w:val="00C9441E"/>
    <w:rsid w:val="00C94CE7"/>
    <w:rsid w:val="00CB280F"/>
    <w:rsid w:val="00CB6BD3"/>
    <w:rsid w:val="00CB747E"/>
    <w:rsid w:val="00CC054B"/>
    <w:rsid w:val="00CC3973"/>
    <w:rsid w:val="00CD457E"/>
    <w:rsid w:val="00CD7450"/>
    <w:rsid w:val="00CE1ACF"/>
    <w:rsid w:val="00CE1F01"/>
    <w:rsid w:val="00CF375A"/>
    <w:rsid w:val="00CF6835"/>
    <w:rsid w:val="00D20D58"/>
    <w:rsid w:val="00D30250"/>
    <w:rsid w:val="00D32B2C"/>
    <w:rsid w:val="00D35638"/>
    <w:rsid w:val="00D401C7"/>
    <w:rsid w:val="00D43DBB"/>
    <w:rsid w:val="00D5708F"/>
    <w:rsid w:val="00D61975"/>
    <w:rsid w:val="00D65C1E"/>
    <w:rsid w:val="00D6740C"/>
    <w:rsid w:val="00D722C6"/>
    <w:rsid w:val="00D750C1"/>
    <w:rsid w:val="00D760EB"/>
    <w:rsid w:val="00D82BD7"/>
    <w:rsid w:val="00D85CCE"/>
    <w:rsid w:val="00D90A6B"/>
    <w:rsid w:val="00D939E3"/>
    <w:rsid w:val="00D97C55"/>
    <w:rsid w:val="00DA1AB0"/>
    <w:rsid w:val="00DA6EA9"/>
    <w:rsid w:val="00DD350F"/>
    <w:rsid w:val="00DD6160"/>
    <w:rsid w:val="00DF4850"/>
    <w:rsid w:val="00DF7800"/>
    <w:rsid w:val="00E02958"/>
    <w:rsid w:val="00E12C07"/>
    <w:rsid w:val="00E27E78"/>
    <w:rsid w:val="00E411AD"/>
    <w:rsid w:val="00E430A2"/>
    <w:rsid w:val="00E50B45"/>
    <w:rsid w:val="00E54AC8"/>
    <w:rsid w:val="00E56833"/>
    <w:rsid w:val="00E571C1"/>
    <w:rsid w:val="00E60437"/>
    <w:rsid w:val="00E732EF"/>
    <w:rsid w:val="00E95750"/>
    <w:rsid w:val="00EB2A72"/>
    <w:rsid w:val="00EC7449"/>
    <w:rsid w:val="00EE7313"/>
    <w:rsid w:val="00EE7D2B"/>
    <w:rsid w:val="00F1381B"/>
    <w:rsid w:val="00F16837"/>
    <w:rsid w:val="00F313AD"/>
    <w:rsid w:val="00F342E5"/>
    <w:rsid w:val="00F42FDF"/>
    <w:rsid w:val="00F538D1"/>
    <w:rsid w:val="00F711C6"/>
    <w:rsid w:val="00F71F96"/>
    <w:rsid w:val="00F848F2"/>
    <w:rsid w:val="00F91691"/>
    <w:rsid w:val="00FB2D99"/>
    <w:rsid w:val="00FC2F40"/>
    <w:rsid w:val="00FD04F5"/>
    <w:rsid w:val="00FD08BE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D2D3-C5E8-4557-BDA7-A51755CD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7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45</cp:revision>
  <cp:lastPrinted>2021-09-09T08:24:00Z</cp:lastPrinted>
  <dcterms:created xsi:type="dcterms:W3CDTF">2020-08-25T05:49:00Z</dcterms:created>
  <dcterms:modified xsi:type="dcterms:W3CDTF">2021-10-20T13:32:00Z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