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1A" w:rsidRDefault="00E55C1A" w:rsidP="00E55C1A">
      <w:pPr>
        <w:jc w:val="center"/>
        <w:rPr>
          <w:b/>
          <w:sz w:val="24"/>
        </w:rPr>
      </w:pPr>
      <w:bookmarkStart w:id="0" w:name="bookmark1"/>
      <w:r>
        <w:rPr>
          <w:rFonts w:ascii="Arial" w:hAnsi="Arial"/>
          <w:b/>
          <w:noProof/>
          <w:spacing w:val="10"/>
          <w:sz w:val="28"/>
        </w:rPr>
        <w:drawing>
          <wp:inline distT="0" distB="0" distL="0" distR="0">
            <wp:extent cx="3333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p>
    <w:p w:rsidR="00E55C1A" w:rsidRPr="002350D0" w:rsidRDefault="00E55C1A" w:rsidP="00E55C1A">
      <w:pPr>
        <w:jc w:val="center"/>
        <w:rPr>
          <w:b/>
          <w:sz w:val="24"/>
        </w:rPr>
      </w:pPr>
    </w:p>
    <w:p w:rsidR="00E55C1A" w:rsidRPr="002350D0" w:rsidRDefault="00E55C1A" w:rsidP="00E55C1A">
      <w:pPr>
        <w:shd w:val="clear" w:color="auto" w:fill="FFFFFF"/>
        <w:jc w:val="center"/>
        <w:rPr>
          <w:b/>
          <w:bCs/>
          <w:color w:val="000000"/>
          <w:sz w:val="28"/>
          <w:szCs w:val="28"/>
        </w:rPr>
      </w:pPr>
      <w:r w:rsidRPr="002350D0">
        <w:rPr>
          <w:b/>
          <w:bCs/>
          <w:color w:val="000000"/>
          <w:sz w:val="28"/>
          <w:szCs w:val="28"/>
        </w:rPr>
        <w:t>УКРАЇНА</w:t>
      </w:r>
    </w:p>
    <w:p w:rsidR="00E55C1A" w:rsidRPr="002350D0" w:rsidRDefault="00E55C1A" w:rsidP="00E55C1A">
      <w:pPr>
        <w:shd w:val="clear" w:color="auto" w:fill="FFFFFF"/>
        <w:ind w:left="-142"/>
        <w:jc w:val="center"/>
        <w:rPr>
          <w:b/>
          <w:bCs/>
          <w:color w:val="000000"/>
          <w:sz w:val="28"/>
          <w:szCs w:val="28"/>
        </w:rPr>
      </w:pPr>
      <w:r>
        <w:rPr>
          <w:b/>
          <w:bCs/>
          <w:color w:val="000000"/>
          <w:sz w:val="28"/>
          <w:szCs w:val="28"/>
        </w:rPr>
        <w:t xml:space="preserve">ЛИСИЧАНСЬКА МІСЬКА ВІЙСЬКОВО-ЦИВІЛЬНА </w:t>
      </w:r>
      <w:proofErr w:type="gramStart"/>
      <w:r w:rsidRPr="002350D0">
        <w:rPr>
          <w:b/>
          <w:bCs/>
          <w:color w:val="000000"/>
          <w:sz w:val="28"/>
          <w:szCs w:val="28"/>
        </w:rPr>
        <w:t>АДМ</w:t>
      </w:r>
      <w:proofErr w:type="gramEnd"/>
      <w:r w:rsidRPr="002350D0">
        <w:rPr>
          <w:b/>
          <w:bCs/>
          <w:color w:val="000000"/>
          <w:sz w:val="28"/>
          <w:szCs w:val="28"/>
        </w:rPr>
        <w:t xml:space="preserve">ІНІСТРАЦІЯ </w:t>
      </w:r>
    </w:p>
    <w:p w:rsidR="00E55C1A" w:rsidRPr="002350D0" w:rsidRDefault="00E55C1A" w:rsidP="00E55C1A">
      <w:pPr>
        <w:shd w:val="clear" w:color="auto" w:fill="FFFFFF"/>
        <w:jc w:val="center"/>
        <w:rPr>
          <w:b/>
          <w:bCs/>
          <w:color w:val="000000"/>
          <w:sz w:val="28"/>
          <w:szCs w:val="28"/>
        </w:rPr>
      </w:pPr>
      <w:proofErr w:type="gramStart"/>
      <w:r>
        <w:rPr>
          <w:b/>
          <w:bCs/>
          <w:color w:val="000000"/>
          <w:sz w:val="28"/>
          <w:szCs w:val="28"/>
        </w:rPr>
        <w:t>С</w:t>
      </w:r>
      <w:proofErr w:type="gramEnd"/>
      <w:r>
        <w:rPr>
          <w:b/>
          <w:bCs/>
          <w:color w:val="000000"/>
          <w:sz w:val="28"/>
          <w:szCs w:val="28"/>
        </w:rPr>
        <w:t xml:space="preserve">ЄВЄРОДОНЕЦЬКОГО РАЙОНУ </w:t>
      </w:r>
      <w:r w:rsidRPr="002350D0">
        <w:rPr>
          <w:b/>
          <w:bCs/>
          <w:color w:val="000000"/>
          <w:sz w:val="28"/>
          <w:szCs w:val="28"/>
        </w:rPr>
        <w:t>ЛУГАНСЬКОЇ ОБЛАСТІ</w:t>
      </w:r>
    </w:p>
    <w:p w:rsidR="00E55C1A" w:rsidRPr="002350D0" w:rsidRDefault="00E55C1A" w:rsidP="00E55C1A">
      <w:pPr>
        <w:shd w:val="clear" w:color="auto" w:fill="FFFFFF"/>
        <w:jc w:val="center"/>
        <w:rPr>
          <w:b/>
          <w:bCs/>
          <w:color w:val="000000"/>
          <w:sz w:val="28"/>
          <w:szCs w:val="28"/>
        </w:rPr>
      </w:pPr>
    </w:p>
    <w:p w:rsidR="00E55C1A" w:rsidRPr="002350D0" w:rsidRDefault="00E55C1A" w:rsidP="00E55C1A">
      <w:pPr>
        <w:shd w:val="clear" w:color="auto" w:fill="FFFFFF"/>
        <w:jc w:val="center"/>
        <w:rPr>
          <w:b/>
          <w:bCs/>
          <w:color w:val="000000"/>
          <w:sz w:val="28"/>
          <w:szCs w:val="28"/>
        </w:rPr>
      </w:pPr>
      <w:r w:rsidRPr="002350D0">
        <w:rPr>
          <w:b/>
          <w:bCs/>
          <w:color w:val="000000"/>
          <w:sz w:val="28"/>
          <w:szCs w:val="28"/>
        </w:rPr>
        <w:t>РОЗПОРЯДЖЕННЯ</w:t>
      </w:r>
    </w:p>
    <w:p w:rsidR="00E55C1A" w:rsidRDefault="00E55C1A" w:rsidP="00E55C1A">
      <w:pPr>
        <w:shd w:val="clear" w:color="auto" w:fill="FFFFFF"/>
        <w:jc w:val="center"/>
        <w:rPr>
          <w:b/>
          <w:bCs/>
          <w:color w:val="000000"/>
          <w:sz w:val="28"/>
          <w:szCs w:val="28"/>
        </w:rPr>
      </w:pPr>
      <w:r w:rsidRPr="002350D0">
        <w:rPr>
          <w:b/>
          <w:bCs/>
          <w:color w:val="000000"/>
          <w:sz w:val="28"/>
          <w:szCs w:val="28"/>
        </w:rPr>
        <w:t xml:space="preserve">КЕРІВНИКА </w:t>
      </w:r>
      <w:r>
        <w:rPr>
          <w:b/>
          <w:bCs/>
          <w:color w:val="000000"/>
          <w:sz w:val="28"/>
          <w:szCs w:val="28"/>
        </w:rPr>
        <w:t xml:space="preserve">ЛИСИЧАНСЬКОЇ МІСЬКОЇ </w:t>
      </w:r>
    </w:p>
    <w:p w:rsidR="00E55C1A" w:rsidRPr="002350D0" w:rsidRDefault="00E55C1A" w:rsidP="00E55C1A">
      <w:pPr>
        <w:shd w:val="clear" w:color="auto" w:fill="FFFFFF"/>
        <w:jc w:val="center"/>
        <w:rPr>
          <w:rFonts w:ascii="Arial" w:hAnsi="Arial" w:cs="Arial"/>
          <w:b/>
          <w:bCs/>
          <w:color w:val="000000"/>
          <w:sz w:val="24"/>
          <w:szCs w:val="24"/>
        </w:rPr>
      </w:pPr>
      <w:r w:rsidRPr="002350D0">
        <w:rPr>
          <w:b/>
          <w:bCs/>
          <w:color w:val="000000"/>
          <w:sz w:val="28"/>
          <w:szCs w:val="28"/>
        </w:rPr>
        <w:t xml:space="preserve">ВІЙСЬКОВО-ЦИВІЛЬНОЇ </w:t>
      </w:r>
      <w:proofErr w:type="gramStart"/>
      <w:r w:rsidRPr="002350D0">
        <w:rPr>
          <w:b/>
          <w:bCs/>
          <w:color w:val="000000"/>
          <w:sz w:val="28"/>
          <w:szCs w:val="28"/>
        </w:rPr>
        <w:t>АДМ</w:t>
      </w:r>
      <w:proofErr w:type="gramEnd"/>
      <w:r w:rsidRPr="002350D0">
        <w:rPr>
          <w:b/>
          <w:bCs/>
          <w:color w:val="000000"/>
          <w:sz w:val="28"/>
          <w:szCs w:val="28"/>
        </w:rPr>
        <w:t>ІНІСТРАЦІЇ</w:t>
      </w:r>
    </w:p>
    <w:p w:rsidR="00E55C1A" w:rsidRPr="002350D0" w:rsidRDefault="00E55C1A" w:rsidP="00E55C1A">
      <w:pPr>
        <w:jc w:val="center"/>
        <w:rPr>
          <w:sz w:val="28"/>
        </w:rPr>
      </w:pPr>
    </w:p>
    <w:p w:rsidR="00E55C1A" w:rsidRPr="002350D0" w:rsidRDefault="007B514C" w:rsidP="00E55C1A">
      <w:pPr>
        <w:rPr>
          <w:sz w:val="28"/>
        </w:rPr>
      </w:pPr>
      <w:r>
        <w:rPr>
          <w:sz w:val="28"/>
        </w:rPr>
        <w:t>25.10.2021</w:t>
      </w:r>
      <w:r w:rsidR="00E55C1A" w:rsidRPr="002350D0">
        <w:rPr>
          <w:sz w:val="28"/>
        </w:rPr>
        <w:tab/>
        <w:t xml:space="preserve">               </w:t>
      </w:r>
      <w:r>
        <w:rPr>
          <w:sz w:val="28"/>
        </w:rPr>
        <w:t xml:space="preserve">                  </w:t>
      </w:r>
      <w:r w:rsidR="00E55C1A" w:rsidRPr="002350D0">
        <w:rPr>
          <w:sz w:val="28"/>
        </w:rPr>
        <w:t>м. </w:t>
      </w:r>
      <w:proofErr w:type="spellStart"/>
      <w:r w:rsidR="00E55C1A" w:rsidRPr="002350D0">
        <w:rPr>
          <w:sz w:val="28"/>
        </w:rPr>
        <w:t>Лисичанськ</w:t>
      </w:r>
      <w:proofErr w:type="spellEnd"/>
      <w:r w:rsidR="00E55C1A" w:rsidRPr="002350D0">
        <w:rPr>
          <w:sz w:val="28"/>
        </w:rPr>
        <w:tab/>
      </w:r>
      <w:r w:rsidR="00E55C1A" w:rsidRPr="002350D0">
        <w:rPr>
          <w:sz w:val="28"/>
        </w:rPr>
        <w:tab/>
      </w:r>
      <w:r w:rsidR="00E55C1A" w:rsidRPr="002350D0">
        <w:rPr>
          <w:sz w:val="28"/>
        </w:rPr>
        <w:tab/>
      </w:r>
      <w:r w:rsidR="00E55C1A" w:rsidRPr="002350D0">
        <w:rPr>
          <w:sz w:val="28"/>
        </w:rPr>
        <w:tab/>
      </w:r>
      <w:r w:rsidR="00E55C1A">
        <w:rPr>
          <w:sz w:val="28"/>
        </w:rPr>
        <w:t xml:space="preserve">     </w:t>
      </w:r>
      <w:r>
        <w:rPr>
          <w:sz w:val="28"/>
        </w:rPr>
        <w:t>№ 1213</w:t>
      </w:r>
    </w:p>
    <w:p w:rsidR="001F369B" w:rsidRPr="00E55C1A" w:rsidRDefault="001F369B" w:rsidP="001F369B">
      <w:pPr>
        <w:rPr>
          <w:color w:val="000000"/>
          <w:sz w:val="28"/>
          <w:szCs w:val="16"/>
          <w:lang w:eastAsia="uk-UA"/>
        </w:rPr>
      </w:pPr>
    </w:p>
    <w:bookmarkEnd w:id="0"/>
    <w:p w:rsidR="00655EE9" w:rsidRDefault="00655EE9" w:rsidP="00BD12D8">
      <w:pPr>
        <w:tabs>
          <w:tab w:val="left" w:pos="0"/>
          <w:tab w:val="center" w:pos="4819"/>
        </w:tabs>
        <w:rPr>
          <w:b/>
          <w:bCs/>
          <w:sz w:val="28"/>
          <w:szCs w:val="24"/>
          <w:lang w:val="uk-UA"/>
        </w:rPr>
      </w:pPr>
    </w:p>
    <w:p w:rsidR="00BD12D8" w:rsidRDefault="00BD381D" w:rsidP="00BD12D8">
      <w:pPr>
        <w:tabs>
          <w:tab w:val="left" w:pos="0"/>
          <w:tab w:val="center" w:pos="4819"/>
        </w:tabs>
        <w:rPr>
          <w:rFonts w:eastAsia="Calibri"/>
          <w:b/>
          <w:sz w:val="28"/>
          <w:szCs w:val="28"/>
          <w:lang w:val="uk-UA" w:eastAsia="en-US"/>
        </w:rPr>
      </w:pPr>
      <w:r>
        <w:rPr>
          <w:b/>
          <w:bCs/>
          <w:sz w:val="28"/>
          <w:szCs w:val="24"/>
          <w:lang w:val="uk-UA"/>
        </w:rPr>
        <w:t>Про</w:t>
      </w:r>
      <w:r w:rsidR="00D17816" w:rsidRPr="00D17816">
        <w:rPr>
          <w:b/>
          <w:bCs/>
          <w:sz w:val="28"/>
          <w:szCs w:val="24"/>
          <w:lang w:val="uk-UA"/>
        </w:rPr>
        <w:t xml:space="preserve"> </w:t>
      </w:r>
      <w:r w:rsidR="00BD12D8" w:rsidRPr="001F0FA4">
        <w:rPr>
          <w:rFonts w:eastAsia="Calibri"/>
          <w:b/>
          <w:sz w:val="28"/>
          <w:szCs w:val="28"/>
          <w:lang w:val="uk-UA" w:eastAsia="en-US"/>
        </w:rPr>
        <w:t xml:space="preserve">забезпечення безперебійної </w:t>
      </w:r>
    </w:p>
    <w:p w:rsidR="00BD12D8" w:rsidRDefault="00BD12D8" w:rsidP="00BD12D8">
      <w:pPr>
        <w:rPr>
          <w:rFonts w:eastAsia="Calibri"/>
          <w:b/>
          <w:sz w:val="28"/>
          <w:szCs w:val="28"/>
          <w:lang w:val="uk-UA" w:eastAsia="en-US"/>
        </w:rPr>
      </w:pPr>
      <w:r w:rsidRPr="001F0FA4">
        <w:rPr>
          <w:rFonts w:eastAsia="Calibri"/>
          <w:b/>
          <w:sz w:val="28"/>
          <w:szCs w:val="28"/>
          <w:lang w:val="uk-UA" w:eastAsia="en-US"/>
        </w:rPr>
        <w:t xml:space="preserve">роботи автотранспорту, боротьби </w:t>
      </w:r>
    </w:p>
    <w:p w:rsidR="00BD12D8" w:rsidRDefault="00BD12D8" w:rsidP="00BD12D8">
      <w:pPr>
        <w:rPr>
          <w:rFonts w:eastAsia="Calibri"/>
          <w:b/>
          <w:sz w:val="28"/>
          <w:szCs w:val="28"/>
          <w:lang w:val="uk-UA" w:eastAsia="en-US"/>
        </w:rPr>
      </w:pPr>
      <w:r w:rsidRPr="001F0FA4">
        <w:rPr>
          <w:rFonts w:eastAsia="Calibri"/>
          <w:b/>
          <w:sz w:val="28"/>
          <w:szCs w:val="28"/>
          <w:lang w:val="uk-UA" w:eastAsia="en-US"/>
        </w:rPr>
        <w:t xml:space="preserve">зі сніговими заметами та ожеледицею </w:t>
      </w:r>
    </w:p>
    <w:p w:rsidR="00BD12D8" w:rsidRDefault="00BD12D8" w:rsidP="00BD12D8">
      <w:pPr>
        <w:rPr>
          <w:b/>
          <w:bCs/>
          <w:sz w:val="28"/>
          <w:szCs w:val="24"/>
          <w:lang w:val="uk-UA"/>
        </w:rPr>
      </w:pPr>
      <w:r w:rsidRPr="001F0FA4">
        <w:rPr>
          <w:rFonts w:eastAsia="Calibri"/>
          <w:b/>
          <w:sz w:val="28"/>
          <w:szCs w:val="28"/>
          <w:lang w:val="uk-UA" w:eastAsia="en-US"/>
        </w:rPr>
        <w:t xml:space="preserve">на території </w:t>
      </w:r>
      <w:r w:rsidRPr="001F0FA4">
        <w:rPr>
          <w:b/>
          <w:bCs/>
          <w:sz w:val="28"/>
          <w:szCs w:val="24"/>
          <w:lang w:val="uk-UA"/>
        </w:rPr>
        <w:t xml:space="preserve">Лисичанської міської </w:t>
      </w:r>
    </w:p>
    <w:p w:rsidR="00BD12D8" w:rsidRDefault="00BD12D8" w:rsidP="00BD12D8">
      <w:pPr>
        <w:rPr>
          <w:rFonts w:eastAsia="Calibri"/>
          <w:b/>
          <w:sz w:val="28"/>
          <w:szCs w:val="28"/>
          <w:lang w:val="uk-UA" w:eastAsia="en-US"/>
        </w:rPr>
      </w:pPr>
      <w:r w:rsidRPr="001F0FA4">
        <w:rPr>
          <w:b/>
          <w:bCs/>
          <w:sz w:val="28"/>
          <w:szCs w:val="24"/>
          <w:lang w:val="uk-UA"/>
        </w:rPr>
        <w:t xml:space="preserve">територіальної громади </w:t>
      </w:r>
      <w:r w:rsidRPr="001F0FA4">
        <w:rPr>
          <w:rFonts w:eastAsia="Calibri"/>
          <w:b/>
          <w:sz w:val="28"/>
          <w:szCs w:val="28"/>
          <w:lang w:val="uk-UA" w:eastAsia="en-US"/>
        </w:rPr>
        <w:t xml:space="preserve">протягом </w:t>
      </w:r>
    </w:p>
    <w:p w:rsidR="00BD12D8" w:rsidRPr="001F0FA4" w:rsidRDefault="00BD12D8" w:rsidP="00BD12D8">
      <w:pPr>
        <w:rPr>
          <w:rFonts w:eastAsia="Calibri"/>
          <w:b/>
          <w:sz w:val="28"/>
          <w:szCs w:val="28"/>
          <w:lang w:val="uk-UA" w:eastAsia="en-US"/>
        </w:rPr>
      </w:pPr>
      <w:r w:rsidRPr="001F0FA4">
        <w:rPr>
          <w:rFonts w:eastAsia="Calibri"/>
          <w:b/>
          <w:sz w:val="28"/>
          <w:szCs w:val="28"/>
          <w:lang w:val="uk-UA" w:eastAsia="en-US"/>
        </w:rPr>
        <w:t>осінньо-зимового періоду 2021-2022 років</w:t>
      </w:r>
    </w:p>
    <w:p w:rsidR="00BD12D8" w:rsidRDefault="00BD12D8" w:rsidP="001F369B">
      <w:pPr>
        <w:rPr>
          <w:b/>
          <w:bCs/>
          <w:sz w:val="28"/>
          <w:szCs w:val="24"/>
          <w:lang w:val="uk-UA"/>
        </w:rPr>
      </w:pPr>
    </w:p>
    <w:p w:rsidR="00655EE9" w:rsidRPr="0058546E" w:rsidRDefault="00655EE9" w:rsidP="004D17F2">
      <w:pPr>
        <w:ind w:right="-1" w:firstLine="578"/>
        <w:jc w:val="both"/>
        <w:rPr>
          <w:rFonts w:eastAsia="Calibri"/>
          <w:sz w:val="28"/>
          <w:szCs w:val="28"/>
          <w:lang w:val="uk-UA" w:eastAsia="en-US"/>
        </w:rPr>
      </w:pPr>
    </w:p>
    <w:p w:rsidR="0018118C" w:rsidRPr="0058546E" w:rsidRDefault="00782B67" w:rsidP="004D17F2">
      <w:pPr>
        <w:ind w:right="-1" w:firstLine="578"/>
        <w:jc w:val="both"/>
        <w:rPr>
          <w:rFonts w:eastAsia="Calibri"/>
          <w:sz w:val="28"/>
          <w:szCs w:val="28"/>
          <w:lang w:val="uk-UA" w:eastAsia="en-US"/>
        </w:rPr>
      </w:pPr>
      <w:r w:rsidRPr="0058546E">
        <w:rPr>
          <w:rFonts w:eastAsia="Calibri"/>
          <w:sz w:val="28"/>
          <w:szCs w:val="28"/>
          <w:lang w:val="uk-UA" w:eastAsia="en-US"/>
        </w:rPr>
        <w:t>З метою забезпечення безперервної роботи транспорту, безпеки руху пішоходів та організації своєчасного виконання заходів щодо ліквідації снігових заметів та ожеледиці у зимовий період 202</w:t>
      </w:r>
      <w:r w:rsidR="00255849" w:rsidRPr="0058546E">
        <w:rPr>
          <w:rFonts w:eastAsia="Calibri"/>
          <w:sz w:val="28"/>
          <w:szCs w:val="28"/>
          <w:lang w:val="uk-UA" w:eastAsia="en-US"/>
        </w:rPr>
        <w:t>1</w:t>
      </w:r>
      <w:r w:rsidRPr="0058546E">
        <w:rPr>
          <w:rFonts w:eastAsia="Calibri"/>
          <w:sz w:val="28"/>
          <w:szCs w:val="28"/>
          <w:lang w:val="uk-UA" w:eastAsia="en-US"/>
        </w:rPr>
        <w:t>-202</w:t>
      </w:r>
      <w:r w:rsidR="00255849" w:rsidRPr="0058546E">
        <w:rPr>
          <w:rFonts w:eastAsia="Calibri"/>
          <w:sz w:val="28"/>
          <w:szCs w:val="28"/>
          <w:lang w:val="uk-UA" w:eastAsia="en-US"/>
        </w:rPr>
        <w:t>2</w:t>
      </w:r>
      <w:r w:rsidRPr="0058546E">
        <w:rPr>
          <w:rFonts w:eastAsia="Calibri"/>
          <w:sz w:val="28"/>
          <w:szCs w:val="28"/>
          <w:lang w:val="uk-UA" w:eastAsia="en-US"/>
        </w:rPr>
        <w:t xml:space="preserve"> років, </w:t>
      </w:r>
      <w:r w:rsidR="00D0171B">
        <w:rPr>
          <w:rFonts w:eastAsia="Calibri"/>
          <w:sz w:val="28"/>
          <w:szCs w:val="28"/>
          <w:lang w:val="uk-UA" w:eastAsia="en-US"/>
        </w:rPr>
        <w:t>відповідно до</w:t>
      </w:r>
      <w:r w:rsidR="00636296" w:rsidRPr="0058546E">
        <w:rPr>
          <w:sz w:val="28"/>
          <w:szCs w:val="28"/>
          <w:lang w:val="uk-UA"/>
        </w:rPr>
        <w:t xml:space="preserve"> статті 9 Закону України «Про дорожній рух», частини друго</w:t>
      </w:r>
      <w:r w:rsidR="004D17F2" w:rsidRPr="0058546E">
        <w:rPr>
          <w:sz w:val="28"/>
          <w:szCs w:val="28"/>
          <w:lang w:val="uk-UA"/>
        </w:rPr>
        <w:t>ї</w:t>
      </w:r>
      <w:r w:rsidR="00636296" w:rsidRPr="0058546E">
        <w:rPr>
          <w:sz w:val="28"/>
          <w:szCs w:val="28"/>
          <w:lang w:val="uk-UA"/>
        </w:rPr>
        <w:t xml:space="preserve"> статті 15 Закону України «Про благоустрій населених пунктів», </w:t>
      </w:r>
      <w:r w:rsidR="00A5191A" w:rsidRPr="0058546E">
        <w:rPr>
          <w:sz w:val="28"/>
          <w:szCs w:val="28"/>
          <w:lang w:val="uk-UA"/>
        </w:rPr>
        <w:t>пункт</w:t>
      </w:r>
      <w:r w:rsidRPr="0058546E">
        <w:rPr>
          <w:sz w:val="28"/>
          <w:szCs w:val="28"/>
          <w:lang w:val="uk-UA"/>
        </w:rPr>
        <w:t>у</w:t>
      </w:r>
      <w:r w:rsidR="00A5191A" w:rsidRPr="0058546E">
        <w:rPr>
          <w:sz w:val="28"/>
          <w:szCs w:val="28"/>
          <w:lang w:val="uk-UA"/>
        </w:rPr>
        <w:t xml:space="preserve"> 15 розділу II</w:t>
      </w:r>
      <w:r w:rsidRPr="0058546E">
        <w:rPr>
          <w:sz w:val="28"/>
          <w:szCs w:val="28"/>
          <w:lang w:val="uk-UA"/>
        </w:rPr>
        <w:t>, пункту 2 розділу III</w:t>
      </w:r>
      <w:r w:rsidR="00A5191A" w:rsidRPr="0058546E">
        <w:rPr>
          <w:sz w:val="28"/>
          <w:szCs w:val="28"/>
          <w:lang w:val="uk-UA"/>
        </w:rPr>
        <w:t xml:space="preserve"> </w:t>
      </w:r>
      <w:r w:rsidR="00D91CE5" w:rsidRPr="0058546E">
        <w:rPr>
          <w:sz w:val="28"/>
          <w:szCs w:val="28"/>
          <w:lang w:val="uk-UA"/>
        </w:rPr>
        <w:t>Т</w:t>
      </w:r>
      <w:r w:rsidR="00636296" w:rsidRPr="0058546E">
        <w:rPr>
          <w:sz w:val="28"/>
          <w:szCs w:val="28"/>
          <w:lang w:val="uk-UA"/>
        </w:rPr>
        <w:t>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27.11.2017 № 310, к</w:t>
      </w:r>
      <w:r w:rsidR="00636296" w:rsidRPr="0058546E">
        <w:rPr>
          <w:rFonts w:eastAsia="Calibri"/>
          <w:sz w:val="28"/>
          <w:szCs w:val="28"/>
          <w:lang w:val="uk-UA" w:eastAsia="en-US"/>
        </w:rPr>
        <w:t xml:space="preserve">еруючись </w:t>
      </w:r>
      <w:r w:rsidR="004D17F2" w:rsidRPr="0058546E">
        <w:rPr>
          <w:rFonts w:eastAsia="Calibri"/>
          <w:sz w:val="28"/>
          <w:szCs w:val="28"/>
          <w:lang w:val="uk-UA" w:eastAsia="en-US"/>
        </w:rPr>
        <w:t xml:space="preserve">пунктом 10 частини </w:t>
      </w:r>
      <w:r w:rsidR="00B21B6A" w:rsidRPr="0058546E">
        <w:rPr>
          <w:rFonts w:eastAsia="Calibri"/>
          <w:sz w:val="28"/>
          <w:szCs w:val="28"/>
          <w:lang w:val="uk-UA" w:eastAsia="en-US"/>
        </w:rPr>
        <w:t>першої</w:t>
      </w:r>
      <w:r w:rsidR="004D17F2" w:rsidRPr="0058546E">
        <w:rPr>
          <w:rFonts w:eastAsia="Calibri"/>
          <w:sz w:val="28"/>
          <w:szCs w:val="28"/>
          <w:lang w:val="uk-UA" w:eastAsia="en-US"/>
        </w:rPr>
        <w:t xml:space="preserve"> </w:t>
      </w:r>
      <w:r w:rsidR="008E1A18" w:rsidRPr="0058546E">
        <w:rPr>
          <w:rFonts w:eastAsia="Calibri"/>
          <w:sz w:val="28"/>
          <w:szCs w:val="28"/>
          <w:lang w:val="uk-UA" w:eastAsia="en-US"/>
        </w:rPr>
        <w:t>статт</w:t>
      </w:r>
      <w:r w:rsidR="004D17F2" w:rsidRPr="0058546E">
        <w:rPr>
          <w:rFonts w:eastAsia="Calibri"/>
          <w:sz w:val="28"/>
          <w:szCs w:val="28"/>
          <w:lang w:val="uk-UA" w:eastAsia="en-US"/>
        </w:rPr>
        <w:t>і</w:t>
      </w:r>
      <w:r w:rsidR="008E1A18" w:rsidRPr="0058546E">
        <w:rPr>
          <w:rFonts w:eastAsia="Calibri"/>
          <w:sz w:val="28"/>
          <w:szCs w:val="28"/>
          <w:lang w:val="uk-UA" w:eastAsia="en-US"/>
        </w:rPr>
        <w:t xml:space="preserve"> 4, </w:t>
      </w:r>
      <w:r w:rsidR="004D17F2" w:rsidRPr="0058546E">
        <w:rPr>
          <w:rFonts w:eastAsia="Calibri"/>
          <w:sz w:val="28"/>
          <w:szCs w:val="28"/>
          <w:lang w:val="uk-UA" w:eastAsia="en-US"/>
        </w:rPr>
        <w:t>пункт</w:t>
      </w:r>
      <w:r w:rsidR="00B74A6F" w:rsidRPr="0058546E">
        <w:rPr>
          <w:rFonts w:eastAsia="Calibri"/>
          <w:sz w:val="28"/>
          <w:szCs w:val="28"/>
          <w:lang w:val="uk-UA" w:eastAsia="en-US"/>
        </w:rPr>
        <w:t>ом</w:t>
      </w:r>
      <w:r w:rsidR="004D17F2" w:rsidRPr="0058546E">
        <w:rPr>
          <w:rFonts w:eastAsia="Calibri"/>
          <w:sz w:val="28"/>
          <w:szCs w:val="28"/>
          <w:lang w:val="uk-UA" w:eastAsia="en-US"/>
        </w:rPr>
        <w:t xml:space="preserve"> 8 частини третьої статті 6 </w:t>
      </w:r>
      <w:r w:rsidR="008E1A18" w:rsidRPr="0058546E">
        <w:rPr>
          <w:rFonts w:eastAsia="Calibri"/>
          <w:sz w:val="28"/>
          <w:szCs w:val="28"/>
          <w:lang w:val="uk-UA" w:eastAsia="en-US"/>
        </w:rPr>
        <w:t xml:space="preserve">Закону України </w:t>
      </w:r>
      <w:r w:rsidR="00D91CE5" w:rsidRPr="0058546E">
        <w:rPr>
          <w:rFonts w:eastAsia="Calibri"/>
          <w:sz w:val="28"/>
          <w:szCs w:val="28"/>
          <w:lang w:val="uk-UA" w:eastAsia="en-US"/>
        </w:rPr>
        <w:t>«</w:t>
      </w:r>
      <w:r w:rsidR="008E1A18" w:rsidRPr="0058546E">
        <w:rPr>
          <w:rFonts w:eastAsia="Calibri"/>
          <w:sz w:val="28"/>
          <w:szCs w:val="28"/>
          <w:lang w:val="uk-UA" w:eastAsia="en-US"/>
        </w:rPr>
        <w:t>Про військово-цивільні адміністрації»</w:t>
      </w:r>
      <w:r w:rsidR="004D17F2" w:rsidRPr="0058546E">
        <w:rPr>
          <w:rFonts w:eastAsia="Calibri"/>
          <w:sz w:val="28"/>
          <w:szCs w:val="28"/>
          <w:lang w:val="uk-UA" w:eastAsia="en-US"/>
        </w:rPr>
        <w:t>,</w:t>
      </w:r>
      <w:r w:rsidR="004D17F2" w:rsidRPr="0058546E">
        <w:rPr>
          <w:sz w:val="28"/>
          <w:szCs w:val="28"/>
          <w:lang w:val="uk-UA"/>
        </w:rPr>
        <w:t xml:space="preserve"> </w:t>
      </w:r>
    </w:p>
    <w:p w:rsidR="00636296" w:rsidRPr="0058546E" w:rsidRDefault="00636296" w:rsidP="0057155F">
      <w:pPr>
        <w:ind w:right="-1" w:firstLine="578"/>
        <w:jc w:val="both"/>
        <w:rPr>
          <w:sz w:val="28"/>
          <w:szCs w:val="28"/>
          <w:lang w:val="uk-UA"/>
        </w:rPr>
      </w:pPr>
    </w:p>
    <w:p w:rsidR="0057155F" w:rsidRPr="0058546E" w:rsidRDefault="0057155F" w:rsidP="0057155F">
      <w:pPr>
        <w:jc w:val="both"/>
        <w:rPr>
          <w:rFonts w:eastAsia="Calibri"/>
          <w:b/>
          <w:sz w:val="28"/>
          <w:szCs w:val="28"/>
          <w:lang w:val="uk-UA" w:eastAsia="en-US"/>
        </w:rPr>
      </w:pPr>
      <w:r w:rsidRPr="0058546E">
        <w:rPr>
          <w:rFonts w:eastAsia="Calibri"/>
          <w:b/>
          <w:sz w:val="28"/>
          <w:szCs w:val="28"/>
          <w:lang w:val="uk-UA" w:eastAsia="en-US"/>
        </w:rPr>
        <w:t xml:space="preserve">зобов’язую: </w:t>
      </w:r>
    </w:p>
    <w:p w:rsidR="0057155F" w:rsidRPr="0058546E" w:rsidRDefault="0057155F" w:rsidP="0057155F">
      <w:pPr>
        <w:ind w:firstLine="709"/>
        <w:jc w:val="both"/>
        <w:rPr>
          <w:rFonts w:eastAsia="Calibri"/>
          <w:sz w:val="28"/>
          <w:szCs w:val="28"/>
          <w:lang w:val="uk-UA" w:eastAsia="en-US"/>
        </w:rPr>
      </w:pPr>
    </w:p>
    <w:p w:rsidR="0057155F" w:rsidRPr="0058546E" w:rsidRDefault="00EB51A8" w:rsidP="002C1683">
      <w:pPr>
        <w:ind w:firstLine="709"/>
        <w:jc w:val="both"/>
        <w:rPr>
          <w:rFonts w:eastAsia="Calibri"/>
          <w:sz w:val="28"/>
          <w:szCs w:val="28"/>
          <w:lang w:val="uk-UA" w:eastAsia="en-US"/>
        </w:rPr>
      </w:pPr>
      <w:r w:rsidRPr="0058546E">
        <w:rPr>
          <w:rFonts w:eastAsia="Calibri"/>
          <w:sz w:val="28"/>
          <w:szCs w:val="28"/>
          <w:lang w:val="uk-UA" w:eastAsia="en-US"/>
        </w:rPr>
        <w:t>1</w:t>
      </w:r>
      <w:r w:rsidR="0057155F" w:rsidRPr="0058546E">
        <w:rPr>
          <w:rFonts w:eastAsia="Calibri"/>
          <w:sz w:val="28"/>
          <w:szCs w:val="28"/>
          <w:lang w:val="uk-UA" w:eastAsia="en-US"/>
        </w:rPr>
        <w:t>. Затвердити склад комісії з питань забезпечення безперебійної роботи автотранспорту</w:t>
      </w:r>
      <w:r w:rsidR="00F708EA" w:rsidRPr="0058546E">
        <w:rPr>
          <w:rFonts w:eastAsia="Calibri"/>
          <w:sz w:val="28"/>
          <w:szCs w:val="28"/>
          <w:lang w:val="uk-UA" w:eastAsia="en-US"/>
        </w:rPr>
        <w:t>,</w:t>
      </w:r>
      <w:r w:rsidR="0057155F" w:rsidRPr="0058546E">
        <w:rPr>
          <w:rFonts w:eastAsia="Calibri"/>
          <w:sz w:val="28"/>
          <w:szCs w:val="28"/>
          <w:lang w:val="uk-UA" w:eastAsia="en-US"/>
        </w:rPr>
        <w:t xml:space="preserve"> боротьби зі сніговими заметами та ожеледицею </w:t>
      </w:r>
      <w:r w:rsidR="00677D50" w:rsidRPr="0058546E">
        <w:rPr>
          <w:rFonts w:eastAsia="Calibri"/>
          <w:sz w:val="28"/>
          <w:szCs w:val="28"/>
          <w:lang w:val="uk-UA" w:eastAsia="en-US"/>
        </w:rPr>
        <w:t xml:space="preserve">на території </w:t>
      </w:r>
      <w:r w:rsidR="002C1683" w:rsidRPr="0058546E">
        <w:rPr>
          <w:bCs/>
          <w:sz w:val="28"/>
          <w:szCs w:val="28"/>
          <w:lang w:val="uk-UA"/>
        </w:rPr>
        <w:t xml:space="preserve">Лисичанської міської територіальної громади </w:t>
      </w:r>
      <w:r w:rsidR="0057155F" w:rsidRPr="0058546E">
        <w:rPr>
          <w:rFonts w:eastAsia="Calibri"/>
          <w:sz w:val="28"/>
          <w:szCs w:val="28"/>
          <w:lang w:val="uk-UA" w:eastAsia="en-US"/>
        </w:rPr>
        <w:t>протягом осінньо-зимового періоду 202</w:t>
      </w:r>
      <w:r w:rsidR="00677D50" w:rsidRPr="0058546E">
        <w:rPr>
          <w:rFonts w:eastAsia="Calibri"/>
          <w:sz w:val="28"/>
          <w:szCs w:val="28"/>
          <w:lang w:val="uk-UA" w:eastAsia="en-US"/>
        </w:rPr>
        <w:t>1</w:t>
      </w:r>
      <w:r w:rsidR="0057155F" w:rsidRPr="0058546E">
        <w:rPr>
          <w:rFonts w:eastAsia="Calibri"/>
          <w:sz w:val="28"/>
          <w:szCs w:val="28"/>
          <w:lang w:val="uk-UA" w:eastAsia="en-US"/>
        </w:rPr>
        <w:t>-202</w:t>
      </w:r>
      <w:r w:rsidR="00677D50" w:rsidRPr="0058546E">
        <w:rPr>
          <w:rFonts w:eastAsia="Calibri"/>
          <w:sz w:val="28"/>
          <w:szCs w:val="28"/>
          <w:lang w:val="uk-UA" w:eastAsia="en-US"/>
        </w:rPr>
        <w:t>2</w:t>
      </w:r>
      <w:r w:rsidR="0057155F" w:rsidRPr="0058546E">
        <w:rPr>
          <w:rFonts w:eastAsia="Calibri"/>
          <w:sz w:val="28"/>
          <w:szCs w:val="28"/>
          <w:lang w:val="uk-UA" w:eastAsia="en-US"/>
        </w:rPr>
        <w:t xml:space="preserve"> років (додаток </w:t>
      </w:r>
      <w:r w:rsidR="00E6082A" w:rsidRPr="0058546E">
        <w:rPr>
          <w:rFonts w:eastAsia="Calibri"/>
          <w:sz w:val="28"/>
          <w:szCs w:val="28"/>
          <w:lang w:val="uk-UA" w:eastAsia="en-US"/>
        </w:rPr>
        <w:t>1</w:t>
      </w:r>
      <w:r w:rsidR="0057155F" w:rsidRPr="0058546E">
        <w:rPr>
          <w:rFonts w:eastAsia="Calibri"/>
          <w:sz w:val="28"/>
          <w:szCs w:val="28"/>
          <w:lang w:val="uk-UA" w:eastAsia="en-US"/>
        </w:rPr>
        <w:t>).</w:t>
      </w:r>
    </w:p>
    <w:p w:rsidR="004D17F2" w:rsidRPr="0058546E" w:rsidRDefault="004D17F2" w:rsidP="0057155F">
      <w:pPr>
        <w:ind w:firstLine="709"/>
        <w:jc w:val="both"/>
        <w:rPr>
          <w:rFonts w:eastAsia="Calibri"/>
          <w:sz w:val="28"/>
          <w:szCs w:val="28"/>
          <w:lang w:val="uk-UA" w:eastAsia="en-US"/>
        </w:rPr>
      </w:pPr>
    </w:p>
    <w:p w:rsidR="00E6082A" w:rsidRPr="0058546E" w:rsidRDefault="00E6082A" w:rsidP="00E6082A">
      <w:pPr>
        <w:pStyle w:val="21"/>
        <w:ind w:firstLine="708"/>
        <w:jc w:val="both"/>
        <w:rPr>
          <w:rFonts w:eastAsia="Calibri"/>
          <w:b w:val="0"/>
          <w:bCs w:val="0"/>
          <w:szCs w:val="28"/>
          <w:lang w:val="uk-UA" w:eastAsia="en-US"/>
        </w:rPr>
      </w:pPr>
      <w:r w:rsidRPr="0058546E">
        <w:rPr>
          <w:rFonts w:eastAsia="Calibri"/>
          <w:b w:val="0"/>
          <w:bCs w:val="0"/>
          <w:szCs w:val="28"/>
          <w:lang w:val="uk-UA" w:eastAsia="en-US"/>
        </w:rPr>
        <w:t xml:space="preserve">2. </w:t>
      </w:r>
      <w:r w:rsidR="00D17200" w:rsidRPr="0058546E">
        <w:rPr>
          <w:rFonts w:eastAsia="Calibri"/>
          <w:b w:val="0"/>
          <w:bCs w:val="0"/>
          <w:szCs w:val="28"/>
          <w:lang w:val="uk-UA" w:eastAsia="en-US"/>
        </w:rPr>
        <w:t>Затвердити п</w:t>
      </w:r>
      <w:r w:rsidRPr="0058546E">
        <w:rPr>
          <w:rFonts w:eastAsia="Calibri"/>
          <w:b w:val="0"/>
          <w:bCs w:val="0"/>
          <w:szCs w:val="28"/>
          <w:lang w:val="uk-UA" w:eastAsia="en-US"/>
        </w:rPr>
        <w:t>ерелік закріплених ділянок доріг та прилеглих до них територій за комунальними підприємствами для утримання їх в осінньо-зимовий період 202</w:t>
      </w:r>
      <w:r w:rsidR="001C2173" w:rsidRPr="0058546E">
        <w:rPr>
          <w:rFonts w:eastAsia="Calibri"/>
          <w:b w:val="0"/>
          <w:bCs w:val="0"/>
          <w:szCs w:val="28"/>
          <w:lang w:val="uk-UA" w:eastAsia="en-US"/>
        </w:rPr>
        <w:t>1</w:t>
      </w:r>
      <w:r w:rsidRPr="0058546E">
        <w:rPr>
          <w:rFonts w:eastAsia="Calibri"/>
          <w:b w:val="0"/>
          <w:bCs w:val="0"/>
          <w:szCs w:val="28"/>
          <w:lang w:val="uk-UA" w:eastAsia="en-US"/>
        </w:rPr>
        <w:t>-202</w:t>
      </w:r>
      <w:r w:rsidR="001C2173" w:rsidRPr="0058546E">
        <w:rPr>
          <w:rFonts w:eastAsia="Calibri"/>
          <w:b w:val="0"/>
          <w:bCs w:val="0"/>
          <w:szCs w:val="28"/>
          <w:lang w:val="uk-UA" w:eastAsia="en-US"/>
        </w:rPr>
        <w:t>2</w:t>
      </w:r>
      <w:r w:rsidRPr="0058546E">
        <w:rPr>
          <w:rFonts w:eastAsia="Calibri"/>
          <w:b w:val="0"/>
          <w:bCs w:val="0"/>
          <w:szCs w:val="28"/>
          <w:lang w:val="uk-UA" w:eastAsia="en-US"/>
        </w:rPr>
        <w:t xml:space="preserve"> р</w:t>
      </w:r>
      <w:r w:rsidR="00351075" w:rsidRPr="0058546E">
        <w:rPr>
          <w:rFonts w:eastAsia="Calibri"/>
          <w:b w:val="0"/>
          <w:bCs w:val="0"/>
          <w:szCs w:val="28"/>
          <w:lang w:val="uk-UA" w:eastAsia="en-US"/>
        </w:rPr>
        <w:t>оків</w:t>
      </w:r>
      <w:r w:rsidR="00FE4D96" w:rsidRPr="0058546E">
        <w:rPr>
          <w:rFonts w:eastAsia="Calibri"/>
          <w:b w:val="0"/>
          <w:bCs w:val="0"/>
          <w:szCs w:val="28"/>
          <w:lang w:val="uk-UA" w:eastAsia="en-US"/>
        </w:rPr>
        <w:t xml:space="preserve"> (додаток 2)</w:t>
      </w:r>
      <w:r w:rsidRPr="0058546E">
        <w:rPr>
          <w:rFonts w:eastAsia="Calibri"/>
          <w:b w:val="0"/>
          <w:bCs w:val="0"/>
          <w:szCs w:val="28"/>
          <w:lang w:val="uk-UA" w:eastAsia="en-US"/>
        </w:rPr>
        <w:t>.</w:t>
      </w:r>
    </w:p>
    <w:p w:rsidR="00F44051" w:rsidRPr="0058546E" w:rsidRDefault="00F44051" w:rsidP="00E6082A">
      <w:pPr>
        <w:pStyle w:val="21"/>
        <w:ind w:firstLine="708"/>
        <w:jc w:val="both"/>
        <w:rPr>
          <w:rFonts w:eastAsia="Calibri"/>
          <w:b w:val="0"/>
          <w:bCs w:val="0"/>
          <w:szCs w:val="28"/>
          <w:lang w:val="uk-UA" w:eastAsia="en-US"/>
        </w:rPr>
      </w:pPr>
    </w:p>
    <w:p w:rsidR="00EB51A8" w:rsidRPr="0058546E" w:rsidRDefault="00942663" w:rsidP="00E6082A">
      <w:pPr>
        <w:ind w:firstLine="708"/>
        <w:jc w:val="both"/>
        <w:rPr>
          <w:sz w:val="28"/>
          <w:szCs w:val="28"/>
          <w:lang w:val="uk-UA"/>
        </w:rPr>
      </w:pPr>
      <w:r w:rsidRPr="0058546E">
        <w:rPr>
          <w:rFonts w:eastAsia="Calibri"/>
          <w:sz w:val="28"/>
          <w:szCs w:val="28"/>
          <w:lang w:val="uk-UA" w:eastAsia="en-US"/>
        </w:rPr>
        <w:t>3</w:t>
      </w:r>
      <w:r w:rsidR="00EB51A8" w:rsidRPr="0058546E">
        <w:rPr>
          <w:rFonts w:eastAsia="Calibri"/>
          <w:sz w:val="28"/>
          <w:szCs w:val="28"/>
          <w:lang w:val="uk-UA" w:eastAsia="en-US"/>
        </w:rPr>
        <w:t xml:space="preserve">. </w:t>
      </w:r>
      <w:r w:rsidR="00E656E8" w:rsidRPr="0058546E">
        <w:rPr>
          <w:rFonts w:eastAsia="Calibri"/>
          <w:sz w:val="28"/>
          <w:szCs w:val="28"/>
          <w:lang w:val="uk-UA" w:eastAsia="en-US"/>
        </w:rPr>
        <w:t>Директору к</w:t>
      </w:r>
      <w:r w:rsidR="00EB51A8" w:rsidRPr="0058546E">
        <w:rPr>
          <w:rFonts w:eastAsia="Calibri"/>
          <w:sz w:val="28"/>
          <w:szCs w:val="28"/>
          <w:lang w:val="uk-UA" w:eastAsia="en-US"/>
        </w:rPr>
        <w:t>омунально</w:t>
      </w:r>
      <w:r w:rsidR="00E656E8" w:rsidRPr="0058546E">
        <w:rPr>
          <w:rFonts w:eastAsia="Calibri"/>
          <w:sz w:val="28"/>
          <w:szCs w:val="28"/>
          <w:lang w:val="uk-UA" w:eastAsia="en-US"/>
        </w:rPr>
        <w:t>го</w:t>
      </w:r>
      <w:r w:rsidR="00EB51A8" w:rsidRPr="0058546E">
        <w:rPr>
          <w:rFonts w:eastAsia="Calibri"/>
          <w:sz w:val="28"/>
          <w:szCs w:val="28"/>
          <w:lang w:val="uk-UA" w:eastAsia="en-US"/>
        </w:rPr>
        <w:t xml:space="preserve"> підприємств</w:t>
      </w:r>
      <w:r w:rsidR="00E656E8" w:rsidRPr="0058546E">
        <w:rPr>
          <w:rFonts w:eastAsia="Calibri"/>
          <w:sz w:val="28"/>
          <w:szCs w:val="28"/>
          <w:lang w:val="uk-UA" w:eastAsia="en-US"/>
        </w:rPr>
        <w:t>а</w:t>
      </w:r>
      <w:r w:rsidR="00EB51A8" w:rsidRPr="0058546E">
        <w:rPr>
          <w:rFonts w:eastAsia="Calibri"/>
          <w:sz w:val="28"/>
          <w:szCs w:val="28"/>
          <w:lang w:val="uk-UA" w:eastAsia="en-US"/>
        </w:rPr>
        <w:t xml:space="preserve"> «Лисичанський </w:t>
      </w:r>
      <w:proofErr w:type="spellStart"/>
      <w:r w:rsidR="00EB51A8" w:rsidRPr="0058546E">
        <w:rPr>
          <w:rFonts w:eastAsia="Calibri"/>
          <w:sz w:val="28"/>
          <w:szCs w:val="28"/>
          <w:lang w:val="uk-UA" w:eastAsia="en-US"/>
        </w:rPr>
        <w:t>Шляхрембуд</w:t>
      </w:r>
      <w:proofErr w:type="spellEnd"/>
      <w:r w:rsidR="00EB51A8" w:rsidRPr="0058546E">
        <w:rPr>
          <w:sz w:val="28"/>
          <w:szCs w:val="28"/>
          <w:lang w:val="uk-UA"/>
        </w:rPr>
        <w:t>»:</w:t>
      </w: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.1. Призначити відповідальних осіб з питань забезпечення безперебійної роботи автотранспорту, боротьби зі сніговими заметами та ожеледиці;</w:t>
      </w:r>
    </w:p>
    <w:p w:rsidR="00AB1D15" w:rsidRDefault="00AB1D15" w:rsidP="00EB51A8">
      <w:pPr>
        <w:ind w:firstLine="708"/>
        <w:jc w:val="both"/>
        <w:rPr>
          <w:sz w:val="28"/>
          <w:szCs w:val="28"/>
          <w:lang w:val="uk-UA"/>
        </w:rPr>
      </w:pPr>
    </w:p>
    <w:p w:rsidR="00AB1D15" w:rsidRDefault="00AB1D15" w:rsidP="00AB1D15">
      <w:pPr>
        <w:ind w:firstLine="708"/>
        <w:jc w:val="center"/>
        <w:rPr>
          <w:sz w:val="28"/>
          <w:szCs w:val="28"/>
          <w:lang w:val="uk-UA"/>
        </w:rPr>
      </w:pPr>
      <w:r>
        <w:rPr>
          <w:sz w:val="28"/>
          <w:szCs w:val="28"/>
          <w:lang w:val="uk-UA"/>
        </w:rPr>
        <w:lastRenderedPageBreak/>
        <w:t>2</w:t>
      </w:r>
    </w:p>
    <w:p w:rsidR="00AB1D15" w:rsidRDefault="00AB1D15" w:rsidP="00EB51A8">
      <w:pPr>
        <w:ind w:firstLine="708"/>
        <w:jc w:val="both"/>
        <w:rPr>
          <w:sz w:val="28"/>
          <w:szCs w:val="28"/>
          <w:lang w:val="uk-UA"/>
        </w:rPr>
      </w:pP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.2. Затвердити склад аварійних бригад з боротьби зі сніговими заметами та ожеледиці;</w:t>
      </w: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 xml:space="preserve">.3. Визначити місце дислокації аварійних бригад, забезпечити бригади необхідною технікою,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 та організувати цілодобове чергування;</w:t>
      </w: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 xml:space="preserve">.4. Розробити і затвердити графік робіт та маршрут руху снігоприбиральної техніки </w:t>
      </w:r>
      <w:r w:rsidR="00861800" w:rsidRPr="0058546E">
        <w:rPr>
          <w:rFonts w:eastAsia="Calibri"/>
          <w:sz w:val="28"/>
          <w:szCs w:val="28"/>
          <w:lang w:val="uk-UA" w:eastAsia="en-US"/>
        </w:rPr>
        <w:t xml:space="preserve">на території </w:t>
      </w:r>
      <w:r w:rsidR="00861800" w:rsidRPr="0058546E">
        <w:rPr>
          <w:bCs/>
          <w:sz w:val="28"/>
          <w:szCs w:val="28"/>
          <w:lang w:val="uk-UA"/>
        </w:rPr>
        <w:t>Лисичанської міської територіальної громади</w:t>
      </w:r>
      <w:r w:rsidR="00EB51A8" w:rsidRPr="0058546E">
        <w:rPr>
          <w:sz w:val="28"/>
          <w:szCs w:val="28"/>
          <w:lang w:val="uk-UA"/>
        </w:rPr>
        <w:t xml:space="preserve">, які знаходяться на балансовому обліку КП «Лисичанський </w:t>
      </w:r>
      <w:proofErr w:type="spellStart"/>
      <w:r w:rsidR="00EB51A8" w:rsidRPr="0058546E">
        <w:rPr>
          <w:sz w:val="28"/>
          <w:szCs w:val="28"/>
          <w:lang w:val="uk-UA"/>
        </w:rPr>
        <w:t>Шляхрембуд</w:t>
      </w:r>
      <w:proofErr w:type="spellEnd"/>
      <w:r w:rsidR="00EB51A8" w:rsidRPr="0058546E">
        <w:rPr>
          <w:sz w:val="28"/>
          <w:szCs w:val="28"/>
          <w:lang w:val="uk-UA"/>
        </w:rPr>
        <w:t>», з метою очищення доріг від снігових заметів</w:t>
      </w:r>
      <w:r w:rsidR="0034623F" w:rsidRPr="0058546E">
        <w:rPr>
          <w:sz w:val="28"/>
          <w:szCs w:val="28"/>
          <w:lang w:val="uk-UA"/>
        </w:rPr>
        <w:t xml:space="preserve"> та обробки </w:t>
      </w:r>
      <w:proofErr w:type="spellStart"/>
      <w:r w:rsidR="0034623F" w:rsidRPr="0058546E">
        <w:rPr>
          <w:sz w:val="28"/>
          <w:szCs w:val="28"/>
          <w:lang w:val="uk-UA"/>
        </w:rPr>
        <w:t>протиожеледними</w:t>
      </w:r>
      <w:proofErr w:type="spellEnd"/>
      <w:r w:rsidR="0034623F" w:rsidRPr="0058546E">
        <w:rPr>
          <w:sz w:val="28"/>
          <w:szCs w:val="28"/>
          <w:lang w:val="uk-UA"/>
        </w:rPr>
        <w:t xml:space="preserve"> матеріалами</w:t>
      </w:r>
      <w:r w:rsidR="00EB51A8" w:rsidRPr="0058546E">
        <w:rPr>
          <w:sz w:val="28"/>
          <w:szCs w:val="28"/>
          <w:lang w:val="uk-UA"/>
        </w:rPr>
        <w:t>;</w:t>
      </w: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.5. Забезпечити належне утримання в осінньо-зимовий період 202</w:t>
      </w:r>
      <w:r w:rsidR="00A57916" w:rsidRPr="0058546E">
        <w:rPr>
          <w:sz w:val="28"/>
          <w:szCs w:val="28"/>
          <w:lang w:val="uk-UA"/>
        </w:rPr>
        <w:t>1</w:t>
      </w:r>
      <w:r w:rsidR="00EB51A8" w:rsidRPr="0058546E">
        <w:rPr>
          <w:sz w:val="28"/>
          <w:szCs w:val="28"/>
          <w:lang w:val="uk-UA"/>
        </w:rPr>
        <w:t>-202</w:t>
      </w:r>
      <w:r w:rsidR="00A57916" w:rsidRPr="0058546E">
        <w:rPr>
          <w:sz w:val="28"/>
          <w:szCs w:val="28"/>
          <w:lang w:val="uk-UA"/>
        </w:rPr>
        <w:t>2</w:t>
      </w:r>
      <w:r w:rsidR="00EB51A8" w:rsidRPr="0058546E">
        <w:rPr>
          <w:sz w:val="28"/>
          <w:szCs w:val="28"/>
          <w:lang w:val="uk-UA"/>
        </w:rPr>
        <w:t xml:space="preserve"> років доріг, які знаходяться на балансовому обліку підприємства, та закріплених для утримання зупинок громадського транспорту;</w:t>
      </w: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 xml:space="preserve">.6. У разі погіршення погодних умов </w:t>
      </w:r>
      <w:proofErr w:type="spellStart"/>
      <w:r w:rsidR="00EB51A8" w:rsidRPr="0058546E">
        <w:rPr>
          <w:sz w:val="28"/>
          <w:szCs w:val="28"/>
          <w:lang w:val="uk-UA"/>
        </w:rPr>
        <w:t>оперативно</w:t>
      </w:r>
      <w:proofErr w:type="spellEnd"/>
      <w:r w:rsidR="00EB51A8" w:rsidRPr="0058546E">
        <w:rPr>
          <w:sz w:val="28"/>
          <w:szCs w:val="28"/>
          <w:lang w:val="uk-UA"/>
        </w:rPr>
        <w:t xml:space="preserve"> організувати роботи з очищення від снігу та </w:t>
      </w:r>
      <w:r w:rsidR="008C0D94" w:rsidRPr="0058546E">
        <w:rPr>
          <w:sz w:val="28"/>
          <w:szCs w:val="28"/>
          <w:lang w:val="uk-UA"/>
        </w:rPr>
        <w:t>обробки</w:t>
      </w:r>
      <w:r w:rsidR="00EB51A8" w:rsidRPr="0058546E">
        <w:rPr>
          <w:sz w:val="28"/>
          <w:szCs w:val="28"/>
          <w:lang w:val="uk-UA"/>
        </w:rPr>
        <w:t xml:space="preserve">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 доріг, тротуарів, зупинок громадського транспорту та сходів; </w:t>
      </w:r>
    </w:p>
    <w:p w:rsidR="00EB51A8" w:rsidRPr="0058546E" w:rsidRDefault="00942663" w:rsidP="00EB51A8">
      <w:pPr>
        <w:ind w:firstLine="708"/>
        <w:jc w:val="both"/>
        <w:rPr>
          <w:sz w:val="28"/>
          <w:szCs w:val="28"/>
          <w:lang w:val="uk-UA"/>
        </w:rPr>
      </w:pPr>
      <w:r w:rsidRPr="0058546E">
        <w:rPr>
          <w:sz w:val="28"/>
          <w:szCs w:val="28"/>
          <w:lang w:val="uk-UA"/>
        </w:rPr>
        <w:t>3</w:t>
      </w:r>
      <w:r w:rsidR="00EB51A8" w:rsidRPr="0058546E">
        <w:rPr>
          <w:sz w:val="28"/>
          <w:szCs w:val="28"/>
          <w:lang w:val="uk-UA"/>
        </w:rPr>
        <w:t>.7. В період снігопадів, ожеледиці та інших несприятливих погодних умов в першу чергу виконувати обробку проїзної частини вулиць з інтенсивним рухом транспорту, головних вулиць, що складають ядро міста Лисичанська: вул. Первомайська, вул. ім. В.</w:t>
      </w:r>
      <w:r w:rsidR="00A71909" w:rsidRPr="0058546E">
        <w:rPr>
          <w:sz w:val="28"/>
          <w:szCs w:val="28"/>
          <w:lang w:val="uk-UA"/>
        </w:rPr>
        <w:t xml:space="preserve"> </w:t>
      </w:r>
      <w:r w:rsidR="00EB51A8" w:rsidRPr="0058546E">
        <w:rPr>
          <w:sz w:val="28"/>
          <w:szCs w:val="28"/>
          <w:lang w:val="uk-UA"/>
        </w:rPr>
        <w:t xml:space="preserve">Сосюри, </w:t>
      </w:r>
      <w:proofErr w:type="spellStart"/>
      <w:r w:rsidR="00EB51A8" w:rsidRPr="0058546E">
        <w:rPr>
          <w:sz w:val="28"/>
          <w:szCs w:val="28"/>
          <w:lang w:val="uk-UA"/>
        </w:rPr>
        <w:t>просп</w:t>
      </w:r>
      <w:proofErr w:type="spellEnd"/>
      <w:r w:rsidR="00EB51A8" w:rsidRPr="0058546E">
        <w:rPr>
          <w:sz w:val="28"/>
          <w:szCs w:val="28"/>
          <w:lang w:val="uk-UA"/>
        </w:rPr>
        <w:t xml:space="preserve">. Перемоги, вул. </w:t>
      </w:r>
      <w:r w:rsidR="00625EC9" w:rsidRPr="0058546E">
        <w:rPr>
          <w:sz w:val="28"/>
          <w:szCs w:val="28"/>
          <w:lang w:val="uk-UA"/>
        </w:rPr>
        <w:t xml:space="preserve">Героя Радянського Союзу </w:t>
      </w:r>
      <w:proofErr w:type="spellStart"/>
      <w:r w:rsidR="00EB51A8" w:rsidRPr="0058546E">
        <w:rPr>
          <w:sz w:val="28"/>
          <w:szCs w:val="28"/>
          <w:lang w:val="uk-UA"/>
        </w:rPr>
        <w:t>В.Сметаніна</w:t>
      </w:r>
      <w:proofErr w:type="spellEnd"/>
      <w:r w:rsidR="00EB51A8" w:rsidRPr="0058546E">
        <w:rPr>
          <w:sz w:val="28"/>
          <w:szCs w:val="28"/>
          <w:lang w:val="uk-UA"/>
        </w:rPr>
        <w:t xml:space="preserve">, вул. Незалежності, вул. Кільцева, </w:t>
      </w:r>
      <w:r w:rsidR="00D473FC">
        <w:rPr>
          <w:sz w:val="28"/>
          <w:szCs w:val="28"/>
          <w:lang w:val="uk-UA"/>
        </w:rPr>
        <w:t xml:space="preserve">                </w:t>
      </w:r>
      <w:r w:rsidR="00EB51A8" w:rsidRPr="0058546E">
        <w:rPr>
          <w:sz w:val="28"/>
          <w:szCs w:val="28"/>
          <w:lang w:val="uk-UA"/>
        </w:rPr>
        <w:t xml:space="preserve">вул. Ген. </w:t>
      </w:r>
      <w:proofErr w:type="spellStart"/>
      <w:r w:rsidR="00EB51A8" w:rsidRPr="0058546E">
        <w:rPr>
          <w:sz w:val="28"/>
          <w:szCs w:val="28"/>
          <w:lang w:val="uk-UA"/>
        </w:rPr>
        <w:t>Потапенка</w:t>
      </w:r>
      <w:proofErr w:type="spellEnd"/>
      <w:r w:rsidR="00EB51A8" w:rsidRPr="0058546E">
        <w:rPr>
          <w:sz w:val="28"/>
          <w:szCs w:val="28"/>
          <w:lang w:val="uk-UA"/>
        </w:rPr>
        <w:t>, вул. К. Маркса</w:t>
      </w:r>
      <w:r w:rsidR="00625EC9" w:rsidRPr="0058546E">
        <w:rPr>
          <w:sz w:val="28"/>
          <w:szCs w:val="28"/>
          <w:lang w:val="uk-UA"/>
        </w:rPr>
        <w:t xml:space="preserve">, вул. </w:t>
      </w:r>
      <w:proofErr w:type="spellStart"/>
      <w:r w:rsidR="00625EC9" w:rsidRPr="0058546E">
        <w:rPr>
          <w:sz w:val="28"/>
          <w:szCs w:val="28"/>
          <w:lang w:val="uk-UA"/>
        </w:rPr>
        <w:t>Гарибальді</w:t>
      </w:r>
      <w:proofErr w:type="spellEnd"/>
      <w:r w:rsidR="00625EC9" w:rsidRPr="0058546E">
        <w:rPr>
          <w:sz w:val="28"/>
          <w:szCs w:val="28"/>
          <w:lang w:val="uk-UA"/>
        </w:rPr>
        <w:t>, вул. ім. Д.І. Менделєєва, вул. ім. Г. Сковороди, вул. Газовиків, вул. Пирогова</w:t>
      </w:r>
      <w:r w:rsidR="003B1D9C" w:rsidRPr="0058546E">
        <w:rPr>
          <w:sz w:val="28"/>
          <w:szCs w:val="28"/>
          <w:lang w:val="uk-UA"/>
        </w:rPr>
        <w:t>,</w:t>
      </w:r>
      <w:r w:rsidR="00625EC9" w:rsidRPr="0058546E">
        <w:rPr>
          <w:sz w:val="28"/>
          <w:szCs w:val="28"/>
          <w:lang w:val="uk-UA"/>
        </w:rPr>
        <w:t xml:space="preserve"> </w:t>
      </w:r>
      <w:r w:rsidR="00EB51A8" w:rsidRPr="0058546E">
        <w:rPr>
          <w:sz w:val="28"/>
          <w:szCs w:val="28"/>
          <w:lang w:val="uk-UA"/>
        </w:rPr>
        <w:t xml:space="preserve">вул. </w:t>
      </w:r>
      <w:proofErr w:type="spellStart"/>
      <w:r w:rsidR="00EB51A8" w:rsidRPr="0058546E">
        <w:rPr>
          <w:sz w:val="28"/>
          <w:szCs w:val="28"/>
          <w:lang w:val="uk-UA"/>
        </w:rPr>
        <w:t>Томашовська</w:t>
      </w:r>
      <w:proofErr w:type="spellEnd"/>
      <w:r w:rsidR="00EB51A8" w:rsidRPr="0058546E">
        <w:rPr>
          <w:sz w:val="28"/>
          <w:szCs w:val="28"/>
          <w:lang w:val="uk-UA"/>
        </w:rPr>
        <w:t xml:space="preserve"> </w:t>
      </w:r>
      <w:r w:rsidR="00D473FC">
        <w:rPr>
          <w:sz w:val="28"/>
          <w:szCs w:val="28"/>
          <w:lang w:val="uk-UA"/>
        </w:rPr>
        <w:t xml:space="preserve">            </w:t>
      </w:r>
      <w:r w:rsidR="00EB51A8" w:rsidRPr="0058546E">
        <w:rPr>
          <w:sz w:val="28"/>
          <w:szCs w:val="28"/>
          <w:lang w:val="uk-UA"/>
        </w:rPr>
        <w:t xml:space="preserve">м. </w:t>
      </w:r>
      <w:proofErr w:type="spellStart"/>
      <w:r w:rsidR="00EB51A8" w:rsidRPr="0058546E">
        <w:rPr>
          <w:sz w:val="28"/>
          <w:szCs w:val="28"/>
          <w:lang w:val="uk-UA"/>
        </w:rPr>
        <w:t>Новодружеськ</w:t>
      </w:r>
      <w:proofErr w:type="spellEnd"/>
      <w:r w:rsidR="003B1D9C" w:rsidRPr="0058546E">
        <w:rPr>
          <w:sz w:val="28"/>
          <w:szCs w:val="28"/>
          <w:lang w:val="uk-UA"/>
        </w:rPr>
        <w:t xml:space="preserve">, </w:t>
      </w:r>
      <w:r w:rsidR="00C3101D" w:rsidRPr="0058546E">
        <w:rPr>
          <w:sz w:val="28"/>
          <w:szCs w:val="28"/>
          <w:lang w:val="uk-UA"/>
        </w:rPr>
        <w:t>ділянка дороги (серпантин) розташованої між кварталом 50 років Перемоги та селищем Лисичанський</w:t>
      </w:r>
      <w:r w:rsidR="00EB51A8" w:rsidRPr="0058546E">
        <w:rPr>
          <w:sz w:val="28"/>
          <w:szCs w:val="28"/>
          <w:lang w:val="uk-UA"/>
        </w:rPr>
        <w:t xml:space="preserve">, в тому числі </w:t>
      </w:r>
      <w:r w:rsidR="00625EC9" w:rsidRPr="0058546E">
        <w:rPr>
          <w:sz w:val="28"/>
          <w:szCs w:val="28"/>
          <w:lang w:val="uk-UA"/>
        </w:rPr>
        <w:t>проїзди між вулицями ім. В.</w:t>
      </w:r>
      <w:r w:rsidR="00A71909" w:rsidRPr="0058546E">
        <w:rPr>
          <w:sz w:val="28"/>
          <w:szCs w:val="28"/>
          <w:lang w:val="uk-UA"/>
        </w:rPr>
        <w:t xml:space="preserve"> </w:t>
      </w:r>
      <w:r w:rsidR="00625EC9" w:rsidRPr="0058546E">
        <w:rPr>
          <w:sz w:val="28"/>
          <w:szCs w:val="28"/>
          <w:lang w:val="uk-UA"/>
        </w:rPr>
        <w:t xml:space="preserve">Сосюри та </w:t>
      </w:r>
      <w:proofErr w:type="spellStart"/>
      <w:r w:rsidR="00625EC9" w:rsidRPr="0058546E">
        <w:rPr>
          <w:sz w:val="28"/>
          <w:szCs w:val="28"/>
          <w:lang w:val="uk-UA"/>
        </w:rPr>
        <w:t>просп</w:t>
      </w:r>
      <w:proofErr w:type="spellEnd"/>
      <w:r w:rsidR="00625EC9" w:rsidRPr="0058546E">
        <w:rPr>
          <w:sz w:val="28"/>
          <w:szCs w:val="28"/>
          <w:lang w:val="uk-UA"/>
        </w:rPr>
        <w:t xml:space="preserve">. Перемоги, </w:t>
      </w:r>
      <w:r w:rsidR="00EB51A8" w:rsidRPr="0058546E">
        <w:rPr>
          <w:sz w:val="28"/>
          <w:szCs w:val="28"/>
          <w:lang w:val="uk-UA"/>
        </w:rPr>
        <w:t xml:space="preserve">заїзди до </w:t>
      </w:r>
      <w:r w:rsidR="00625EC9" w:rsidRPr="0058546E">
        <w:rPr>
          <w:sz w:val="28"/>
          <w:szCs w:val="28"/>
          <w:lang w:val="uk-UA"/>
        </w:rPr>
        <w:t xml:space="preserve">медичних установ, </w:t>
      </w:r>
      <w:r w:rsidR="00EB51A8" w:rsidRPr="0058546E">
        <w:rPr>
          <w:sz w:val="28"/>
          <w:szCs w:val="28"/>
          <w:lang w:val="uk-UA"/>
        </w:rPr>
        <w:t>лікувальних закладів</w:t>
      </w:r>
      <w:r w:rsidR="00D473FC">
        <w:rPr>
          <w:sz w:val="28"/>
          <w:szCs w:val="28"/>
          <w:lang w:val="uk-UA"/>
        </w:rPr>
        <w:t xml:space="preserve"> та закладів освіти;</w:t>
      </w:r>
    </w:p>
    <w:p w:rsidR="00EB51A8" w:rsidRPr="0058546E" w:rsidRDefault="00942663" w:rsidP="00EB51A8">
      <w:pPr>
        <w:ind w:right="-1" w:firstLine="709"/>
        <w:jc w:val="both"/>
        <w:rPr>
          <w:sz w:val="28"/>
          <w:szCs w:val="28"/>
          <w:lang w:val="uk-UA"/>
        </w:rPr>
      </w:pPr>
      <w:r w:rsidRPr="0058546E">
        <w:rPr>
          <w:sz w:val="28"/>
          <w:szCs w:val="28"/>
          <w:lang w:val="uk-UA"/>
        </w:rPr>
        <w:t>3</w:t>
      </w:r>
      <w:r w:rsidR="00EB51A8" w:rsidRPr="0058546E">
        <w:rPr>
          <w:sz w:val="28"/>
          <w:szCs w:val="28"/>
          <w:lang w:val="uk-UA"/>
        </w:rPr>
        <w:t xml:space="preserve">.8. За письмовим </w:t>
      </w:r>
      <w:r w:rsidR="00A652F4">
        <w:rPr>
          <w:sz w:val="28"/>
          <w:szCs w:val="28"/>
          <w:lang w:val="uk-UA"/>
        </w:rPr>
        <w:t>замовленням</w:t>
      </w:r>
      <w:r w:rsidR="00EB51A8" w:rsidRPr="0058546E">
        <w:rPr>
          <w:sz w:val="28"/>
          <w:szCs w:val="28"/>
          <w:lang w:val="uk-UA"/>
        </w:rPr>
        <w:t xml:space="preserve"> </w:t>
      </w:r>
      <w:r w:rsidR="007E3D76" w:rsidRPr="0058546E">
        <w:rPr>
          <w:sz w:val="28"/>
          <w:szCs w:val="28"/>
          <w:lang w:val="uk-UA"/>
        </w:rPr>
        <w:t xml:space="preserve">Лисичанської міської </w:t>
      </w:r>
      <w:r w:rsidR="00EB51A8" w:rsidRPr="0058546E">
        <w:rPr>
          <w:sz w:val="28"/>
          <w:szCs w:val="28"/>
          <w:lang w:val="uk-UA"/>
        </w:rPr>
        <w:t xml:space="preserve">військово-цивільної адміністрації, здійснювати очищення доріг приватного сектору від снігу та посипку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w:t>
      </w:r>
    </w:p>
    <w:p w:rsidR="00EB51A8" w:rsidRPr="0058546E" w:rsidRDefault="00942663" w:rsidP="00EB51A8">
      <w:pPr>
        <w:ind w:right="-1" w:firstLine="708"/>
        <w:jc w:val="both"/>
        <w:rPr>
          <w:sz w:val="28"/>
          <w:szCs w:val="28"/>
          <w:lang w:val="uk-UA"/>
        </w:rPr>
      </w:pPr>
      <w:r w:rsidRPr="0058546E">
        <w:rPr>
          <w:sz w:val="28"/>
          <w:szCs w:val="28"/>
          <w:lang w:val="uk-UA"/>
        </w:rPr>
        <w:t>3</w:t>
      </w:r>
      <w:r w:rsidR="00EB51A8" w:rsidRPr="0058546E">
        <w:rPr>
          <w:sz w:val="28"/>
          <w:szCs w:val="28"/>
          <w:lang w:val="uk-UA"/>
        </w:rPr>
        <w:t xml:space="preserve">.9. У разі необхідності залучати до роботи з боротьби зі сніговими заметами та ожеледицею на договірних умовах сторонні організації; </w:t>
      </w:r>
    </w:p>
    <w:p w:rsidR="006029A5" w:rsidRPr="0058546E" w:rsidRDefault="00942663" w:rsidP="00EB51A8">
      <w:pPr>
        <w:ind w:firstLine="708"/>
        <w:jc w:val="both"/>
        <w:rPr>
          <w:sz w:val="28"/>
          <w:szCs w:val="28"/>
          <w:lang w:val="uk-UA"/>
        </w:rPr>
      </w:pPr>
      <w:r w:rsidRPr="0058546E">
        <w:rPr>
          <w:color w:val="000000"/>
          <w:sz w:val="28"/>
          <w:szCs w:val="28"/>
          <w:lang w:val="uk-UA" w:eastAsia="uk-UA"/>
        </w:rPr>
        <w:t>3</w:t>
      </w:r>
      <w:r w:rsidR="00EB51A8" w:rsidRPr="0058546E">
        <w:rPr>
          <w:color w:val="000000"/>
          <w:sz w:val="28"/>
          <w:szCs w:val="28"/>
          <w:lang w:val="uk-UA" w:eastAsia="uk-UA"/>
        </w:rPr>
        <w:t xml:space="preserve">.10. </w:t>
      </w:r>
      <w:r w:rsidR="00EB51A8" w:rsidRPr="0058546E">
        <w:rPr>
          <w:sz w:val="28"/>
          <w:szCs w:val="28"/>
          <w:lang w:val="uk-UA"/>
        </w:rPr>
        <w:t>Відповідальним особам з питань забезпечення безперебійної роботи автотранспорту, боротьби зі сніговими заметами та ожеледиці</w:t>
      </w:r>
      <w:r w:rsidR="00EB51A8" w:rsidRPr="0058546E">
        <w:rPr>
          <w:color w:val="000000"/>
          <w:sz w:val="28"/>
          <w:szCs w:val="28"/>
          <w:lang w:val="uk-UA" w:eastAsia="uk-UA"/>
        </w:rPr>
        <w:t xml:space="preserve"> щоденно до 16</w:t>
      </w:r>
      <w:r w:rsidR="00EB51A8" w:rsidRPr="0058546E">
        <w:rPr>
          <w:color w:val="000000"/>
          <w:sz w:val="28"/>
          <w:szCs w:val="28"/>
          <w:vertAlign w:val="superscript"/>
          <w:lang w:val="uk-UA" w:eastAsia="uk-UA"/>
        </w:rPr>
        <w:t>00</w:t>
      </w:r>
      <w:r w:rsidR="00EB51A8" w:rsidRPr="0058546E">
        <w:rPr>
          <w:color w:val="000000"/>
          <w:sz w:val="28"/>
          <w:szCs w:val="28"/>
          <w:lang w:val="uk-UA" w:eastAsia="uk-UA"/>
        </w:rPr>
        <w:t xml:space="preserve"> години надавати оперативну </w:t>
      </w:r>
      <w:r w:rsidR="00EB51A8" w:rsidRPr="0058546E">
        <w:rPr>
          <w:sz w:val="28"/>
          <w:szCs w:val="28"/>
          <w:lang w:val="uk-UA"/>
        </w:rPr>
        <w:t xml:space="preserve">інформацію </w:t>
      </w:r>
      <w:r w:rsidR="00DC12AF" w:rsidRPr="0058546E">
        <w:rPr>
          <w:sz w:val="28"/>
          <w:szCs w:val="28"/>
          <w:lang w:val="uk-UA"/>
        </w:rPr>
        <w:t xml:space="preserve">управлінню житлово-комунального господарства Лисичанської міської військово-цивільної адміністрації </w:t>
      </w:r>
      <w:proofErr w:type="spellStart"/>
      <w:r w:rsidR="00DC12AF" w:rsidRPr="0058546E">
        <w:rPr>
          <w:sz w:val="28"/>
          <w:szCs w:val="28"/>
          <w:lang w:val="uk-UA"/>
        </w:rPr>
        <w:t>Сєвєродонецького</w:t>
      </w:r>
      <w:proofErr w:type="spellEnd"/>
      <w:r w:rsidR="00DC12AF" w:rsidRPr="0058546E">
        <w:rPr>
          <w:sz w:val="28"/>
          <w:szCs w:val="28"/>
          <w:lang w:val="uk-UA"/>
        </w:rPr>
        <w:t xml:space="preserve"> району Луганської області </w:t>
      </w:r>
      <w:r w:rsidR="006029A5" w:rsidRPr="0058546E">
        <w:rPr>
          <w:sz w:val="28"/>
          <w:szCs w:val="28"/>
          <w:lang w:val="uk-UA"/>
        </w:rPr>
        <w:t>про обсяги виконаних робіт;</w:t>
      </w:r>
    </w:p>
    <w:p w:rsidR="005D1639" w:rsidRPr="0058546E" w:rsidRDefault="006029A5" w:rsidP="00EB51A8">
      <w:pPr>
        <w:ind w:firstLine="708"/>
        <w:jc w:val="both"/>
        <w:rPr>
          <w:sz w:val="28"/>
          <w:szCs w:val="28"/>
          <w:lang w:val="uk-UA"/>
        </w:rPr>
      </w:pPr>
      <w:r w:rsidRPr="0058546E">
        <w:rPr>
          <w:sz w:val="28"/>
          <w:szCs w:val="28"/>
          <w:lang w:val="uk-UA"/>
        </w:rPr>
        <w:t>3.11.</w:t>
      </w:r>
      <w:r w:rsidR="00EB51A8" w:rsidRPr="0058546E">
        <w:rPr>
          <w:sz w:val="28"/>
          <w:szCs w:val="28"/>
          <w:lang w:val="uk-UA"/>
        </w:rPr>
        <w:t xml:space="preserve"> </w:t>
      </w:r>
      <w:r w:rsidRPr="0058546E">
        <w:rPr>
          <w:sz w:val="28"/>
          <w:szCs w:val="28"/>
          <w:lang w:val="uk-UA"/>
        </w:rPr>
        <w:t xml:space="preserve">Укласти </w:t>
      </w:r>
      <w:r w:rsidR="005D1639" w:rsidRPr="0058546E">
        <w:rPr>
          <w:sz w:val="28"/>
          <w:szCs w:val="28"/>
          <w:lang w:val="uk-UA"/>
        </w:rPr>
        <w:t xml:space="preserve">договори </w:t>
      </w:r>
      <w:r w:rsidRPr="0058546E">
        <w:rPr>
          <w:sz w:val="28"/>
          <w:szCs w:val="28"/>
          <w:lang w:val="uk-UA"/>
        </w:rPr>
        <w:t xml:space="preserve">з КП «Комунальник» на утримання </w:t>
      </w:r>
      <w:r w:rsidR="005D1639" w:rsidRPr="0058546E">
        <w:rPr>
          <w:sz w:val="28"/>
          <w:szCs w:val="28"/>
          <w:lang w:val="uk-UA"/>
        </w:rPr>
        <w:t>доріг</w:t>
      </w:r>
      <w:r w:rsidR="00A74529" w:rsidRPr="0058546E">
        <w:rPr>
          <w:sz w:val="28"/>
          <w:szCs w:val="28"/>
          <w:lang w:val="uk-UA"/>
        </w:rPr>
        <w:t xml:space="preserve"> в селах </w:t>
      </w:r>
      <w:proofErr w:type="spellStart"/>
      <w:r w:rsidR="00A74529" w:rsidRPr="0058546E">
        <w:rPr>
          <w:sz w:val="28"/>
          <w:szCs w:val="28"/>
          <w:lang w:val="uk-UA"/>
        </w:rPr>
        <w:t>Золотарівка</w:t>
      </w:r>
      <w:proofErr w:type="spellEnd"/>
      <w:r w:rsidR="00A74529" w:rsidRPr="0058546E">
        <w:rPr>
          <w:sz w:val="28"/>
          <w:szCs w:val="28"/>
          <w:lang w:val="uk-UA"/>
        </w:rPr>
        <w:t xml:space="preserve">, </w:t>
      </w:r>
      <w:proofErr w:type="spellStart"/>
      <w:r w:rsidR="00A74529" w:rsidRPr="0058546E">
        <w:rPr>
          <w:sz w:val="28"/>
          <w:szCs w:val="28"/>
          <w:lang w:val="uk-UA"/>
        </w:rPr>
        <w:t>Шипилівка</w:t>
      </w:r>
      <w:proofErr w:type="spellEnd"/>
      <w:r w:rsidR="00A74529" w:rsidRPr="0058546E">
        <w:rPr>
          <w:sz w:val="28"/>
          <w:szCs w:val="28"/>
          <w:lang w:val="uk-UA"/>
        </w:rPr>
        <w:t xml:space="preserve">, </w:t>
      </w:r>
      <w:proofErr w:type="spellStart"/>
      <w:r w:rsidR="00A74529" w:rsidRPr="0058546E">
        <w:rPr>
          <w:sz w:val="28"/>
          <w:szCs w:val="28"/>
          <w:lang w:val="uk-UA"/>
        </w:rPr>
        <w:t>Верхньока́м'янка</w:t>
      </w:r>
      <w:proofErr w:type="spellEnd"/>
      <w:r w:rsidR="00A74529" w:rsidRPr="0058546E">
        <w:rPr>
          <w:sz w:val="28"/>
          <w:szCs w:val="28"/>
          <w:lang w:val="uk-UA"/>
        </w:rPr>
        <w:t xml:space="preserve"> та смт. </w:t>
      </w:r>
      <w:proofErr w:type="spellStart"/>
      <w:r w:rsidR="00A74529" w:rsidRPr="0058546E">
        <w:rPr>
          <w:sz w:val="28"/>
          <w:szCs w:val="28"/>
          <w:lang w:val="uk-UA"/>
        </w:rPr>
        <w:t>Білогорівка</w:t>
      </w:r>
      <w:proofErr w:type="spellEnd"/>
      <w:r w:rsidR="00A74529" w:rsidRPr="0058546E">
        <w:rPr>
          <w:sz w:val="28"/>
          <w:szCs w:val="28"/>
          <w:lang w:val="uk-UA"/>
        </w:rPr>
        <w:t xml:space="preserve">, які перебувають на балансовому обліку КП «Лисичанський </w:t>
      </w:r>
      <w:proofErr w:type="spellStart"/>
      <w:r w:rsidR="00A74529" w:rsidRPr="0058546E">
        <w:rPr>
          <w:sz w:val="28"/>
          <w:szCs w:val="28"/>
          <w:lang w:val="uk-UA"/>
        </w:rPr>
        <w:t>Шляхрембуд</w:t>
      </w:r>
      <w:proofErr w:type="spellEnd"/>
      <w:r w:rsidR="00A74529" w:rsidRPr="0058546E">
        <w:rPr>
          <w:sz w:val="28"/>
          <w:szCs w:val="28"/>
          <w:lang w:val="uk-UA"/>
        </w:rPr>
        <w:t xml:space="preserve">», </w:t>
      </w:r>
      <w:r w:rsidR="003C7AE1" w:rsidRPr="0058546E">
        <w:rPr>
          <w:rFonts w:eastAsia="Calibri"/>
          <w:sz w:val="28"/>
          <w:szCs w:val="28"/>
          <w:lang w:val="uk-UA" w:eastAsia="en-US"/>
        </w:rPr>
        <w:t>протягом осінньо-зимового періоду 2021-2022 років</w:t>
      </w:r>
      <w:r w:rsidR="00A74529" w:rsidRPr="0058546E">
        <w:rPr>
          <w:rFonts w:eastAsia="Calibri"/>
          <w:sz w:val="28"/>
          <w:szCs w:val="28"/>
          <w:lang w:val="uk-UA" w:eastAsia="en-US"/>
        </w:rPr>
        <w:t>.</w:t>
      </w:r>
      <w:r w:rsidR="003C7AE1" w:rsidRPr="0058546E">
        <w:rPr>
          <w:sz w:val="28"/>
          <w:szCs w:val="28"/>
          <w:lang w:val="uk-UA"/>
        </w:rPr>
        <w:t xml:space="preserve"> </w:t>
      </w:r>
    </w:p>
    <w:p w:rsidR="00F44051" w:rsidRPr="0058546E" w:rsidRDefault="00F44051" w:rsidP="00EB51A8">
      <w:pPr>
        <w:ind w:firstLine="708"/>
        <w:jc w:val="both"/>
        <w:rPr>
          <w:color w:val="000000"/>
          <w:sz w:val="28"/>
          <w:szCs w:val="28"/>
          <w:lang w:val="uk-UA" w:eastAsia="uk-UA"/>
        </w:rPr>
      </w:pPr>
    </w:p>
    <w:p w:rsidR="00EB51A8" w:rsidRPr="0058546E" w:rsidRDefault="00942663" w:rsidP="00EB51A8">
      <w:pPr>
        <w:ind w:firstLine="708"/>
        <w:jc w:val="both"/>
        <w:rPr>
          <w:color w:val="000000"/>
          <w:sz w:val="28"/>
          <w:szCs w:val="28"/>
          <w:lang w:val="uk-UA" w:eastAsia="uk-UA"/>
        </w:rPr>
      </w:pPr>
      <w:r w:rsidRPr="0058546E">
        <w:rPr>
          <w:color w:val="000000"/>
          <w:sz w:val="28"/>
          <w:szCs w:val="28"/>
          <w:lang w:val="uk-UA" w:eastAsia="uk-UA"/>
        </w:rPr>
        <w:t>4</w:t>
      </w:r>
      <w:r w:rsidR="00EB51A8" w:rsidRPr="0058546E">
        <w:rPr>
          <w:color w:val="000000"/>
          <w:sz w:val="28"/>
          <w:szCs w:val="28"/>
          <w:lang w:val="uk-UA" w:eastAsia="uk-UA"/>
        </w:rPr>
        <w:t>.</w:t>
      </w:r>
      <w:r w:rsidR="00AA6201" w:rsidRPr="0058546E">
        <w:rPr>
          <w:color w:val="000000"/>
          <w:sz w:val="28"/>
          <w:szCs w:val="28"/>
          <w:lang w:val="uk-UA" w:eastAsia="uk-UA"/>
        </w:rPr>
        <w:t xml:space="preserve"> Начальникам</w:t>
      </w:r>
      <w:r w:rsidR="00EB51A8" w:rsidRPr="0058546E">
        <w:rPr>
          <w:color w:val="000000"/>
          <w:sz w:val="28"/>
          <w:szCs w:val="28"/>
          <w:lang w:val="uk-UA" w:eastAsia="uk-UA"/>
        </w:rPr>
        <w:t xml:space="preserve"> </w:t>
      </w:r>
      <w:r w:rsidR="00AA6201" w:rsidRPr="0058546E">
        <w:rPr>
          <w:color w:val="000000"/>
          <w:sz w:val="28"/>
          <w:szCs w:val="28"/>
          <w:lang w:val="uk-UA" w:eastAsia="uk-UA"/>
        </w:rPr>
        <w:t>к</w:t>
      </w:r>
      <w:r w:rsidR="00EB51A8" w:rsidRPr="0058546E">
        <w:rPr>
          <w:sz w:val="28"/>
          <w:szCs w:val="28"/>
          <w:lang w:val="uk-UA"/>
        </w:rPr>
        <w:t>омунальни</w:t>
      </w:r>
      <w:r w:rsidR="00AA6201" w:rsidRPr="0058546E">
        <w:rPr>
          <w:sz w:val="28"/>
          <w:szCs w:val="28"/>
          <w:lang w:val="uk-UA"/>
        </w:rPr>
        <w:t>х</w:t>
      </w:r>
      <w:r w:rsidR="00EB51A8" w:rsidRPr="0058546E">
        <w:rPr>
          <w:sz w:val="28"/>
          <w:szCs w:val="28"/>
          <w:lang w:val="uk-UA"/>
        </w:rPr>
        <w:t xml:space="preserve"> підприємств</w:t>
      </w:r>
      <w:r w:rsidR="00EB51A8" w:rsidRPr="0058546E">
        <w:rPr>
          <w:color w:val="000000"/>
          <w:sz w:val="28"/>
          <w:szCs w:val="28"/>
          <w:lang w:val="uk-UA" w:eastAsia="uk-UA"/>
        </w:rPr>
        <w:t xml:space="preserve"> ЛЖЕК №</w:t>
      </w:r>
      <w:r w:rsidR="00AA6201" w:rsidRPr="0058546E">
        <w:rPr>
          <w:color w:val="000000"/>
          <w:sz w:val="28"/>
          <w:szCs w:val="28"/>
          <w:lang w:val="uk-UA" w:eastAsia="uk-UA"/>
        </w:rPr>
        <w:t xml:space="preserve"> </w:t>
      </w:r>
      <w:r w:rsidR="00EB51A8" w:rsidRPr="0058546E">
        <w:rPr>
          <w:color w:val="000000"/>
          <w:sz w:val="28"/>
          <w:szCs w:val="28"/>
          <w:lang w:val="uk-UA" w:eastAsia="uk-UA"/>
        </w:rPr>
        <w:t>1, 3, 5, 6, 8:</w:t>
      </w:r>
    </w:p>
    <w:p w:rsidR="00EB51A8" w:rsidRPr="0058546E" w:rsidRDefault="00942663" w:rsidP="00EB51A8">
      <w:pPr>
        <w:ind w:firstLine="708"/>
        <w:jc w:val="both"/>
        <w:rPr>
          <w:sz w:val="28"/>
          <w:szCs w:val="28"/>
          <w:lang w:val="uk-UA"/>
        </w:rPr>
      </w:pPr>
      <w:r w:rsidRPr="0058546E">
        <w:rPr>
          <w:sz w:val="28"/>
          <w:szCs w:val="28"/>
          <w:lang w:val="uk-UA"/>
        </w:rPr>
        <w:t>4</w:t>
      </w:r>
      <w:r w:rsidR="00EB51A8" w:rsidRPr="0058546E">
        <w:rPr>
          <w:sz w:val="28"/>
          <w:szCs w:val="28"/>
          <w:lang w:val="uk-UA"/>
        </w:rPr>
        <w:t>.1. Призначити відповідальних осіб з питань забезпечення безперебійної роботи автотранспорту, боротьби зі сніговими заметами та ожеледиці;</w:t>
      </w:r>
    </w:p>
    <w:p w:rsidR="00AB1D15" w:rsidRDefault="00AB1D15" w:rsidP="00EB51A8">
      <w:pPr>
        <w:ind w:firstLine="708"/>
        <w:jc w:val="both"/>
        <w:rPr>
          <w:sz w:val="28"/>
          <w:szCs w:val="28"/>
          <w:lang w:val="uk-UA"/>
        </w:rPr>
      </w:pPr>
    </w:p>
    <w:p w:rsidR="00AB1D15" w:rsidRDefault="00AB1D15" w:rsidP="00AB1D15">
      <w:pPr>
        <w:ind w:firstLine="708"/>
        <w:jc w:val="center"/>
        <w:rPr>
          <w:sz w:val="28"/>
          <w:szCs w:val="28"/>
          <w:lang w:val="uk-UA"/>
        </w:rPr>
      </w:pPr>
      <w:r>
        <w:rPr>
          <w:sz w:val="28"/>
          <w:szCs w:val="28"/>
          <w:lang w:val="uk-UA"/>
        </w:rPr>
        <w:lastRenderedPageBreak/>
        <w:t>3</w:t>
      </w:r>
    </w:p>
    <w:p w:rsidR="00AB1D15" w:rsidRDefault="00AB1D15" w:rsidP="00EB51A8">
      <w:pPr>
        <w:ind w:firstLine="708"/>
        <w:jc w:val="both"/>
        <w:rPr>
          <w:sz w:val="28"/>
          <w:szCs w:val="28"/>
          <w:lang w:val="uk-UA"/>
        </w:rPr>
      </w:pPr>
    </w:p>
    <w:p w:rsidR="00EB51A8" w:rsidRPr="0058546E" w:rsidRDefault="00942663" w:rsidP="00EB51A8">
      <w:pPr>
        <w:ind w:firstLine="708"/>
        <w:jc w:val="both"/>
        <w:rPr>
          <w:sz w:val="28"/>
          <w:szCs w:val="28"/>
          <w:lang w:val="uk-UA"/>
        </w:rPr>
      </w:pPr>
      <w:r w:rsidRPr="0058546E">
        <w:rPr>
          <w:sz w:val="28"/>
          <w:szCs w:val="28"/>
          <w:lang w:val="uk-UA"/>
        </w:rPr>
        <w:t>4</w:t>
      </w:r>
      <w:r w:rsidR="00EB51A8" w:rsidRPr="0058546E">
        <w:rPr>
          <w:sz w:val="28"/>
          <w:szCs w:val="28"/>
          <w:lang w:val="uk-UA"/>
        </w:rPr>
        <w:t>.2. Затвердити склад аварійних бригад з боротьби зі сніговими заметами та ожеледиці;</w:t>
      </w:r>
    </w:p>
    <w:p w:rsidR="00EB51A8" w:rsidRPr="0058546E" w:rsidRDefault="00942663" w:rsidP="00EB51A8">
      <w:pPr>
        <w:ind w:firstLine="708"/>
        <w:jc w:val="both"/>
        <w:rPr>
          <w:sz w:val="28"/>
          <w:szCs w:val="28"/>
          <w:lang w:val="uk-UA"/>
        </w:rPr>
      </w:pPr>
      <w:r w:rsidRPr="0058546E">
        <w:rPr>
          <w:sz w:val="28"/>
          <w:szCs w:val="28"/>
          <w:lang w:val="uk-UA"/>
        </w:rPr>
        <w:t>4</w:t>
      </w:r>
      <w:r w:rsidR="00EB51A8" w:rsidRPr="0058546E">
        <w:rPr>
          <w:sz w:val="28"/>
          <w:szCs w:val="28"/>
          <w:lang w:val="uk-UA"/>
        </w:rPr>
        <w:t xml:space="preserve">.3. Визначити місце дислокації аварійних бригад, забезпечити бригади необхідною технікою, інвентарем,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 та організувати цілодобове чергування;</w:t>
      </w:r>
    </w:p>
    <w:p w:rsidR="00EB51A8" w:rsidRPr="0058546E" w:rsidRDefault="00942663" w:rsidP="00EB51A8">
      <w:pPr>
        <w:ind w:firstLine="708"/>
        <w:jc w:val="both"/>
        <w:rPr>
          <w:sz w:val="28"/>
          <w:szCs w:val="28"/>
          <w:lang w:val="uk-UA"/>
        </w:rPr>
      </w:pPr>
      <w:r w:rsidRPr="0058546E">
        <w:rPr>
          <w:sz w:val="28"/>
          <w:szCs w:val="28"/>
          <w:lang w:val="uk-UA"/>
        </w:rPr>
        <w:t>4</w:t>
      </w:r>
      <w:r w:rsidR="00EB51A8" w:rsidRPr="0058546E">
        <w:rPr>
          <w:sz w:val="28"/>
          <w:szCs w:val="28"/>
          <w:lang w:val="uk-UA"/>
        </w:rPr>
        <w:t xml:space="preserve">.4. Розробити і затвердити графік робіт з очищення від снігу та посипки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 </w:t>
      </w:r>
      <w:proofErr w:type="spellStart"/>
      <w:r w:rsidR="00EB51A8" w:rsidRPr="0058546E">
        <w:rPr>
          <w:sz w:val="28"/>
          <w:szCs w:val="28"/>
          <w:lang w:val="uk-UA"/>
        </w:rPr>
        <w:t>міжквартальні</w:t>
      </w:r>
      <w:proofErr w:type="spellEnd"/>
      <w:r w:rsidR="00EB51A8" w:rsidRPr="0058546E">
        <w:rPr>
          <w:sz w:val="28"/>
          <w:szCs w:val="28"/>
          <w:lang w:val="uk-UA"/>
        </w:rPr>
        <w:t xml:space="preserve"> та квартальні дороги житлового фонду, тротуари, закріплені зупинки громадського транспорту та сходи;</w:t>
      </w:r>
    </w:p>
    <w:p w:rsidR="00EB51A8" w:rsidRPr="0058546E" w:rsidRDefault="00942663" w:rsidP="00EB51A8">
      <w:pPr>
        <w:ind w:right="-1" w:firstLine="708"/>
        <w:jc w:val="both"/>
        <w:rPr>
          <w:sz w:val="28"/>
          <w:szCs w:val="28"/>
          <w:lang w:val="uk-UA"/>
        </w:rPr>
      </w:pPr>
      <w:r w:rsidRPr="0058546E">
        <w:rPr>
          <w:sz w:val="28"/>
          <w:szCs w:val="28"/>
          <w:lang w:val="uk-UA"/>
        </w:rPr>
        <w:t>4</w:t>
      </w:r>
      <w:r w:rsidR="00EB51A8" w:rsidRPr="0058546E">
        <w:rPr>
          <w:sz w:val="28"/>
          <w:szCs w:val="28"/>
          <w:lang w:val="uk-UA"/>
        </w:rPr>
        <w:t>.5. У разі необхідності залучати до роботи з боротьби зі сніговими заметами та ожеледицею на договірних умовах сторонні організаці</w:t>
      </w:r>
      <w:r w:rsidR="00852E9B">
        <w:rPr>
          <w:sz w:val="28"/>
          <w:szCs w:val="28"/>
          <w:lang w:val="uk-UA"/>
        </w:rPr>
        <w:t>ї</w:t>
      </w:r>
      <w:r w:rsidR="00EB51A8" w:rsidRPr="0058546E">
        <w:rPr>
          <w:sz w:val="28"/>
          <w:szCs w:val="28"/>
          <w:lang w:val="uk-UA"/>
        </w:rPr>
        <w:t>;</w:t>
      </w:r>
    </w:p>
    <w:p w:rsidR="00EB51A8" w:rsidRPr="0058546E" w:rsidRDefault="00942663" w:rsidP="00EB51A8">
      <w:pPr>
        <w:ind w:right="-1" w:firstLine="708"/>
        <w:jc w:val="both"/>
        <w:rPr>
          <w:sz w:val="28"/>
          <w:szCs w:val="28"/>
          <w:lang w:val="uk-UA"/>
        </w:rPr>
      </w:pPr>
      <w:r w:rsidRPr="0058546E">
        <w:rPr>
          <w:sz w:val="28"/>
          <w:szCs w:val="28"/>
          <w:lang w:val="uk-UA"/>
        </w:rPr>
        <w:t>4</w:t>
      </w:r>
      <w:r w:rsidR="00EB51A8" w:rsidRPr="0058546E">
        <w:rPr>
          <w:sz w:val="28"/>
          <w:szCs w:val="28"/>
          <w:lang w:val="uk-UA"/>
        </w:rPr>
        <w:t xml:space="preserve">.6. У разі погіршення погодних умов </w:t>
      </w:r>
      <w:proofErr w:type="spellStart"/>
      <w:r w:rsidR="00EB51A8" w:rsidRPr="0058546E">
        <w:rPr>
          <w:sz w:val="28"/>
          <w:szCs w:val="28"/>
          <w:lang w:val="uk-UA"/>
        </w:rPr>
        <w:t>оперативно</w:t>
      </w:r>
      <w:proofErr w:type="spellEnd"/>
      <w:r w:rsidR="00EB51A8" w:rsidRPr="0058546E">
        <w:rPr>
          <w:sz w:val="28"/>
          <w:szCs w:val="28"/>
          <w:lang w:val="uk-UA"/>
        </w:rPr>
        <w:t xml:space="preserve"> організувати роботи з очищення від снігу та посипки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 доріг, </w:t>
      </w:r>
      <w:proofErr w:type="spellStart"/>
      <w:r w:rsidR="00EB51A8" w:rsidRPr="0058546E">
        <w:rPr>
          <w:sz w:val="28"/>
          <w:szCs w:val="28"/>
          <w:lang w:val="uk-UA"/>
        </w:rPr>
        <w:t>міжквартальних</w:t>
      </w:r>
      <w:proofErr w:type="spellEnd"/>
      <w:r w:rsidR="00EB51A8" w:rsidRPr="0058546E">
        <w:rPr>
          <w:sz w:val="28"/>
          <w:szCs w:val="28"/>
          <w:lang w:val="uk-UA"/>
        </w:rPr>
        <w:t xml:space="preserve"> проїздів, тротуарів, зупинок громадського транспорту та сходів.</w:t>
      </w:r>
    </w:p>
    <w:p w:rsidR="00BE08DF" w:rsidRPr="0058546E" w:rsidRDefault="00BE08DF" w:rsidP="00EB51A8">
      <w:pPr>
        <w:ind w:right="-1" w:firstLine="708"/>
        <w:jc w:val="both"/>
        <w:rPr>
          <w:sz w:val="28"/>
          <w:szCs w:val="28"/>
          <w:lang w:val="uk-UA"/>
        </w:rPr>
      </w:pPr>
    </w:p>
    <w:p w:rsidR="00EB51A8" w:rsidRPr="0058546E" w:rsidRDefault="00942663" w:rsidP="00EB51A8">
      <w:pPr>
        <w:ind w:firstLine="708"/>
        <w:jc w:val="both"/>
        <w:rPr>
          <w:sz w:val="28"/>
          <w:szCs w:val="28"/>
          <w:lang w:val="uk-UA"/>
        </w:rPr>
      </w:pPr>
      <w:r w:rsidRPr="0058546E">
        <w:rPr>
          <w:sz w:val="28"/>
          <w:szCs w:val="28"/>
          <w:lang w:val="uk-UA"/>
        </w:rPr>
        <w:t>5</w:t>
      </w:r>
      <w:r w:rsidR="00EB51A8" w:rsidRPr="0058546E">
        <w:rPr>
          <w:sz w:val="28"/>
          <w:szCs w:val="28"/>
          <w:lang w:val="uk-UA"/>
        </w:rPr>
        <w:t>. Керівникам комунальних підприємств</w:t>
      </w:r>
      <w:r w:rsidR="0051156C" w:rsidRPr="0058546E">
        <w:rPr>
          <w:sz w:val="28"/>
          <w:szCs w:val="28"/>
          <w:lang w:val="uk-UA"/>
        </w:rPr>
        <w:t xml:space="preserve">, зазначених у пунктах 3, 4 цього розпорядження, </w:t>
      </w:r>
      <w:r w:rsidR="00EB51A8" w:rsidRPr="0058546E">
        <w:rPr>
          <w:sz w:val="28"/>
          <w:szCs w:val="28"/>
          <w:lang w:val="uk-UA"/>
        </w:rPr>
        <w:t>надати завірені у відповідному порядку копії наказів, графіків робіт, маршрути руху снігоприбиральної техніки</w:t>
      </w:r>
      <w:r w:rsidR="0051156C" w:rsidRPr="0058546E">
        <w:rPr>
          <w:sz w:val="28"/>
          <w:szCs w:val="28"/>
          <w:lang w:val="uk-UA"/>
        </w:rPr>
        <w:t xml:space="preserve">, тощо </w:t>
      </w:r>
      <w:r w:rsidR="00EB51A8" w:rsidRPr="0058546E">
        <w:rPr>
          <w:sz w:val="28"/>
          <w:szCs w:val="28"/>
          <w:lang w:val="uk-UA"/>
        </w:rPr>
        <w:t xml:space="preserve">до </w:t>
      </w:r>
      <w:r w:rsidR="000D2A00" w:rsidRPr="0058546E">
        <w:rPr>
          <w:sz w:val="28"/>
          <w:szCs w:val="28"/>
          <w:lang w:val="uk-UA"/>
        </w:rPr>
        <w:t xml:space="preserve">управління житлово-комунального господарства Лисичанської міської військово-цивільної адміністрації </w:t>
      </w:r>
      <w:proofErr w:type="spellStart"/>
      <w:r w:rsidR="000D2A00" w:rsidRPr="0058546E">
        <w:rPr>
          <w:sz w:val="28"/>
          <w:szCs w:val="28"/>
          <w:lang w:val="uk-UA"/>
        </w:rPr>
        <w:t>Сєвєродонецького</w:t>
      </w:r>
      <w:proofErr w:type="spellEnd"/>
      <w:r w:rsidR="000D2A00" w:rsidRPr="0058546E">
        <w:rPr>
          <w:sz w:val="28"/>
          <w:szCs w:val="28"/>
          <w:lang w:val="uk-UA"/>
        </w:rPr>
        <w:t xml:space="preserve"> району Луганської області </w:t>
      </w:r>
      <w:r w:rsidR="00EB51A8" w:rsidRPr="0058546E">
        <w:rPr>
          <w:sz w:val="28"/>
          <w:szCs w:val="28"/>
          <w:lang w:val="uk-UA"/>
        </w:rPr>
        <w:t>протягом 10 днів після отримання цього р</w:t>
      </w:r>
      <w:r w:rsidR="00600462" w:rsidRPr="0058546E">
        <w:rPr>
          <w:sz w:val="28"/>
          <w:szCs w:val="28"/>
          <w:lang w:val="uk-UA"/>
        </w:rPr>
        <w:t>озпорядження</w:t>
      </w:r>
      <w:r w:rsidR="00EB51A8" w:rsidRPr="0058546E">
        <w:rPr>
          <w:sz w:val="28"/>
          <w:szCs w:val="28"/>
          <w:lang w:val="uk-UA"/>
        </w:rPr>
        <w:t>.</w:t>
      </w:r>
    </w:p>
    <w:p w:rsidR="00600462" w:rsidRPr="0058546E" w:rsidRDefault="00600462" w:rsidP="00EB51A8">
      <w:pPr>
        <w:ind w:firstLine="708"/>
        <w:jc w:val="both"/>
        <w:rPr>
          <w:sz w:val="28"/>
          <w:szCs w:val="28"/>
          <w:lang w:val="uk-UA"/>
        </w:rPr>
      </w:pPr>
    </w:p>
    <w:p w:rsidR="00EB51A8" w:rsidRPr="0058546E" w:rsidRDefault="00600462" w:rsidP="00EB51A8">
      <w:pPr>
        <w:ind w:firstLine="708"/>
        <w:jc w:val="both"/>
        <w:rPr>
          <w:sz w:val="28"/>
          <w:szCs w:val="28"/>
          <w:lang w:val="uk-UA"/>
        </w:rPr>
      </w:pPr>
      <w:r w:rsidRPr="0058546E">
        <w:rPr>
          <w:sz w:val="28"/>
          <w:szCs w:val="28"/>
          <w:lang w:val="uk-UA"/>
        </w:rPr>
        <w:t>6</w:t>
      </w:r>
      <w:r w:rsidR="00EB51A8" w:rsidRPr="0058546E">
        <w:rPr>
          <w:sz w:val="28"/>
          <w:szCs w:val="28"/>
          <w:lang w:val="uk-UA"/>
        </w:rPr>
        <w:t>. Керівникам підприємств, установ, організацій, незалежно від відомчої належності та форм власності, приватним підприємцям та мешканцям міста забезпечувати належне утримання в осінньо-зимовий період 202</w:t>
      </w:r>
      <w:r w:rsidR="00606110" w:rsidRPr="0058546E">
        <w:rPr>
          <w:sz w:val="28"/>
          <w:szCs w:val="28"/>
          <w:lang w:val="uk-UA"/>
        </w:rPr>
        <w:t>1</w:t>
      </w:r>
      <w:r w:rsidR="00EB51A8" w:rsidRPr="0058546E">
        <w:rPr>
          <w:sz w:val="28"/>
          <w:szCs w:val="28"/>
          <w:lang w:val="uk-UA"/>
        </w:rPr>
        <w:t>-202</w:t>
      </w:r>
      <w:r w:rsidR="00606110" w:rsidRPr="0058546E">
        <w:rPr>
          <w:sz w:val="28"/>
          <w:szCs w:val="28"/>
          <w:lang w:val="uk-UA"/>
        </w:rPr>
        <w:t>2</w:t>
      </w:r>
      <w:r w:rsidR="00EB51A8" w:rsidRPr="0058546E">
        <w:rPr>
          <w:sz w:val="28"/>
          <w:szCs w:val="28"/>
          <w:lang w:val="uk-UA"/>
        </w:rPr>
        <w:t xml:space="preserve"> років територій, визначених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від 27.11.2017                 № 310.</w:t>
      </w:r>
    </w:p>
    <w:p w:rsidR="00F44051" w:rsidRPr="0058546E" w:rsidRDefault="00F44051" w:rsidP="00EB51A8">
      <w:pPr>
        <w:ind w:firstLine="708"/>
        <w:jc w:val="both"/>
        <w:rPr>
          <w:sz w:val="28"/>
          <w:szCs w:val="28"/>
          <w:lang w:val="uk-UA"/>
        </w:rPr>
      </w:pPr>
    </w:p>
    <w:p w:rsidR="00EB51A8" w:rsidRPr="0058546E" w:rsidRDefault="00600462" w:rsidP="00EB51A8">
      <w:pPr>
        <w:ind w:right="-1" w:firstLine="708"/>
        <w:jc w:val="both"/>
        <w:rPr>
          <w:sz w:val="28"/>
          <w:szCs w:val="28"/>
          <w:lang w:val="uk-UA"/>
        </w:rPr>
      </w:pPr>
      <w:r w:rsidRPr="0058546E">
        <w:rPr>
          <w:sz w:val="28"/>
          <w:szCs w:val="28"/>
          <w:lang w:val="uk-UA"/>
        </w:rPr>
        <w:t>7</w:t>
      </w:r>
      <w:r w:rsidR="00EB51A8" w:rsidRPr="0058546E">
        <w:rPr>
          <w:sz w:val="28"/>
          <w:szCs w:val="28"/>
          <w:lang w:val="uk-UA"/>
        </w:rPr>
        <w:t xml:space="preserve">. Рекомендувати </w:t>
      </w:r>
      <w:r w:rsidR="00845B04" w:rsidRPr="0058546E">
        <w:rPr>
          <w:sz w:val="28"/>
          <w:szCs w:val="28"/>
          <w:lang w:val="uk-UA"/>
        </w:rPr>
        <w:t xml:space="preserve">відділу поліції №3 </w:t>
      </w:r>
      <w:proofErr w:type="spellStart"/>
      <w:r w:rsidR="00845B04" w:rsidRPr="0058546E">
        <w:rPr>
          <w:sz w:val="28"/>
          <w:szCs w:val="28"/>
          <w:lang w:val="uk-UA"/>
        </w:rPr>
        <w:t>Сєвєродонецького</w:t>
      </w:r>
      <w:proofErr w:type="spellEnd"/>
      <w:r w:rsidR="00845B04" w:rsidRPr="0058546E">
        <w:rPr>
          <w:sz w:val="28"/>
          <w:szCs w:val="28"/>
          <w:lang w:val="uk-UA"/>
        </w:rPr>
        <w:t xml:space="preserve"> РУП ГУНП в Луганській області </w:t>
      </w:r>
      <w:r w:rsidR="00EB51A8" w:rsidRPr="0058546E">
        <w:rPr>
          <w:sz w:val="28"/>
          <w:szCs w:val="28"/>
          <w:lang w:val="uk-UA"/>
        </w:rPr>
        <w:t>посилити роботу з перевірки дотримання керівниками підприємств, установ, організацій, незалежно від відомчої належності та форм власності, приватними підприємцями та мешканцями міста вимог, визначених Типовими правилами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від 27.11.2017 № 310.</w:t>
      </w:r>
    </w:p>
    <w:p w:rsidR="00F44051" w:rsidRPr="0058546E" w:rsidRDefault="00F44051" w:rsidP="00EB51A8">
      <w:pPr>
        <w:ind w:right="-1" w:firstLine="708"/>
        <w:jc w:val="both"/>
        <w:rPr>
          <w:sz w:val="28"/>
          <w:szCs w:val="28"/>
          <w:lang w:val="uk-UA"/>
        </w:rPr>
      </w:pPr>
    </w:p>
    <w:p w:rsidR="00AB1D15" w:rsidRDefault="00600462" w:rsidP="00EB51A8">
      <w:pPr>
        <w:ind w:right="-1" w:firstLine="708"/>
        <w:jc w:val="both"/>
        <w:rPr>
          <w:sz w:val="28"/>
          <w:szCs w:val="28"/>
          <w:lang w:val="uk-UA"/>
        </w:rPr>
      </w:pPr>
      <w:r w:rsidRPr="0058546E">
        <w:rPr>
          <w:sz w:val="28"/>
          <w:szCs w:val="28"/>
          <w:lang w:val="uk-UA"/>
        </w:rPr>
        <w:t>8</w:t>
      </w:r>
      <w:r w:rsidR="00EB51A8" w:rsidRPr="0058546E">
        <w:rPr>
          <w:sz w:val="28"/>
          <w:szCs w:val="28"/>
          <w:lang w:val="uk-UA"/>
        </w:rPr>
        <w:t xml:space="preserve">. Рекомендувати </w:t>
      </w:r>
      <w:r w:rsidR="00D269CE" w:rsidRPr="0058546E">
        <w:rPr>
          <w:sz w:val="28"/>
          <w:szCs w:val="28"/>
          <w:lang w:val="uk-UA"/>
        </w:rPr>
        <w:t xml:space="preserve">управлінню патрульної поліції в Луганській області Департаменту патрульної поліції </w:t>
      </w:r>
      <w:r w:rsidR="00EB51A8" w:rsidRPr="0058546E">
        <w:rPr>
          <w:sz w:val="28"/>
          <w:szCs w:val="28"/>
          <w:lang w:val="uk-UA"/>
        </w:rPr>
        <w:t>у разі загрози виникнення надзвичайних ситуацій, пов`язаних з ускладненням погодних умов (сильні снігові замети, ожеледиця тощо)</w:t>
      </w:r>
      <w:r w:rsidR="00E327A8" w:rsidRPr="0058546E">
        <w:rPr>
          <w:sz w:val="28"/>
          <w:szCs w:val="28"/>
          <w:lang w:val="uk-UA"/>
        </w:rPr>
        <w:t xml:space="preserve">, запроваджувати тимчасові обмеження руху вантажного транспорту на дорогах, які мають крутий кут підйому задля уникнення заторів та пришвидшення очищення доріг від снігу та обробки </w:t>
      </w:r>
      <w:proofErr w:type="spellStart"/>
      <w:r w:rsidR="00E327A8" w:rsidRPr="0058546E">
        <w:rPr>
          <w:sz w:val="28"/>
          <w:szCs w:val="28"/>
          <w:lang w:val="uk-UA"/>
        </w:rPr>
        <w:t>протиожеледними</w:t>
      </w:r>
      <w:proofErr w:type="spellEnd"/>
      <w:r w:rsidR="00E327A8" w:rsidRPr="0058546E">
        <w:rPr>
          <w:sz w:val="28"/>
          <w:szCs w:val="28"/>
          <w:lang w:val="uk-UA"/>
        </w:rPr>
        <w:t xml:space="preserve"> матеріалами, </w:t>
      </w:r>
      <w:r w:rsidR="00EB51A8" w:rsidRPr="0058546E">
        <w:rPr>
          <w:sz w:val="28"/>
          <w:szCs w:val="28"/>
          <w:lang w:val="uk-UA"/>
        </w:rPr>
        <w:t>а саме</w:t>
      </w:r>
      <w:r w:rsidR="00224960" w:rsidRPr="0058546E">
        <w:rPr>
          <w:sz w:val="28"/>
          <w:szCs w:val="28"/>
          <w:lang w:val="uk-UA"/>
        </w:rPr>
        <w:t>:</w:t>
      </w:r>
      <w:r w:rsidR="00EB51A8" w:rsidRPr="0058546E">
        <w:rPr>
          <w:sz w:val="28"/>
          <w:szCs w:val="28"/>
          <w:lang w:val="uk-UA"/>
        </w:rPr>
        <w:t xml:space="preserve"> по вулицям Первомайська м. Лисичанськ</w:t>
      </w:r>
      <w:r w:rsidR="004A2A47" w:rsidRPr="0058546E">
        <w:rPr>
          <w:sz w:val="28"/>
          <w:szCs w:val="28"/>
          <w:lang w:val="uk-UA"/>
        </w:rPr>
        <w:t>а</w:t>
      </w:r>
      <w:r w:rsidR="007D14A3" w:rsidRPr="0058546E">
        <w:rPr>
          <w:sz w:val="28"/>
          <w:szCs w:val="28"/>
          <w:lang w:val="uk-UA"/>
        </w:rPr>
        <w:t xml:space="preserve">, </w:t>
      </w:r>
      <w:proofErr w:type="spellStart"/>
      <w:r w:rsidR="007D14A3" w:rsidRPr="0058546E">
        <w:rPr>
          <w:sz w:val="28"/>
          <w:szCs w:val="28"/>
          <w:lang w:val="uk-UA"/>
        </w:rPr>
        <w:t>Томашовська</w:t>
      </w:r>
      <w:proofErr w:type="spellEnd"/>
      <w:r w:rsidR="007D14A3" w:rsidRPr="0058546E">
        <w:rPr>
          <w:sz w:val="28"/>
          <w:szCs w:val="28"/>
          <w:lang w:val="uk-UA"/>
        </w:rPr>
        <w:t xml:space="preserve"> </w:t>
      </w:r>
    </w:p>
    <w:p w:rsidR="00AB1D15" w:rsidRDefault="00AB1D15" w:rsidP="00EB51A8">
      <w:pPr>
        <w:ind w:right="-1" w:firstLine="708"/>
        <w:jc w:val="both"/>
        <w:rPr>
          <w:sz w:val="28"/>
          <w:szCs w:val="28"/>
          <w:lang w:val="uk-UA"/>
        </w:rPr>
      </w:pPr>
    </w:p>
    <w:p w:rsidR="00AB1D15" w:rsidRDefault="00AB1D15" w:rsidP="00AB1D15">
      <w:pPr>
        <w:ind w:right="-1" w:firstLine="708"/>
        <w:jc w:val="center"/>
        <w:rPr>
          <w:sz w:val="28"/>
          <w:szCs w:val="28"/>
          <w:lang w:val="uk-UA"/>
        </w:rPr>
      </w:pPr>
      <w:r>
        <w:rPr>
          <w:sz w:val="28"/>
          <w:szCs w:val="28"/>
          <w:lang w:val="uk-UA"/>
        </w:rPr>
        <w:lastRenderedPageBreak/>
        <w:t>4</w:t>
      </w:r>
    </w:p>
    <w:p w:rsidR="00E8290E" w:rsidRDefault="00E8290E" w:rsidP="00AB1D15">
      <w:pPr>
        <w:ind w:right="-1"/>
        <w:jc w:val="both"/>
        <w:rPr>
          <w:sz w:val="28"/>
          <w:szCs w:val="28"/>
          <w:lang w:val="uk-UA"/>
        </w:rPr>
      </w:pPr>
    </w:p>
    <w:p w:rsidR="00EB51A8" w:rsidRPr="0058546E" w:rsidRDefault="007D14A3" w:rsidP="00AB1D15">
      <w:pPr>
        <w:ind w:right="-1"/>
        <w:jc w:val="both"/>
        <w:rPr>
          <w:sz w:val="28"/>
          <w:szCs w:val="28"/>
          <w:lang w:val="uk-UA"/>
        </w:rPr>
      </w:pPr>
      <w:r w:rsidRPr="0058546E">
        <w:rPr>
          <w:sz w:val="28"/>
          <w:szCs w:val="28"/>
          <w:lang w:val="uk-UA"/>
        </w:rPr>
        <w:t xml:space="preserve">м. </w:t>
      </w:r>
      <w:proofErr w:type="spellStart"/>
      <w:r w:rsidRPr="0058546E">
        <w:rPr>
          <w:sz w:val="28"/>
          <w:szCs w:val="28"/>
          <w:lang w:val="uk-UA"/>
        </w:rPr>
        <w:t>Новодружеськ</w:t>
      </w:r>
      <w:proofErr w:type="spellEnd"/>
      <w:r w:rsidRPr="0058546E">
        <w:rPr>
          <w:sz w:val="28"/>
          <w:szCs w:val="28"/>
          <w:lang w:val="uk-UA"/>
        </w:rPr>
        <w:t>,</w:t>
      </w:r>
      <w:r w:rsidR="00E327A8" w:rsidRPr="0058546E">
        <w:rPr>
          <w:sz w:val="28"/>
          <w:szCs w:val="28"/>
          <w:lang w:val="uk-UA"/>
        </w:rPr>
        <w:t xml:space="preserve"> </w:t>
      </w:r>
      <w:r w:rsidR="00224960" w:rsidRPr="0058546E">
        <w:rPr>
          <w:sz w:val="28"/>
          <w:szCs w:val="28"/>
          <w:lang w:val="uk-UA"/>
        </w:rPr>
        <w:t xml:space="preserve">ділянка дороги (серпантин) </w:t>
      </w:r>
      <w:r w:rsidR="00C3101D" w:rsidRPr="0058546E">
        <w:rPr>
          <w:sz w:val="28"/>
          <w:szCs w:val="28"/>
          <w:lang w:val="uk-UA"/>
        </w:rPr>
        <w:t>розташованої</w:t>
      </w:r>
      <w:r w:rsidR="00224960" w:rsidRPr="0058546E">
        <w:rPr>
          <w:sz w:val="28"/>
          <w:szCs w:val="28"/>
          <w:lang w:val="uk-UA"/>
        </w:rPr>
        <w:t xml:space="preserve"> між кварталом</w:t>
      </w:r>
      <w:r w:rsidRPr="0058546E">
        <w:rPr>
          <w:sz w:val="28"/>
          <w:szCs w:val="28"/>
          <w:lang w:val="uk-UA"/>
        </w:rPr>
        <w:t xml:space="preserve"> </w:t>
      </w:r>
      <w:r w:rsidR="00E327A8" w:rsidRPr="0058546E">
        <w:rPr>
          <w:sz w:val="28"/>
          <w:szCs w:val="28"/>
          <w:lang w:val="uk-UA"/>
        </w:rPr>
        <w:t>50 років Перемоги</w:t>
      </w:r>
      <w:r w:rsidR="00224960" w:rsidRPr="0058546E">
        <w:rPr>
          <w:sz w:val="28"/>
          <w:szCs w:val="28"/>
          <w:lang w:val="uk-UA"/>
        </w:rPr>
        <w:t xml:space="preserve"> та </w:t>
      </w:r>
      <w:r w:rsidRPr="0058546E">
        <w:rPr>
          <w:sz w:val="28"/>
          <w:szCs w:val="28"/>
          <w:lang w:val="uk-UA"/>
        </w:rPr>
        <w:t>селищ</w:t>
      </w:r>
      <w:r w:rsidR="00224960" w:rsidRPr="0058546E">
        <w:rPr>
          <w:sz w:val="28"/>
          <w:szCs w:val="28"/>
          <w:lang w:val="uk-UA"/>
        </w:rPr>
        <w:t>ем</w:t>
      </w:r>
      <w:r w:rsidRPr="0058546E">
        <w:rPr>
          <w:sz w:val="28"/>
          <w:szCs w:val="28"/>
          <w:lang w:val="uk-UA"/>
        </w:rPr>
        <w:t xml:space="preserve"> Лисичанський</w:t>
      </w:r>
      <w:r w:rsidR="00224960" w:rsidRPr="0058546E">
        <w:rPr>
          <w:sz w:val="28"/>
          <w:szCs w:val="28"/>
          <w:lang w:val="uk-UA"/>
        </w:rPr>
        <w:t>.</w:t>
      </w:r>
    </w:p>
    <w:p w:rsidR="00F44051" w:rsidRDefault="00F44051" w:rsidP="00EB51A8">
      <w:pPr>
        <w:ind w:right="-1" w:firstLine="708"/>
        <w:jc w:val="both"/>
        <w:rPr>
          <w:sz w:val="28"/>
          <w:szCs w:val="28"/>
          <w:lang w:val="uk-UA"/>
        </w:rPr>
      </w:pPr>
    </w:p>
    <w:p w:rsidR="0058546E" w:rsidRPr="0058546E" w:rsidRDefault="0058546E" w:rsidP="00EB51A8">
      <w:pPr>
        <w:ind w:right="-1" w:firstLine="708"/>
        <w:jc w:val="both"/>
        <w:rPr>
          <w:sz w:val="28"/>
          <w:szCs w:val="28"/>
          <w:lang w:val="uk-UA"/>
        </w:rPr>
      </w:pPr>
    </w:p>
    <w:p w:rsidR="00EB51A8" w:rsidRPr="0058546E" w:rsidRDefault="00600462" w:rsidP="00EB51A8">
      <w:pPr>
        <w:ind w:right="-1" w:firstLine="708"/>
        <w:jc w:val="both"/>
        <w:rPr>
          <w:sz w:val="28"/>
          <w:szCs w:val="28"/>
          <w:lang w:val="uk-UA"/>
        </w:rPr>
      </w:pPr>
      <w:r w:rsidRPr="0058546E">
        <w:rPr>
          <w:sz w:val="28"/>
          <w:szCs w:val="28"/>
          <w:lang w:val="uk-UA"/>
        </w:rPr>
        <w:t>9</w:t>
      </w:r>
      <w:r w:rsidR="00EB51A8" w:rsidRPr="0058546E">
        <w:rPr>
          <w:sz w:val="28"/>
          <w:szCs w:val="28"/>
          <w:lang w:val="uk-UA"/>
        </w:rPr>
        <w:t xml:space="preserve">. Покласти обов`язки щодо своєчасної організації робіт з очистки від снігу та посипки </w:t>
      </w:r>
      <w:proofErr w:type="spellStart"/>
      <w:r w:rsidR="00EB51A8" w:rsidRPr="0058546E">
        <w:rPr>
          <w:sz w:val="28"/>
          <w:szCs w:val="28"/>
          <w:lang w:val="uk-UA"/>
        </w:rPr>
        <w:t>протиожеледними</w:t>
      </w:r>
      <w:proofErr w:type="spellEnd"/>
      <w:r w:rsidR="00EB51A8" w:rsidRPr="0058546E">
        <w:rPr>
          <w:sz w:val="28"/>
          <w:szCs w:val="28"/>
          <w:lang w:val="uk-UA"/>
        </w:rPr>
        <w:t xml:space="preserve"> матеріалами територій, прилеглих до шкільних, дошкільних, лікарняних закладів та закладів культури і спорту на </w:t>
      </w:r>
      <w:r w:rsidR="00806EC9" w:rsidRPr="0058546E">
        <w:rPr>
          <w:sz w:val="28"/>
          <w:szCs w:val="28"/>
          <w:lang w:val="uk-UA"/>
        </w:rPr>
        <w:t xml:space="preserve">структурні підрозділи </w:t>
      </w:r>
      <w:r w:rsidR="001F2A04">
        <w:rPr>
          <w:sz w:val="28"/>
          <w:szCs w:val="28"/>
          <w:lang w:val="uk-UA"/>
        </w:rPr>
        <w:t xml:space="preserve">Лисичанської міської </w:t>
      </w:r>
      <w:r w:rsidR="00806EC9" w:rsidRPr="0058546E">
        <w:rPr>
          <w:sz w:val="28"/>
          <w:szCs w:val="28"/>
          <w:lang w:val="uk-UA"/>
        </w:rPr>
        <w:t xml:space="preserve">військово-цивільної адміністрації: </w:t>
      </w:r>
      <w:r w:rsidR="00756161">
        <w:rPr>
          <w:sz w:val="28"/>
          <w:szCs w:val="28"/>
          <w:lang w:val="uk-UA"/>
        </w:rPr>
        <w:t>управління</w:t>
      </w:r>
      <w:r w:rsidR="00EB51A8" w:rsidRPr="0058546E">
        <w:rPr>
          <w:sz w:val="28"/>
          <w:szCs w:val="28"/>
          <w:lang w:val="uk-UA"/>
        </w:rPr>
        <w:t xml:space="preserve"> освіти, </w:t>
      </w:r>
      <w:r w:rsidR="00EB51A8" w:rsidRPr="0058546E">
        <w:rPr>
          <w:bCs/>
          <w:sz w:val="28"/>
          <w:szCs w:val="28"/>
          <w:lang w:val="uk-UA"/>
        </w:rPr>
        <w:t>відділ молоді та спорту, відділ культури,</w:t>
      </w:r>
      <w:r w:rsidR="00EB51A8" w:rsidRPr="0058546E">
        <w:rPr>
          <w:sz w:val="28"/>
          <w:szCs w:val="28"/>
          <w:lang w:val="uk-UA"/>
        </w:rPr>
        <w:t xml:space="preserve"> </w:t>
      </w:r>
      <w:r w:rsidR="00051ADB" w:rsidRPr="0058546E">
        <w:rPr>
          <w:sz w:val="28"/>
          <w:szCs w:val="28"/>
          <w:lang w:val="uk-UA"/>
        </w:rPr>
        <w:t>відділ охорони здоров’я</w:t>
      </w:r>
      <w:r w:rsidR="00EB51A8" w:rsidRPr="0058546E">
        <w:rPr>
          <w:sz w:val="28"/>
          <w:szCs w:val="28"/>
          <w:lang w:val="uk-UA"/>
        </w:rPr>
        <w:t>.</w:t>
      </w:r>
    </w:p>
    <w:p w:rsidR="00F44051" w:rsidRPr="0058546E" w:rsidRDefault="00F44051" w:rsidP="00EB51A8">
      <w:pPr>
        <w:ind w:right="-1" w:firstLine="708"/>
        <w:jc w:val="both"/>
        <w:rPr>
          <w:sz w:val="28"/>
          <w:szCs w:val="28"/>
          <w:lang w:val="uk-UA"/>
        </w:rPr>
      </w:pPr>
    </w:p>
    <w:p w:rsidR="00EB51A8" w:rsidRPr="0058546E" w:rsidRDefault="00EB51A8" w:rsidP="00EB51A8">
      <w:pPr>
        <w:ind w:firstLine="709"/>
        <w:jc w:val="both"/>
        <w:rPr>
          <w:rFonts w:eastAsia="Calibri"/>
          <w:sz w:val="28"/>
          <w:szCs w:val="28"/>
          <w:lang w:val="uk-UA" w:eastAsia="en-US"/>
        </w:rPr>
      </w:pPr>
      <w:r w:rsidRPr="0058546E">
        <w:rPr>
          <w:sz w:val="28"/>
          <w:szCs w:val="28"/>
          <w:lang w:val="uk-UA"/>
        </w:rPr>
        <w:t>1</w:t>
      </w:r>
      <w:r w:rsidR="00600462" w:rsidRPr="0058546E">
        <w:rPr>
          <w:sz w:val="28"/>
          <w:szCs w:val="28"/>
          <w:lang w:val="uk-UA"/>
        </w:rPr>
        <w:t>0</w:t>
      </w:r>
      <w:r w:rsidRPr="0058546E">
        <w:rPr>
          <w:sz w:val="28"/>
          <w:szCs w:val="28"/>
          <w:lang w:val="uk-UA"/>
        </w:rPr>
        <w:t xml:space="preserve">. </w:t>
      </w:r>
      <w:r w:rsidRPr="0058546E">
        <w:rPr>
          <w:rFonts w:eastAsia="Calibri"/>
          <w:sz w:val="28"/>
          <w:szCs w:val="28"/>
          <w:lang w:val="uk-UA" w:eastAsia="en-US"/>
        </w:rPr>
        <w:t>Дане розпорядження підлягає оприлюдненню.</w:t>
      </w:r>
    </w:p>
    <w:p w:rsidR="00F44051" w:rsidRPr="0058546E" w:rsidRDefault="00F44051" w:rsidP="00EB51A8">
      <w:pPr>
        <w:ind w:firstLine="709"/>
        <w:jc w:val="both"/>
        <w:rPr>
          <w:rFonts w:eastAsia="Calibri"/>
          <w:sz w:val="28"/>
          <w:szCs w:val="28"/>
          <w:lang w:val="uk-UA" w:eastAsia="en-US"/>
        </w:rPr>
      </w:pPr>
    </w:p>
    <w:p w:rsidR="00EB51A8" w:rsidRPr="0058546E" w:rsidRDefault="00EB51A8" w:rsidP="00EB51A8">
      <w:pPr>
        <w:ind w:firstLine="708"/>
        <w:jc w:val="both"/>
        <w:rPr>
          <w:sz w:val="28"/>
          <w:szCs w:val="28"/>
          <w:lang w:val="uk-UA"/>
        </w:rPr>
      </w:pPr>
      <w:r w:rsidRPr="0058546E">
        <w:rPr>
          <w:sz w:val="28"/>
          <w:szCs w:val="28"/>
          <w:lang w:val="uk-UA"/>
        </w:rPr>
        <w:t>1</w:t>
      </w:r>
      <w:r w:rsidR="00600462" w:rsidRPr="0058546E">
        <w:rPr>
          <w:sz w:val="28"/>
          <w:szCs w:val="28"/>
          <w:lang w:val="uk-UA"/>
        </w:rPr>
        <w:t>1</w:t>
      </w:r>
      <w:r w:rsidRPr="0058546E">
        <w:rPr>
          <w:sz w:val="28"/>
          <w:szCs w:val="28"/>
          <w:lang w:val="uk-UA"/>
        </w:rPr>
        <w:t xml:space="preserve">. </w:t>
      </w:r>
      <w:r w:rsidRPr="0058546E">
        <w:rPr>
          <w:rFonts w:eastAsia="Calibri"/>
          <w:sz w:val="28"/>
          <w:szCs w:val="28"/>
          <w:lang w:val="uk-UA" w:eastAsia="en-US"/>
        </w:rPr>
        <w:t>Контроль за виконанням розпорядження залишаю за собою.</w:t>
      </w:r>
    </w:p>
    <w:p w:rsidR="000D1E6B" w:rsidRDefault="000D1E6B" w:rsidP="000D6B58">
      <w:pPr>
        <w:rPr>
          <w:b/>
          <w:sz w:val="28"/>
          <w:szCs w:val="28"/>
          <w:lang w:val="uk-UA"/>
        </w:rPr>
      </w:pPr>
    </w:p>
    <w:p w:rsidR="001F2A04" w:rsidRDefault="001F2A04" w:rsidP="000D6B58">
      <w:pPr>
        <w:rPr>
          <w:b/>
          <w:sz w:val="28"/>
          <w:szCs w:val="28"/>
          <w:lang w:val="uk-UA"/>
        </w:rPr>
      </w:pPr>
    </w:p>
    <w:p w:rsidR="001F2A04" w:rsidRPr="0058546E" w:rsidRDefault="001F2A04" w:rsidP="000D6B58">
      <w:pPr>
        <w:rPr>
          <w:b/>
          <w:sz w:val="28"/>
          <w:szCs w:val="28"/>
          <w:lang w:val="uk-UA"/>
        </w:rPr>
      </w:pPr>
    </w:p>
    <w:p w:rsidR="005A46BD" w:rsidRPr="0058546E" w:rsidRDefault="005A46BD" w:rsidP="000D6B58">
      <w:pPr>
        <w:rPr>
          <w:b/>
          <w:sz w:val="28"/>
          <w:szCs w:val="28"/>
          <w:lang w:val="uk-UA"/>
        </w:rPr>
      </w:pPr>
    </w:p>
    <w:p w:rsidR="000D6B58" w:rsidRPr="0058546E" w:rsidRDefault="000D6B58" w:rsidP="000D6B58">
      <w:pPr>
        <w:rPr>
          <w:b/>
          <w:sz w:val="28"/>
          <w:szCs w:val="28"/>
          <w:lang w:val="uk-UA"/>
        </w:rPr>
      </w:pPr>
      <w:r w:rsidRPr="0058546E">
        <w:rPr>
          <w:b/>
          <w:sz w:val="28"/>
          <w:szCs w:val="28"/>
          <w:lang w:val="uk-UA"/>
        </w:rPr>
        <w:t>Керівник Лисичанської міської</w:t>
      </w:r>
    </w:p>
    <w:p w:rsidR="000D21D0" w:rsidRPr="0058546E" w:rsidRDefault="000D6B58" w:rsidP="000D1E6B">
      <w:pPr>
        <w:rPr>
          <w:b/>
          <w:sz w:val="28"/>
          <w:szCs w:val="28"/>
          <w:lang w:val="uk-UA"/>
        </w:rPr>
      </w:pPr>
      <w:r w:rsidRPr="0058546E">
        <w:rPr>
          <w:b/>
          <w:sz w:val="28"/>
          <w:szCs w:val="28"/>
          <w:lang w:val="uk-UA"/>
        </w:rPr>
        <w:t xml:space="preserve">військово-цивільної адміністрації </w:t>
      </w:r>
      <w:r w:rsidRPr="0058546E">
        <w:rPr>
          <w:b/>
          <w:sz w:val="28"/>
          <w:szCs w:val="28"/>
          <w:lang w:val="uk-UA"/>
        </w:rPr>
        <w:tab/>
      </w:r>
      <w:r w:rsidRPr="0058546E">
        <w:rPr>
          <w:b/>
          <w:sz w:val="28"/>
          <w:szCs w:val="28"/>
          <w:lang w:val="uk-UA"/>
        </w:rPr>
        <w:tab/>
      </w:r>
      <w:r w:rsidRPr="0058546E">
        <w:rPr>
          <w:b/>
          <w:sz w:val="28"/>
          <w:szCs w:val="28"/>
          <w:lang w:val="uk-UA"/>
        </w:rPr>
        <w:tab/>
      </w:r>
      <w:r w:rsidRPr="0058546E">
        <w:rPr>
          <w:b/>
          <w:sz w:val="28"/>
          <w:szCs w:val="28"/>
          <w:lang w:val="uk-UA"/>
        </w:rPr>
        <w:tab/>
        <w:t xml:space="preserve">   Олександр ЗАЇКА</w:t>
      </w:r>
    </w:p>
    <w:p w:rsidR="00A918AB" w:rsidRPr="0058546E" w:rsidRDefault="00A918AB">
      <w:pPr>
        <w:spacing w:after="200" w:line="276" w:lineRule="auto"/>
        <w:rPr>
          <w:b/>
          <w:sz w:val="28"/>
          <w:szCs w:val="28"/>
          <w:lang w:val="uk-UA"/>
        </w:rPr>
      </w:pPr>
      <w:r w:rsidRPr="0058546E">
        <w:rPr>
          <w:b/>
          <w:sz w:val="28"/>
          <w:szCs w:val="28"/>
          <w:lang w:val="uk-UA"/>
        </w:rPr>
        <w:br w:type="page"/>
      </w:r>
    </w:p>
    <w:p w:rsidR="00A918AB" w:rsidRPr="000A74BB" w:rsidRDefault="00A918AB" w:rsidP="00A918AB">
      <w:pPr>
        <w:jc w:val="both"/>
        <w:rPr>
          <w:bCs/>
          <w:sz w:val="28"/>
          <w:szCs w:val="28"/>
          <w:lang w:val="uk-UA" w:eastAsia="en-US"/>
        </w:rPr>
      </w:pPr>
    </w:p>
    <w:p w:rsidR="003F29AC" w:rsidRPr="00D17816" w:rsidRDefault="003F29AC" w:rsidP="007B514C">
      <w:pPr>
        <w:ind w:left="4956" w:firstLine="708"/>
        <w:rPr>
          <w:b/>
          <w:bCs/>
          <w:sz w:val="28"/>
          <w:szCs w:val="28"/>
          <w:lang w:val="uk-UA"/>
        </w:rPr>
      </w:pPr>
      <w:r w:rsidRPr="00D17816">
        <w:rPr>
          <w:sz w:val="28"/>
          <w:szCs w:val="28"/>
          <w:lang w:val="uk-UA"/>
        </w:rPr>
        <w:t xml:space="preserve">Додаток </w:t>
      </w:r>
      <w:r w:rsidR="00EB51A8" w:rsidRPr="00D17816">
        <w:rPr>
          <w:sz w:val="28"/>
          <w:szCs w:val="28"/>
          <w:lang w:val="uk-UA"/>
        </w:rPr>
        <w:t>1</w:t>
      </w:r>
    </w:p>
    <w:p w:rsidR="003F29AC" w:rsidRPr="00D17816" w:rsidRDefault="003F29AC" w:rsidP="003266E3">
      <w:pPr>
        <w:ind w:left="5670"/>
        <w:rPr>
          <w:sz w:val="28"/>
          <w:szCs w:val="28"/>
          <w:lang w:val="uk-UA"/>
        </w:rPr>
      </w:pPr>
      <w:r w:rsidRPr="00D17816">
        <w:rPr>
          <w:sz w:val="28"/>
          <w:szCs w:val="28"/>
          <w:lang w:val="uk-UA"/>
        </w:rPr>
        <w:t xml:space="preserve">до розпорядження керівника </w:t>
      </w:r>
      <w:r w:rsidR="00C76227">
        <w:rPr>
          <w:sz w:val="28"/>
          <w:szCs w:val="28"/>
          <w:lang w:val="uk-UA"/>
        </w:rPr>
        <w:t xml:space="preserve">Лисичанської міської </w:t>
      </w:r>
      <w:r w:rsidRPr="00D17816">
        <w:rPr>
          <w:sz w:val="28"/>
          <w:szCs w:val="28"/>
          <w:lang w:val="uk-UA"/>
        </w:rPr>
        <w:t xml:space="preserve">військово-цивільної адміністрації </w:t>
      </w:r>
    </w:p>
    <w:p w:rsidR="003F29AC" w:rsidRPr="00721B88" w:rsidRDefault="003F29AC" w:rsidP="003266E3">
      <w:pPr>
        <w:ind w:left="5670"/>
        <w:rPr>
          <w:sz w:val="28"/>
          <w:szCs w:val="28"/>
          <w:lang w:val="uk-UA"/>
        </w:rPr>
      </w:pPr>
      <w:r w:rsidRPr="00D17816">
        <w:rPr>
          <w:sz w:val="28"/>
          <w:szCs w:val="28"/>
          <w:lang w:val="uk-UA"/>
        </w:rPr>
        <w:t xml:space="preserve">від </w:t>
      </w:r>
      <w:r w:rsidR="007B514C">
        <w:rPr>
          <w:sz w:val="28"/>
          <w:szCs w:val="28"/>
          <w:lang w:val="uk-UA"/>
        </w:rPr>
        <w:t>25.10.</w:t>
      </w:r>
      <w:r w:rsidR="00721B88">
        <w:rPr>
          <w:sz w:val="28"/>
          <w:szCs w:val="28"/>
          <w:lang w:val="uk-UA"/>
        </w:rPr>
        <w:t xml:space="preserve"> 202</w:t>
      </w:r>
      <w:r w:rsidR="00C76227">
        <w:rPr>
          <w:sz w:val="28"/>
          <w:szCs w:val="28"/>
          <w:lang w:val="uk-UA"/>
        </w:rPr>
        <w:t>1</w:t>
      </w:r>
      <w:r w:rsidR="00721B88">
        <w:rPr>
          <w:sz w:val="28"/>
          <w:szCs w:val="28"/>
          <w:lang w:val="uk-UA"/>
        </w:rPr>
        <w:t xml:space="preserve"> № </w:t>
      </w:r>
      <w:r w:rsidR="007B514C">
        <w:rPr>
          <w:sz w:val="28"/>
          <w:szCs w:val="28"/>
          <w:lang w:val="uk-UA"/>
        </w:rPr>
        <w:t>1213</w:t>
      </w:r>
    </w:p>
    <w:p w:rsidR="003F29AC" w:rsidRPr="003266E3" w:rsidRDefault="003F29AC" w:rsidP="003F29AC">
      <w:pPr>
        <w:ind w:left="4678"/>
        <w:rPr>
          <w:sz w:val="28"/>
          <w:szCs w:val="16"/>
          <w:lang w:val="uk-UA"/>
        </w:rPr>
      </w:pPr>
    </w:p>
    <w:p w:rsidR="003F29AC" w:rsidRPr="00D17816" w:rsidRDefault="003F29AC" w:rsidP="000848B1">
      <w:pPr>
        <w:jc w:val="center"/>
        <w:rPr>
          <w:b/>
          <w:sz w:val="28"/>
          <w:szCs w:val="28"/>
          <w:lang w:val="uk-UA"/>
        </w:rPr>
      </w:pPr>
      <w:r w:rsidRPr="00D17816">
        <w:rPr>
          <w:b/>
          <w:sz w:val="28"/>
          <w:szCs w:val="28"/>
          <w:lang w:val="uk-UA"/>
        </w:rPr>
        <w:t>Склад</w:t>
      </w:r>
    </w:p>
    <w:p w:rsidR="000848B1" w:rsidRPr="001F0FA4" w:rsidRDefault="001F0FA4" w:rsidP="003F29AC">
      <w:pPr>
        <w:jc w:val="center"/>
        <w:rPr>
          <w:rFonts w:eastAsia="Calibri"/>
          <w:b/>
          <w:sz w:val="28"/>
          <w:szCs w:val="28"/>
          <w:lang w:val="uk-UA" w:eastAsia="en-US"/>
        </w:rPr>
      </w:pPr>
      <w:r w:rsidRPr="001F0FA4">
        <w:rPr>
          <w:rFonts w:eastAsia="Calibri"/>
          <w:b/>
          <w:sz w:val="28"/>
          <w:szCs w:val="28"/>
          <w:lang w:val="uk-UA" w:eastAsia="en-US"/>
        </w:rPr>
        <w:t xml:space="preserve">склад комісії з питань забезпечення безперебійної роботи автотранспорту, боротьби зі сніговими заметами та ожеледицею на території </w:t>
      </w:r>
      <w:r w:rsidRPr="001F0FA4">
        <w:rPr>
          <w:b/>
          <w:bCs/>
          <w:sz w:val="28"/>
          <w:szCs w:val="24"/>
          <w:lang w:val="uk-UA"/>
        </w:rPr>
        <w:t xml:space="preserve">Лисичанської міської територіальної громади </w:t>
      </w:r>
      <w:r w:rsidRPr="001F0FA4">
        <w:rPr>
          <w:rFonts w:eastAsia="Calibri"/>
          <w:b/>
          <w:sz w:val="28"/>
          <w:szCs w:val="28"/>
          <w:lang w:val="uk-UA" w:eastAsia="en-US"/>
        </w:rPr>
        <w:t>протягом осінньо-зимового періоду 2021-2022 років</w:t>
      </w:r>
    </w:p>
    <w:p w:rsidR="003F29AC" w:rsidRPr="003266E3" w:rsidRDefault="003F29AC" w:rsidP="003F29AC">
      <w:pPr>
        <w:jc w:val="center"/>
        <w:rPr>
          <w:sz w:val="28"/>
          <w:szCs w:val="16"/>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662"/>
      </w:tblGrid>
      <w:tr w:rsidR="003F29AC" w:rsidRPr="007B514C" w:rsidTr="0058074D">
        <w:tc>
          <w:tcPr>
            <w:tcW w:w="3085" w:type="dxa"/>
            <w:shd w:val="clear" w:color="auto" w:fill="auto"/>
          </w:tcPr>
          <w:p w:rsidR="003F29AC" w:rsidRPr="00D17816" w:rsidRDefault="00322B59" w:rsidP="000B2B03">
            <w:pPr>
              <w:rPr>
                <w:sz w:val="28"/>
                <w:szCs w:val="28"/>
                <w:lang w:val="uk-UA"/>
              </w:rPr>
            </w:pPr>
            <w:r>
              <w:rPr>
                <w:sz w:val="28"/>
                <w:szCs w:val="28"/>
                <w:lang w:val="uk-UA"/>
              </w:rPr>
              <w:t>Станіслав МОСЕЙКО</w:t>
            </w:r>
          </w:p>
        </w:tc>
        <w:tc>
          <w:tcPr>
            <w:tcW w:w="6662" w:type="dxa"/>
            <w:shd w:val="clear" w:color="auto" w:fill="auto"/>
          </w:tcPr>
          <w:p w:rsidR="003F29AC" w:rsidRPr="00D17816" w:rsidRDefault="003F29AC" w:rsidP="00322B59">
            <w:pPr>
              <w:jc w:val="both"/>
              <w:rPr>
                <w:sz w:val="28"/>
                <w:szCs w:val="28"/>
                <w:lang w:val="uk-UA"/>
              </w:rPr>
            </w:pPr>
            <w:r w:rsidRPr="00D17816">
              <w:rPr>
                <w:sz w:val="28"/>
                <w:szCs w:val="28"/>
                <w:lang w:val="uk-UA"/>
              </w:rPr>
              <w:t xml:space="preserve">- </w:t>
            </w:r>
            <w:r w:rsidR="00322B59" w:rsidRPr="00322B59">
              <w:rPr>
                <w:sz w:val="28"/>
                <w:szCs w:val="28"/>
                <w:lang w:val="uk-UA"/>
              </w:rPr>
              <w:t>перший заступник керівника Лисичанської міської військово-цивільної адміністрації</w:t>
            </w:r>
            <w:r w:rsidRPr="00D17816">
              <w:rPr>
                <w:sz w:val="28"/>
                <w:szCs w:val="28"/>
                <w:lang w:val="uk-UA"/>
              </w:rPr>
              <w:t>, голова комісії</w:t>
            </w:r>
          </w:p>
        </w:tc>
      </w:tr>
      <w:tr w:rsidR="003F29AC" w:rsidRPr="00B753F2" w:rsidTr="0058074D">
        <w:tc>
          <w:tcPr>
            <w:tcW w:w="3085" w:type="dxa"/>
            <w:shd w:val="clear" w:color="auto" w:fill="auto"/>
          </w:tcPr>
          <w:p w:rsidR="003F29AC" w:rsidRPr="00D17816" w:rsidRDefault="003F29AC" w:rsidP="000B2B03">
            <w:pPr>
              <w:rPr>
                <w:sz w:val="28"/>
                <w:szCs w:val="28"/>
                <w:lang w:val="uk-UA"/>
              </w:rPr>
            </w:pPr>
            <w:r w:rsidRPr="00D17816">
              <w:rPr>
                <w:sz w:val="28"/>
                <w:szCs w:val="28"/>
                <w:lang w:val="uk-UA"/>
              </w:rPr>
              <w:t>Віталій САХАНЬ</w:t>
            </w:r>
          </w:p>
        </w:tc>
        <w:tc>
          <w:tcPr>
            <w:tcW w:w="6662" w:type="dxa"/>
            <w:shd w:val="clear" w:color="auto" w:fill="auto"/>
          </w:tcPr>
          <w:p w:rsidR="003F29AC" w:rsidRPr="00D17816" w:rsidRDefault="003F29AC" w:rsidP="00B753F2">
            <w:pPr>
              <w:jc w:val="both"/>
              <w:rPr>
                <w:sz w:val="28"/>
                <w:szCs w:val="28"/>
                <w:lang w:val="uk-UA"/>
              </w:rPr>
            </w:pPr>
            <w:r w:rsidRPr="00D17816">
              <w:rPr>
                <w:sz w:val="28"/>
                <w:szCs w:val="28"/>
                <w:lang w:val="uk-UA"/>
              </w:rPr>
              <w:t xml:space="preserve">- начальник </w:t>
            </w:r>
            <w:r w:rsidR="00B753F2">
              <w:rPr>
                <w:sz w:val="28"/>
                <w:szCs w:val="28"/>
                <w:lang w:val="uk-UA"/>
              </w:rPr>
              <w:t>у</w:t>
            </w:r>
            <w:r w:rsidR="00B753F2" w:rsidRPr="00B753F2">
              <w:rPr>
                <w:sz w:val="28"/>
                <w:szCs w:val="28"/>
                <w:lang w:val="uk-UA"/>
              </w:rPr>
              <w:t>правління житлово-комунального господарства</w:t>
            </w:r>
            <w:r w:rsidR="00B753F2">
              <w:rPr>
                <w:sz w:val="28"/>
                <w:szCs w:val="28"/>
                <w:lang w:val="uk-UA"/>
              </w:rPr>
              <w:t xml:space="preserve"> </w:t>
            </w:r>
            <w:r w:rsidR="00B753F2" w:rsidRPr="00B753F2">
              <w:rPr>
                <w:sz w:val="28"/>
                <w:szCs w:val="28"/>
                <w:lang w:val="uk-UA"/>
              </w:rPr>
              <w:t>Лисичанської міської військово-цивільної адміністрації</w:t>
            </w:r>
            <w:r w:rsidRPr="00D17816">
              <w:rPr>
                <w:sz w:val="28"/>
                <w:szCs w:val="28"/>
                <w:lang w:val="uk-UA"/>
              </w:rPr>
              <w:t>, заступник голови комісії</w:t>
            </w:r>
          </w:p>
        </w:tc>
      </w:tr>
      <w:tr w:rsidR="003F29AC" w:rsidRPr="007B514C" w:rsidTr="0058074D">
        <w:tc>
          <w:tcPr>
            <w:tcW w:w="3085" w:type="dxa"/>
            <w:shd w:val="clear" w:color="auto" w:fill="auto"/>
          </w:tcPr>
          <w:p w:rsidR="003F29AC" w:rsidRPr="00D17816" w:rsidRDefault="0046187E" w:rsidP="005F70A5">
            <w:pPr>
              <w:rPr>
                <w:sz w:val="28"/>
                <w:szCs w:val="28"/>
                <w:lang w:val="uk-UA"/>
              </w:rPr>
            </w:pPr>
            <w:r w:rsidRPr="00D17816">
              <w:rPr>
                <w:sz w:val="28"/>
                <w:szCs w:val="28"/>
                <w:lang w:val="uk-UA"/>
              </w:rPr>
              <w:t>Олег Н</w:t>
            </w:r>
            <w:r w:rsidR="005F70A5" w:rsidRPr="00D17816">
              <w:rPr>
                <w:sz w:val="28"/>
                <w:szCs w:val="28"/>
                <w:lang w:val="uk-UA"/>
              </w:rPr>
              <w:t>АГОРНИЙ</w:t>
            </w:r>
          </w:p>
        </w:tc>
        <w:tc>
          <w:tcPr>
            <w:tcW w:w="6662" w:type="dxa"/>
            <w:shd w:val="clear" w:color="auto" w:fill="auto"/>
          </w:tcPr>
          <w:p w:rsidR="003F29AC" w:rsidRPr="00D17816" w:rsidRDefault="003F29AC" w:rsidP="001A0187">
            <w:pPr>
              <w:jc w:val="both"/>
              <w:rPr>
                <w:sz w:val="28"/>
                <w:szCs w:val="28"/>
                <w:lang w:val="uk-UA"/>
              </w:rPr>
            </w:pPr>
            <w:r w:rsidRPr="00D17816">
              <w:rPr>
                <w:sz w:val="28"/>
                <w:szCs w:val="28"/>
                <w:lang w:val="uk-UA"/>
              </w:rPr>
              <w:t>- головний спеціаліст відділу</w:t>
            </w:r>
            <w:r w:rsidR="001A0187">
              <w:rPr>
                <w:sz w:val="28"/>
                <w:szCs w:val="28"/>
                <w:lang w:val="uk-UA"/>
              </w:rPr>
              <w:t xml:space="preserve"> благоустрою та енергетики</w:t>
            </w:r>
            <w:r w:rsidRPr="00D17816">
              <w:rPr>
                <w:sz w:val="28"/>
                <w:szCs w:val="28"/>
                <w:lang w:val="uk-UA"/>
              </w:rPr>
              <w:t xml:space="preserve"> </w:t>
            </w:r>
            <w:r w:rsidR="001A0187">
              <w:rPr>
                <w:sz w:val="28"/>
                <w:szCs w:val="28"/>
                <w:lang w:val="uk-UA"/>
              </w:rPr>
              <w:t>у</w:t>
            </w:r>
            <w:r w:rsidR="001A0187" w:rsidRPr="00B753F2">
              <w:rPr>
                <w:sz w:val="28"/>
                <w:szCs w:val="28"/>
                <w:lang w:val="uk-UA"/>
              </w:rPr>
              <w:t>правління житлово-комунального господарства</w:t>
            </w:r>
            <w:r w:rsidR="001A0187">
              <w:rPr>
                <w:sz w:val="28"/>
                <w:szCs w:val="28"/>
                <w:lang w:val="uk-UA"/>
              </w:rPr>
              <w:t xml:space="preserve"> </w:t>
            </w:r>
            <w:r w:rsidR="001A0187" w:rsidRPr="00B753F2">
              <w:rPr>
                <w:sz w:val="28"/>
                <w:szCs w:val="28"/>
                <w:lang w:val="uk-UA"/>
              </w:rPr>
              <w:t>Лисичанської міської військово-цивільної адміністрації</w:t>
            </w:r>
            <w:r w:rsidRPr="00D17816">
              <w:rPr>
                <w:sz w:val="28"/>
                <w:szCs w:val="28"/>
                <w:lang w:val="uk-UA"/>
              </w:rPr>
              <w:t xml:space="preserve">, секретар </w:t>
            </w:r>
            <w:r w:rsidR="0046187E" w:rsidRPr="00D17816">
              <w:rPr>
                <w:sz w:val="28"/>
                <w:szCs w:val="28"/>
                <w:lang w:val="uk-UA"/>
              </w:rPr>
              <w:t>комісії</w:t>
            </w:r>
          </w:p>
        </w:tc>
      </w:tr>
      <w:tr w:rsidR="00EB51A8" w:rsidRPr="007B514C" w:rsidTr="0058074D">
        <w:tc>
          <w:tcPr>
            <w:tcW w:w="3085" w:type="dxa"/>
            <w:shd w:val="clear" w:color="auto" w:fill="auto"/>
          </w:tcPr>
          <w:p w:rsidR="00EB51A8" w:rsidRPr="00D17816" w:rsidRDefault="00AF34F3" w:rsidP="00EB51A8">
            <w:pPr>
              <w:rPr>
                <w:sz w:val="28"/>
                <w:szCs w:val="28"/>
                <w:lang w:val="uk-UA"/>
              </w:rPr>
            </w:pPr>
            <w:r w:rsidRPr="00D17816">
              <w:rPr>
                <w:sz w:val="28"/>
                <w:szCs w:val="28"/>
                <w:lang w:val="uk-UA"/>
              </w:rPr>
              <w:t>Ольга ЗАЙЦЕВА</w:t>
            </w:r>
          </w:p>
        </w:tc>
        <w:tc>
          <w:tcPr>
            <w:tcW w:w="6662" w:type="dxa"/>
            <w:shd w:val="clear" w:color="auto" w:fill="auto"/>
          </w:tcPr>
          <w:p w:rsidR="00EB51A8" w:rsidRPr="00D17816" w:rsidRDefault="00EB51A8" w:rsidP="00EB51A8">
            <w:pPr>
              <w:rPr>
                <w:sz w:val="28"/>
                <w:szCs w:val="28"/>
                <w:lang w:val="uk-UA"/>
              </w:rPr>
            </w:pPr>
            <w:r w:rsidRPr="00D17816">
              <w:rPr>
                <w:sz w:val="28"/>
                <w:szCs w:val="28"/>
                <w:lang w:val="uk-UA"/>
              </w:rPr>
              <w:t xml:space="preserve">- головний спеціаліст житлового відділу </w:t>
            </w:r>
            <w:r w:rsidR="00DD1CCD">
              <w:rPr>
                <w:sz w:val="28"/>
                <w:szCs w:val="28"/>
                <w:lang w:val="uk-UA"/>
              </w:rPr>
              <w:t>у</w:t>
            </w:r>
            <w:r w:rsidR="00DD1CCD" w:rsidRPr="00B753F2">
              <w:rPr>
                <w:sz w:val="28"/>
                <w:szCs w:val="28"/>
                <w:lang w:val="uk-UA"/>
              </w:rPr>
              <w:t>правління житлово-комунального господарства</w:t>
            </w:r>
            <w:r w:rsidR="00DD1CCD">
              <w:rPr>
                <w:sz w:val="28"/>
                <w:szCs w:val="28"/>
                <w:lang w:val="uk-UA"/>
              </w:rPr>
              <w:t xml:space="preserve"> </w:t>
            </w:r>
            <w:r w:rsidR="00DD1CCD" w:rsidRPr="00B753F2">
              <w:rPr>
                <w:sz w:val="28"/>
                <w:szCs w:val="28"/>
                <w:lang w:val="uk-UA"/>
              </w:rPr>
              <w:t>Лисичанської міської військово-цивільної адміністрації</w:t>
            </w:r>
          </w:p>
        </w:tc>
      </w:tr>
      <w:tr w:rsidR="00EB51A8" w:rsidRPr="007B514C" w:rsidTr="0058074D">
        <w:tc>
          <w:tcPr>
            <w:tcW w:w="3085" w:type="dxa"/>
            <w:shd w:val="clear" w:color="auto" w:fill="auto"/>
          </w:tcPr>
          <w:p w:rsidR="00EB51A8" w:rsidRPr="00D17816" w:rsidRDefault="00E624D0" w:rsidP="00EB51A8">
            <w:pPr>
              <w:rPr>
                <w:sz w:val="28"/>
                <w:szCs w:val="28"/>
                <w:lang w:val="uk-UA"/>
              </w:rPr>
            </w:pPr>
            <w:r w:rsidRPr="00D17816">
              <w:rPr>
                <w:sz w:val="28"/>
                <w:szCs w:val="28"/>
                <w:lang w:val="uk-UA"/>
              </w:rPr>
              <w:t>Микола ПЕТРЕНКО</w:t>
            </w:r>
          </w:p>
        </w:tc>
        <w:tc>
          <w:tcPr>
            <w:tcW w:w="6662" w:type="dxa"/>
            <w:shd w:val="clear" w:color="auto" w:fill="auto"/>
          </w:tcPr>
          <w:p w:rsidR="00EB51A8" w:rsidRPr="006D1BAB" w:rsidRDefault="00EB51A8" w:rsidP="006D1BAB">
            <w:pPr>
              <w:rPr>
                <w:sz w:val="28"/>
                <w:szCs w:val="28"/>
                <w:lang w:val="uk-UA"/>
              </w:rPr>
            </w:pPr>
            <w:r w:rsidRPr="006D1BAB">
              <w:rPr>
                <w:sz w:val="28"/>
                <w:szCs w:val="28"/>
                <w:lang w:val="uk-UA"/>
              </w:rPr>
              <w:t xml:space="preserve">- головний спеціаліст відділу </w:t>
            </w:r>
            <w:r w:rsidR="006D1BAB" w:rsidRPr="006D1BAB">
              <w:rPr>
                <w:sz w:val="28"/>
                <w:szCs w:val="28"/>
                <w:lang w:val="uk-UA"/>
              </w:rPr>
              <w:t>взаємодії з правоохоронними органами, мобілізаційної роботи та цивільного захисту Лисичанської міської військово-цивільної адміністрації</w:t>
            </w:r>
          </w:p>
        </w:tc>
      </w:tr>
      <w:tr w:rsidR="00EB51A8" w:rsidRPr="00D17816" w:rsidTr="0058074D">
        <w:tc>
          <w:tcPr>
            <w:tcW w:w="3085" w:type="dxa"/>
            <w:shd w:val="clear" w:color="auto" w:fill="auto"/>
          </w:tcPr>
          <w:p w:rsidR="00EB51A8" w:rsidRPr="00742BC2" w:rsidRDefault="009A5407" w:rsidP="00742BC2">
            <w:pPr>
              <w:rPr>
                <w:sz w:val="28"/>
                <w:szCs w:val="28"/>
                <w:lang w:val="uk-UA"/>
              </w:rPr>
            </w:pPr>
            <w:r w:rsidRPr="00742BC2">
              <w:rPr>
                <w:sz w:val="28"/>
                <w:szCs w:val="28"/>
                <w:lang w:val="uk-UA"/>
              </w:rPr>
              <w:t xml:space="preserve">Олександр </w:t>
            </w:r>
            <w:r w:rsidR="00742BC2" w:rsidRPr="00742BC2">
              <w:rPr>
                <w:sz w:val="28"/>
                <w:szCs w:val="28"/>
                <w:lang w:val="uk-UA"/>
              </w:rPr>
              <w:t>СЄНКЕВИЧ</w:t>
            </w:r>
          </w:p>
        </w:tc>
        <w:tc>
          <w:tcPr>
            <w:tcW w:w="6662" w:type="dxa"/>
            <w:shd w:val="clear" w:color="auto" w:fill="auto"/>
          </w:tcPr>
          <w:p w:rsidR="00EB51A8" w:rsidRPr="00742BC2" w:rsidRDefault="00EB51A8" w:rsidP="00742BC2">
            <w:pPr>
              <w:rPr>
                <w:sz w:val="28"/>
                <w:szCs w:val="28"/>
                <w:lang w:val="uk-UA"/>
              </w:rPr>
            </w:pPr>
            <w:r w:rsidRPr="00742BC2">
              <w:rPr>
                <w:sz w:val="28"/>
                <w:szCs w:val="28"/>
                <w:lang w:val="uk-UA"/>
              </w:rPr>
              <w:t xml:space="preserve">- </w:t>
            </w:r>
            <w:r w:rsidR="00742BC2" w:rsidRPr="00742BC2">
              <w:rPr>
                <w:sz w:val="28"/>
                <w:szCs w:val="28"/>
                <w:lang w:val="uk-UA"/>
              </w:rPr>
              <w:t>директор</w:t>
            </w:r>
            <w:r w:rsidR="009A5407" w:rsidRPr="00742BC2">
              <w:rPr>
                <w:sz w:val="28"/>
                <w:szCs w:val="28"/>
                <w:lang w:val="uk-UA"/>
              </w:rPr>
              <w:t xml:space="preserve"> </w:t>
            </w:r>
            <w:r w:rsidRPr="00742BC2">
              <w:rPr>
                <w:sz w:val="28"/>
                <w:szCs w:val="28"/>
                <w:lang w:val="uk-UA"/>
              </w:rPr>
              <w:t xml:space="preserve">КП «Лисичанський </w:t>
            </w:r>
            <w:proofErr w:type="spellStart"/>
            <w:r w:rsidRPr="00742BC2">
              <w:rPr>
                <w:sz w:val="28"/>
                <w:szCs w:val="28"/>
                <w:lang w:val="uk-UA"/>
              </w:rPr>
              <w:t>Шляхрембуд</w:t>
            </w:r>
            <w:proofErr w:type="spellEnd"/>
            <w:r w:rsidRPr="00742BC2">
              <w:rPr>
                <w:sz w:val="28"/>
                <w:szCs w:val="28"/>
                <w:lang w:val="uk-UA"/>
              </w:rPr>
              <w:t>»</w:t>
            </w:r>
          </w:p>
        </w:tc>
      </w:tr>
      <w:tr w:rsidR="00EB51A8" w:rsidRPr="00D17816" w:rsidTr="0058074D">
        <w:tc>
          <w:tcPr>
            <w:tcW w:w="3085" w:type="dxa"/>
            <w:shd w:val="clear" w:color="auto" w:fill="auto"/>
          </w:tcPr>
          <w:p w:rsidR="00EB51A8" w:rsidRPr="0097008F" w:rsidRDefault="0097008F" w:rsidP="00BC7619">
            <w:pPr>
              <w:rPr>
                <w:sz w:val="28"/>
                <w:szCs w:val="28"/>
                <w:lang w:val="uk-UA"/>
              </w:rPr>
            </w:pPr>
            <w:r w:rsidRPr="0097008F">
              <w:rPr>
                <w:sz w:val="28"/>
                <w:szCs w:val="28"/>
                <w:lang w:val="uk-UA"/>
              </w:rPr>
              <w:t>Дмитро ПЧЕЛЕНОК</w:t>
            </w:r>
          </w:p>
        </w:tc>
        <w:tc>
          <w:tcPr>
            <w:tcW w:w="6662" w:type="dxa"/>
            <w:shd w:val="clear" w:color="auto" w:fill="auto"/>
          </w:tcPr>
          <w:p w:rsidR="00EB51A8" w:rsidRPr="0097008F" w:rsidRDefault="00EB51A8" w:rsidP="00EB51A8">
            <w:pPr>
              <w:rPr>
                <w:sz w:val="28"/>
                <w:szCs w:val="28"/>
                <w:lang w:val="uk-UA"/>
              </w:rPr>
            </w:pPr>
            <w:r w:rsidRPr="0097008F">
              <w:rPr>
                <w:sz w:val="28"/>
                <w:szCs w:val="28"/>
                <w:lang w:val="uk-UA"/>
              </w:rPr>
              <w:t xml:space="preserve">- начальник КП «ЛЖЕК №1» </w:t>
            </w:r>
          </w:p>
        </w:tc>
      </w:tr>
      <w:tr w:rsidR="00EB51A8" w:rsidRPr="00D17816" w:rsidTr="0058074D">
        <w:tc>
          <w:tcPr>
            <w:tcW w:w="3085" w:type="dxa"/>
            <w:shd w:val="clear" w:color="auto" w:fill="auto"/>
          </w:tcPr>
          <w:p w:rsidR="00EB51A8" w:rsidRPr="00D17816" w:rsidRDefault="00D72808" w:rsidP="00EB51A8">
            <w:pPr>
              <w:rPr>
                <w:sz w:val="28"/>
                <w:szCs w:val="28"/>
                <w:lang w:val="uk-UA"/>
              </w:rPr>
            </w:pPr>
            <w:r w:rsidRPr="00D17816">
              <w:rPr>
                <w:sz w:val="28"/>
                <w:szCs w:val="28"/>
                <w:lang w:val="uk-UA"/>
              </w:rPr>
              <w:t>Оксана ТЕРНОВЦІ</w:t>
            </w:r>
          </w:p>
        </w:tc>
        <w:tc>
          <w:tcPr>
            <w:tcW w:w="6662" w:type="dxa"/>
            <w:shd w:val="clear" w:color="auto" w:fill="auto"/>
          </w:tcPr>
          <w:p w:rsidR="00EB51A8" w:rsidRPr="0097008F" w:rsidRDefault="00EB51A8" w:rsidP="00EB51A8">
            <w:pPr>
              <w:rPr>
                <w:sz w:val="28"/>
                <w:szCs w:val="28"/>
                <w:lang w:val="uk-UA"/>
              </w:rPr>
            </w:pPr>
            <w:r w:rsidRPr="0097008F">
              <w:rPr>
                <w:sz w:val="28"/>
                <w:szCs w:val="28"/>
                <w:lang w:val="uk-UA"/>
              </w:rPr>
              <w:t>- головний інженер «ЛЖЕК №3»</w:t>
            </w:r>
          </w:p>
        </w:tc>
      </w:tr>
      <w:tr w:rsidR="00EB51A8" w:rsidRPr="00D17816" w:rsidTr="0058074D">
        <w:tc>
          <w:tcPr>
            <w:tcW w:w="3085" w:type="dxa"/>
            <w:shd w:val="clear" w:color="auto" w:fill="auto"/>
          </w:tcPr>
          <w:p w:rsidR="00EB51A8" w:rsidRPr="00D17816" w:rsidRDefault="00FD040F" w:rsidP="00EB51A8">
            <w:pPr>
              <w:rPr>
                <w:sz w:val="28"/>
                <w:szCs w:val="28"/>
                <w:lang w:val="uk-UA"/>
              </w:rPr>
            </w:pPr>
            <w:r w:rsidRPr="00D17816">
              <w:rPr>
                <w:sz w:val="28"/>
                <w:szCs w:val="28"/>
                <w:lang w:val="uk-UA"/>
              </w:rPr>
              <w:t>Дмитро ПОЛЮШКО</w:t>
            </w:r>
          </w:p>
        </w:tc>
        <w:tc>
          <w:tcPr>
            <w:tcW w:w="6662" w:type="dxa"/>
            <w:shd w:val="clear" w:color="auto" w:fill="auto"/>
          </w:tcPr>
          <w:p w:rsidR="00EB51A8" w:rsidRPr="0097008F" w:rsidRDefault="00EB51A8" w:rsidP="00EB51A8">
            <w:pPr>
              <w:rPr>
                <w:sz w:val="28"/>
                <w:szCs w:val="28"/>
                <w:lang w:val="uk-UA"/>
              </w:rPr>
            </w:pPr>
            <w:r w:rsidRPr="0097008F">
              <w:rPr>
                <w:sz w:val="28"/>
                <w:szCs w:val="28"/>
                <w:lang w:val="uk-UA"/>
              </w:rPr>
              <w:t>- начальник КП «ЛЖЕК №5»</w:t>
            </w:r>
          </w:p>
        </w:tc>
      </w:tr>
      <w:tr w:rsidR="00EB51A8" w:rsidRPr="00D17816" w:rsidTr="0058074D">
        <w:tc>
          <w:tcPr>
            <w:tcW w:w="3085" w:type="dxa"/>
            <w:shd w:val="clear" w:color="auto" w:fill="auto"/>
          </w:tcPr>
          <w:p w:rsidR="00EB51A8" w:rsidRPr="00D17816" w:rsidRDefault="004E7D63" w:rsidP="005122C9">
            <w:pPr>
              <w:rPr>
                <w:sz w:val="28"/>
                <w:szCs w:val="28"/>
                <w:lang w:val="uk-UA"/>
              </w:rPr>
            </w:pPr>
            <w:r w:rsidRPr="00D17816">
              <w:rPr>
                <w:sz w:val="28"/>
                <w:szCs w:val="28"/>
                <w:lang w:val="uk-UA"/>
              </w:rPr>
              <w:t>Любов КОНОПЛЬОВА</w:t>
            </w:r>
          </w:p>
        </w:tc>
        <w:tc>
          <w:tcPr>
            <w:tcW w:w="6662" w:type="dxa"/>
            <w:shd w:val="clear" w:color="auto" w:fill="auto"/>
          </w:tcPr>
          <w:p w:rsidR="00EB51A8" w:rsidRPr="0097008F" w:rsidRDefault="00EB51A8" w:rsidP="00EB51A8">
            <w:pPr>
              <w:rPr>
                <w:sz w:val="28"/>
                <w:szCs w:val="28"/>
                <w:lang w:val="uk-UA"/>
              </w:rPr>
            </w:pPr>
            <w:r w:rsidRPr="0097008F">
              <w:rPr>
                <w:sz w:val="28"/>
                <w:szCs w:val="28"/>
                <w:lang w:val="uk-UA"/>
              </w:rPr>
              <w:t>- головний інженер КП «ЛЖЕК №6»</w:t>
            </w:r>
          </w:p>
        </w:tc>
      </w:tr>
      <w:tr w:rsidR="00EB51A8" w:rsidRPr="00D17816" w:rsidTr="0058074D">
        <w:tc>
          <w:tcPr>
            <w:tcW w:w="3085" w:type="dxa"/>
            <w:shd w:val="clear" w:color="auto" w:fill="auto"/>
          </w:tcPr>
          <w:p w:rsidR="00EB51A8" w:rsidRPr="0097008F" w:rsidRDefault="0097008F" w:rsidP="00EB51A8">
            <w:pPr>
              <w:rPr>
                <w:sz w:val="28"/>
                <w:szCs w:val="28"/>
                <w:lang w:val="uk-UA"/>
              </w:rPr>
            </w:pPr>
            <w:r w:rsidRPr="0097008F">
              <w:rPr>
                <w:sz w:val="28"/>
                <w:szCs w:val="28"/>
                <w:lang w:val="uk-UA"/>
              </w:rPr>
              <w:t>Анастасія МИРОШНИЧЕНКО</w:t>
            </w:r>
          </w:p>
        </w:tc>
        <w:tc>
          <w:tcPr>
            <w:tcW w:w="6662" w:type="dxa"/>
            <w:shd w:val="clear" w:color="auto" w:fill="auto"/>
          </w:tcPr>
          <w:p w:rsidR="00EB51A8" w:rsidRPr="0097008F" w:rsidRDefault="00EB51A8" w:rsidP="00EB51A8">
            <w:pPr>
              <w:rPr>
                <w:sz w:val="28"/>
                <w:szCs w:val="28"/>
                <w:lang w:val="uk-UA"/>
              </w:rPr>
            </w:pPr>
            <w:r w:rsidRPr="0097008F">
              <w:rPr>
                <w:sz w:val="28"/>
                <w:szCs w:val="28"/>
                <w:lang w:val="uk-UA"/>
              </w:rPr>
              <w:t>- головний інженер КП «ЛЖЕК №8»</w:t>
            </w:r>
          </w:p>
        </w:tc>
      </w:tr>
      <w:tr w:rsidR="00EB51A8" w:rsidRPr="00D17816" w:rsidTr="0058074D">
        <w:tc>
          <w:tcPr>
            <w:tcW w:w="3085" w:type="dxa"/>
            <w:shd w:val="clear" w:color="auto" w:fill="auto"/>
          </w:tcPr>
          <w:p w:rsidR="00EB51A8" w:rsidRPr="00D17816" w:rsidRDefault="00E436D0" w:rsidP="00EB51A8">
            <w:pPr>
              <w:rPr>
                <w:sz w:val="28"/>
                <w:szCs w:val="28"/>
                <w:lang w:val="uk-UA"/>
              </w:rPr>
            </w:pPr>
            <w:r>
              <w:rPr>
                <w:sz w:val="28"/>
                <w:szCs w:val="28"/>
                <w:lang w:val="uk-UA"/>
              </w:rPr>
              <w:t>Віталій РИБІНСЬКИЙ</w:t>
            </w:r>
          </w:p>
        </w:tc>
        <w:tc>
          <w:tcPr>
            <w:tcW w:w="6662" w:type="dxa"/>
            <w:shd w:val="clear" w:color="auto" w:fill="auto"/>
          </w:tcPr>
          <w:p w:rsidR="00EB51A8" w:rsidRPr="00036F97" w:rsidRDefault="00EB51A8" w:rsidP="00E436D0">
            <w:pPr>
              <w:rPr>
                <w:sz w:val="28"/>
                <w:szCs w:val="28"/>
                <w:lang w:val="uk-UA"/>
              </w:rPr>
            </w:pPr>
            <w:r w:rsidRPr="00036F97">
              <w:rPr>
                <w:sz w:val="28"/>
                <w:szCs w:val="28"/>
                <w:lang w:val="uk-UA"/>
              </w:rPr>
              <w:t xml:space="preserve">- </w:t>
            </w:r>
            <w:r w:rsidR="00E436D0" w:rsidRPr="00036F97">
              <w:rPr>
                <w:sz w:val="28"/>
                <w:szCs w:val="28"/>
                <w:lang w:val="uk-UA"/>
              </w:rPr>
              <w:t xml:space="preserve">начальник 9 державної </w:t>
            </w:r>
            <w:proofErr w:type="spellStart"/>
            <w:r w:rsidR="00E436D0" w:rsidRPr="00036F97">
              <w:rPr>
                <w:sz w:val="28"/>
                <w:szCs w:val="28"/>
                <w:lang w:val="uk-UA"/>
              </w:rPr>
              <w:t>пожежно</w:t>
            </w:r>
            <w:proofErr w:type="spellEnd"/>
            <w:r w:rsidR="00E436D0" w:rsidRPr="00036F97">
              <w:rPr>
                <w:sz w:val="28"/>
                <w:szCs w:val="28"/>
                <w:lang w:val="uk-UA"/>
              </w:rPr>
              <w:t xml:space="preserve">-рятувальної частини 3 державного </w:t>
            </w:r>
            <w:proofErr w:type="spellStart"/>
            <w:r w:rsidR="00E436D0" w:rsidRPr="00036F97">
              <w:rPr>
                <w:sz w:val="28"/>
                <w:szCs w:val="28"/>
                <w:lang w:val="uk-UA"/>
              </w:rPr>
              <w:t>пожежно</w:t>
            </w:r>
            <w:proofErr w:type="spellEnd"/>
            <w:r w:rsidR="00E436D0" w:rsidRPr="00036F97">
              <w:rPr>
                <w:sz w:val="28"/>
                <w:szCs w:val="28"/>
                <w:lang w:val="uk-UA"/>
              </w:rPr>
              <w:t>-рятувального загону Головного управління ДСНС України у Луганській області майор служби цивільного захисту</w:t>
            </w:r>
          </w:p>
        </w:tc>
      </w:tr>
      <w:tr w:rsidR="00EB51A8" w:rsidRPr="007B514C" w:rsidTr="0058074D">
        <w:tc>
          <w:tcPr>
            <w:tcW w:w="3085" w:type="dxa"/>
            <w:shd w:val="clear" w:color="auto" w:fill="auto"/>
          </w:tcPr>
          <w:p w:rsidR="00EB51A8" w:rsidRPr="00665E96" w:rsidRDefault="00665E96" w:rsidP="00EB51A8">
            <w:pPr>
              <w:rPr>
                <w:sz w:val="28"/>
                <w:szCs w:val="28"/>
                <w:lang w:val="uk-UA"/>
              </w:rPr>
            </w:pPr>
            <w:r w:rsidRPr="00665E96">
              <w:rPr>
                <w:sz w:val="28"/>
                <w:szCs w:val="28"/>
                <w:lang w:val="uk-UA"/>
              </w:rPr>
              <w:t>Дмитро ІДІРІСОВ</w:t>
            </w:r>
          </w:p>
        </w:tc>
        <w:tc>
          <w:tcPr>
            <w:tcW w:w="6662" w:type="dxa"/>
            <w:shd w:val="clear" w:color="auto" w:fill="auto"/>
          </w:tcPr>
          <w:p w:rsidR="00EB51A8" w:rsidRPr="00665E96" w:rsidRDefault="00EB51A8" w:rsidP="00665E96">
            <w:pPr>
              <w:rPr>
                <w:sz w:val="28"/>
                <w:szCs w:val="28"/>
                <w:lang w:val="uk-UA"/>
              </w:rPr>
            </w:pPr>
            <w:r w:rsidRPr="00665E96">
              <w:rPr>
                <w:sz w:val="28"/>
                <w:szCs w:val="28"/>
                <w:lang w:val="uk-UA"/>
              </w:rPr>
              <w:t xml:space="preserve">- </w:t>
            </w:r>
            <w:r w:rsidR="00665E96" w:rsidRPr="00665E96">
              <w:rPr>
                <w:sz w:val="28"/>
                <w:szCs w:val="28"/>
                <w:lang w:val="uk-UA"/>
              </w:rPr>
              <w:t xml:space="preserve">старший інспектор відділу безпеки дорожнього руху </w:t>
            </w:r>
            <w:r w:rsidRPr="00665E96">
              <w:rPr>
                <w:sz w:val="28"/>
                <w:szCs w:val="28"/>
                <w:lang w:val="uk-UA"/>
              </w:rPr>
              <w:t xml:space="preserve">управління патрульної поліції в Луганській області Департаменту патрульної поліції </w:t>
            </w:r>
            <w:r w:rsidR="00301DE0" w:rsidRPr="00665E96">
              <w:rPr>
                <w:sz w:val="28"/>
                <w:szCs w:val="28"/>
                <w:lang w:val="uk-UA"/>
              </w:rPr>
              <w:t>капітан</w:t>
            </w:r>
            <w:r w:rsidRPr="00665E96">
              <w:rPr>
                <w:sz w:val="28"/>
                <w:szCs w:val="28"/>
                <w:lang w:val="uk-UA"/>
              </w:rPr>
              <w:t xml:space="preserve"> поліції.</w:t>
            </w:r>
          </w:p>
        </w:tc>
      </w:tr>
    </w:tbl>
    <w:p w:rsidR="00234EAF" w:rsidRDefault="00234EAF" w:rsidP="003F29AC">
      <w:pPr>
        <w:jc w:val="both"/>
        <w:rPr>
          <w:b/>
          <w:sz w:val="28"/>
          <w:szCs w:val="28"/>
          <w:lang w:val="uk-UA"/>
        </w:rPr>
      </w:pPr>
    </w:p>
    <w:p w:rsidR="0058074D" w:rsidRDefault="0058074D" w:rsidP="00B753F2">
      <w:pPr>
        <w:jc w:val="both"/>
        <w:rPr>
          <w:sz w:val="28"/>
          <w:szCs w:val="28"/>
          <w:lang w:val="uk-UA"/>
        </w:rPr>
      </w:pPr>
    </w:p>
    <w:p w:rsidR="002C79DD" w:rsidRDefault="003F29AC" w:rsidP="00B753F2">
      <w:pPr>
        <w:jc w:val="both"/>
        <w:rPr>
          <w:b/>
          <w:sz w:val="28"/>
          <w:szCs w:val="28"/>
          <w:lang w:val="uk-UA"/>
        </w:rPr>
      </w:pPr>
      <w:r w:rsidRPr="000D543A">
        <w:rPr>
          <w:b/>
          <w:sz w:val="28"/>
          <w:szCs w:val="28"/>
          <w:lang w:val="uk-UA"/>
        </w:rPr>
        <w:t xml:space="preserve">Начальник </w:t>
      </w:r>
      <w:r w:rsidR="00B753F2" w:rsidRPr="000D543A">
        <w:rPr>
          <w:b/>
          <w:sz w:val="28"/>
          <w:szCs w:val="28"/>
          <w:lang w:val="uk-UA"/>
        </w:rPr>
        <w:t>управління житлово-</w:t>
      </w:r>
    </w:p>
    <w:p w:rsidR="0057155F" w:rsidRPr="00D17816" w:rsidRDefault="00B753F2" w:rsidP="00B753F2">
      <w:pPr>
        <w:jc w:val="both"/>
        <w:rPr>
          <w:sz w:val="28"/>
          <w:szCs w:val="28"/>
          <w:lang w:val="uk-UA"/>
        </w:rPr>
      </w:pPr>
      <w:r w:rsidRPr="000D543A">
        <w:rPr>
          <w:b/>
          <w:sz w:val="28"/>
          <w:szCs w:val="28"/>
          <w:lang w:val="uk-UA"/>
        </w:rPr>
        <w:t>комунального господарства</w:t>
      </w:r>
      <w:r w:rsidR="003F29AC" w:rsidRPr="000D543A">
        <w:rPr>
          <w:b/>
          <w:sz w:val="28"/>
          <w:szCs w:val="28"/>
          <w:lang w:val="uk-UA"/>
        </w:rPr>
        <w:tab/>
      </w:r>
      <w:r w:rsidR="00BD381D" w:rsidRPr="000D543A">
        <w:rPr>
          <w:b/>
          <w:sz w:val="28"/>
          <w:szCs w:val="28"/>
          <w:lang w:val="uk-UA"/>
        </w:rPr>
        <w:tab/>
      </w:r>
      <w:r w:rsidR="00BD381D" w:rsidRPr="000D543A">
        <w:rPr>
          <w:b/>
          <w:sz w:val="28"/>
          <w:szCs w:val="28"/>
          <w:lang w:val="uk-UA"/>
        </w:rPr>
        <w:tab/>
      </w:r>
      <w:r w:rsidR="002C79DD">
        <w:rPr>
          <w:b/>
          <w:sz w:val="28"/>
          <w:szCs w:val="28"/>
          <w:lang w:val="uk-UA"/>
        </w:rPr>
        <w:tab/>
      </w:r>
      <w:r w:rsidR="00BD381D" w:rsidRPr="000D543A">
        <w:rPr>
          <w:b/>
          <w:sz w:val="28"/>
          <w:szCs w:val="28"/>
          <w:lang w:val="uk-UA"/>
        </w:rPr>
        <w:tab/>
      </w:r>
      <w:r w:rsidR="0058074D" w:rsidRPr="000D543A">
        <w:rPr>
          <w:b/>
          <w:sz w:val="28"/>
          <w:szCs w:val="28"/>
          <w:lang w:val="uk-UA"/>
        </w:rPr>
        <w:t xml:space="preserve"> </w:t>
      </w:r>
      <w:r w:rsidR="008E784A" w:rsidRPr="000D543A">
        <w:rPr>
          <w:b/>
          <w:sz w:val="28"/>
          <w:szCs w:val="28"/>
          <w:lang w:val="uk-UA"/>
        </w:rPr>
        <w:t xml:space="preserve">   </w:t>
      </w:r>
      <w:r w:rsidR="003F29AC" w:rsidRPr="000D543A">
        <w:rPr>
          <w:b/>
          <w:sz w:val="28"/>
          <w:szCs w:val="28"/>
          <w:lang w:val="uk-UA"/>
        </w:rPr>
        <w:t>Віталій САХАНЬ</w:t>
      </w:r>
      <w:r w:rsidR="003F29AC" w:rsidRPr="00D17816">
        <w:rPr>
          <w:sz w:val="28"/>
          <w:szCs w:val="28"/>
          <w:lang w:val="uk-UA"/>
        </w:rPr>
        <w:br w:type="page"/>
      </w:r>
    </w:p>
    <w:p w:rsidR="00295887" w:rsidRPr="00D17816" w:rsidRDefault="00295887" w:rsidP="003266E3">
      <w:pPr>
        <w:ind w:left="5670"/>
        <w:rPr>
          <w:b/>
          <w:bCs/>
          <w:sz w:val="28"/>
          <w:szCs w:val="28"/>
          <w:lang w:val="uk-UA"/>
        </w:rPr>
      </w:pPr>
      <w:r w:rsidRPr="00D17816">
        <w:rPr>
          <w:sz w:val="28"/>
          <w:szCs w:val="28"/>
          <w:lang w:val="uk-UA"/>
        </w:rPr>
        <w:lastRenderedPageBreak/>
        <w:t xml:space="preserve">Додаток 2 </w:t>
      </w:r>
    </w:p>
    <w:p w:rsidR="005B5611" w:rsidRPr="00D17816" w:rsidRDefault="005B5611" w:rsidP="003266E3">
      <w:pPr>
        <w:ind w:left="5670"/>
        <w:rPr>
          <w:sz w:val="28"/>
          <w:szCs w:val="28"/>
          <w:lang w:val="uk-UA"/>
        </w:rPr>
      </w:pPr>
      <w:r w:rsidRPr="00D17816">
        <w:rPr>
          <w:sz w:val="28"/>
          <w:szCs w:val="28"/>
          <w:lang w:val="uk-UA"/>
        </w:rPr>
        <w:t xml:space="preserve">до розпорядження керівника </w:t>
      </w:r>
      <w:r>
        <w:rPr>
          <w:sz w:val="28"/>
          <w:szCs w:val="28"/>
          <w:lang w:val="uk-UA"/>
        </w:rPr>
        <w:t xml:space="preserve">Лисичанської міської </w:t>
      </w:r>
      <w:r w:rsidRPr="00D17816">
        <w:rPr>
          <w:sz w:val="28"/>
          <w:szCs w:val="28"/>
          <w:lang w:val="uk-UA"/>
        </w:rPr>
        <w:t xml:space="preserve">військово-цивільної адміністрації </w:t>
      </w:r>
    </w:p>
    <w:p w:rsidR="005B5611" w:rsidRPr="00721B88" w:rsidRDefault="005B5611" w:rsidP="003266E3">
      <w:pPr>
        <w:ind w:left="5670"/>
        <w:rPr>
          <w:sz w:val="28"/>
          <w:szCs w:val="28"/>
          <w:lang w:val="uk-UA"/>
        </w:rPr>
      </w:pPr>
      <w:r w:rsidRPr="00D17816">
        <w:rPr>
          <w:sz w:val="28"/>
          <w:szCs w:val="28"/>
          <w:lang w:val="uk-UA"/>
        </w:rPr>
        <w:t xml:space="preserve">від </w:t>
      </w:r>
      <w:r w:rsidR="007B514C">
        <w:rPr>
          <w:sz w:val="28"/>
          <w:szCs w:val="28"/>
          <w:lang w:val="uk-UA"/>
        </w:rPr>
        <w:t>25.10. 2021 № 1213</w:t>
      </w:r>
    </w:p>
    <w:p w:rsidR="00295887" w:rsidRPr="00D17816" w:rsidRDefault="00295887" w:rsidP="00295887">
      <w:pPr>
        <w:pStyle w:val="21"/>
        <w:ind w:firstLine="0"/>
        <w:rPr>
          <w:lang w:val="uk-UA"/>
        </w:rPr>
      </w:pPr>
    </w:p>
    <w:p w:rsidR="005027D7" w:rsidRPr="00D17816" w:rsidRDefault="005027D7" w:rsidP="00295887">
      <w:pPr>
        <w:pStyle w:val="21"/>
        <w:ind w:firstLine="0"/>
        <w:rPr>
          <w:lang w:val="uk-UA"/>
        </w:rPr>
      </w:pPr>
    </w:p>
    <w:p w:rsidR="005027D7" w:rsidRPr="00D17816" w:rsidRDefault="005027D7" w:rsidP="00295887">
      <w:pPr>
        <w:pStyle w:val="21"/>
        <w:ind w:firstLine="0"/>
        <w:rPr>
          <w:lang w:val="uk-UA"/>
        </w:rPr>
      </w:pPr>
    </w:p>
    <w:p w:rsidR="00295887" w:rsidRPr="00D17816" w:rsidRDefault="00295887" w:rsidP="00295887">
      <w:pPr>
        <w:pStyle w:val="21"/>
        <w:ind w:firstLine="0"/>
        <w:rPr>
          <w:lang w:val="uk-UA"/>
        </w:rPr>
      </w:pPr>
    </w:p>
    <w:p w:rsidR="00295887" w:rsidRPr="00D17816" w:rsidRDefault="00295887" w:rsidP="00295887">
      <w:pPr>
        <w:pStyle w:val="21"/>
        <w:ind w:firstLine="0"/>
        <w:rPr>
          <w:lang w:val="uk-UA"/>
        </w:rPr>
      </w:pPr>
      <w:r w:rsidRPr="00D17816">
        <w:rPr>
          <w:lang w:val="uk-UA"/>
        </w:rPr>
        <w:t>Перелік</w:t>
      </w:r>
    </w:p>
    <w:p w:rsidR="00295887" w:rsidRPr="00D17816" w:rsidRDefault="00295887" w:rsidP="00295887">
      <w:pPr>
        <w:pStyle w:val="21"/>
        <w:ind w:firstLine="0"/>
        <w:rPr>
          <w:lang w:val="uk-UA"/>
        </w:rPr>
      </w:pPr>
      <w:r w:rsidRPr="00D17816">
        <w:rPr>
          <w:lang w:val="uk-UA"/>
        </w:rPr>
        <w:t>закріплених ділянок доріг та прилеглих до них територій за комунальними підприємствами для утримання їх в осінньо-зимовий період 20</w:t>
      </w:r>
      <w:r w:rsidR="00D37165" w:rsidRPr="00D17816">
        <w:rPr>
          <w:lang w:val="uk-UA"/>
        </w:rPr>
        <w:t>2</w:t>
      </w:r>
      <w:r w:rsidR="00C84413">
        <w:rPr>
          <w:lang w:val="uk-UA"/>
        </w:rPr>
        <w:t>1</w:t>
      </w:r>
      <w:r w:rsidRPr="00D17816">
        <w:rPr>
          <w:lang w:val="uk-UA"/>
        </w:rPr>
        <w:t>-20</w:t>
      </w:r>
      <w:r w:rsidR="007E4184" w:rsidRPr="00D17816">
        <w:rPr>
          <w:lang w:val="uk-UA"/>
        </w:rPr>
        <w:t>2</w:t>
      </w:r>
      <w:r w:rsidR="00C84413">
        <w:rPr>
          <w:lang w:val="uk-UA"/>
        </w:rPr>
        <w:t>2</w:t>
      </w:r>
      <w:r w:rsidRPr="00D17816">
        <w:rPr>
          <w:lang w:val="uk-UA"/>
        </w:rPr>
        <w:t xml:space="preserve"> рр.</w:t>
      </w:r>
    </w:p>
    <w:p w:rsidR="00295887" w:rsidRPr="00D17816" w:rsidRDefault="00295887" w:rsidP="00295887">
      <w:pPr>
        <w:pStyle w:val="21"/>
        <w:ind w:firstLine="0"/>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076"/>
      </w:tblGrid>
      <w:tr w:rsidR="00295887" w:rsidRPr="00D17816" w:rsidTr="00F50936">
        <w:tc>
          <w:tcPr>
            <w:tcW w:w="5495" w:type="dxa"/>
            <w:shd w:val="clear" w:color="auto" w:fill="auto"/>
            <w:vAlign w:val="center"/>
          </w:tcPr>
          <w:p w:rsidR="00295887" w:rsidRPr="00D17816" w:rsidRDefault="00295887" w:rsidP="00F50936">
            <w:pPr>
              <w:pStyle w:val="21"/>
              <w:ind w:firstLine="0"/>
              <w:jc w:val="left"/>
              <w:rPr>
                <w:b w:val="0"/>
                <w:szCs w:val="28"/>
                <w:lang w:val="uk-UA"/>
              </w:rPr>
            </w:pPr>
            <w:r w:rsidRPr="00D17816">
              <w:rPr>
                <w:b w:val="0"/>
                <w:szCs w:val="28"/>
                <w:lang w:val="uk-UA"/>
              </w:rPr>
              <w:t xml:space="preserve">вул. Круглова </w:t>
            </w:r>
            <w:r w:rsidR="001A04E4" w:rsidRPr="00D17816">
              <w:rPr>
                <w:b w:val="0"/>
                <w:szCs w:val="28"/>
                <w:lang w:val="uk-UA"/>
              </w:rPr>
              <w:t>(</w:t>
            </w:r>
            <w:r w:rsidRPr="00D17816">
              <w:rPr>
                <w:b w:val="0"/>
                <w:szCs w:val="28"/>
                <w:lang w:val="uk-UA"/>
              </w:rPr>
              <w:t>від вул. К. Маркса до території підприємства</w:t>
            </w:r>
            <w:r w:rsidR="001A04E4" w:rsidRPr="00D17816">
              <w:rPr>
                <w:b w:val="0"/>
                <w:szCs w:val="28"/>
                <w:lang w:val="uk-UA"/>
              </w:rPr>
              <w:t>)</w:t>
            </w:r>
            <w:r w:rsidRPr="00D17816">
              <w:rPr>
                <w:b w:val="0"/>
                <w:szCs w:val="28"/>
                <w:lang w:val="uk-UA"/>
              </w:rPr>
              <w:t xml:space="preserve">, вул. Глинки (район буд. 37), вул. ім. </w:t>
            </w:r>
            <w:proofErr w:type="spellStart"/>
            <w:r w:rsidRPr="00D17816">
              <w:rPr>
                <w:b w:val="0"/>
                <w:szCs w:val="28"/>
                <w:lang w:val="uk-UA"/>
              </w:rPr>
              <w:t>І.Сікорського</w:t>
            </w:r>
            <w:proofErr w:type="spellEnd"/>
            <w:r w:rsidRPr="00D17816">
              <w:rPr>
                <w:b w:val="0"/>
                <w:szCs w:val="28"/>
                <w:lang w:val="uk-UA"/>
              </w:rPr>
              <w:t xml:space="preserve">, ділянка дороги  від вул. Московська (район буд. 167) до вул. К. Маркса </w:t>
            </w:r>
          </w:p>
        </w:tc>
        <w:tc>
          <w:tcPr>
            <w:tcW w:w="4076" w:type="dxa"/>
            <w:shd w:val="clear" w:color="auto" w:fill="auto"/>
            <w:vAlign w:val="center"/>
          </w:tcPr>
          <w:p w:rsidR="00295887" w:rsidRPr="00D17816" w:rsidRDefault="00295887" w:rsidP="00F50936">
            <w:pPr>
              <w:pStyle w:val="21"/>
              <w:ind w:firstLine="0"/>
              <w:jc w:val="left"/>
              <w:rPr>
                <w:b w:val="0"/>
                <w:szCs w:val="28"/>
                <w:lang w:val="uk-UA"/>
              </w:rPr>
            </w:pPr>
            <w:r w:rsidRPr="00D17816">
              <w:rPr>
                <w:b w:val="0"/>
                <w:szCs w:val="28"/>
                <w:lang w:val="uk-UA"/>
              </w:rPr>
              <w:t>ЛКАТП 032806</w:t>
            </w:r>
          </w:p>
        </w:tc>
      </w:tr>
      <w:tr w:rsidR="00295887" w:rsidRPr="00D17816" w:rsidTr="00F50936">
        <w:tc>
          <w:tcPr>
            <w:tcW w:w="5495" w:type="dxa"/>
            <w:shd w:val="clear" w:color="auto" w:fill="auto"/>
            <w:vAlign w:val="center"/>
          </w:tcPr>
          <w:p w:rsidR="00295887" w:rsidRPr="00D17816" w:rsidRDefault="00295887" w:rsidP="00E83BC5">
            <w:pPr>
              <w:pStyle w:val="21"/>
              <w:ind w:firstLine="0"/>
              <w:jc w:val="left"/>
              <w:rPr>
                <w:b w:val="0"/>
                <w:lang w:val="uk-UA"/>
              </w:rPr>
            </w:pPr>
            <w:r w:rsidRPr="00D17816">
              <w:rPr>
                <w:b w:val="0"/>
                <w:bCs w:val="0"/>
                <w:szCs w:val="28"/>
                <w:lang w:val="uk-UA"/>
              </w:rPr>
              <w:t xml:space="preserve">вул. </w:t>
            </w:r>
            <w:proofErr w:type="spellStart"/>
            <w:r w:rsidRPr="00D17816">
              <w:rPr>
                <w:b w:val="0"/>
                <w:bCs w:val="0"/>
                <w:szCs w:val="28"/>
                <w:lang w:val="uk-UA"/>
              </w:rPr>
              <w:t>Ласточкіна</w:t>
            </w:r>
            <w:proofErr w:type="spellEnd"/>
            <w:r w:rsidRPr="00D17816">
              <w:rPr>
                <w:b w:val="0"/>
                <w:bCs w:val="0"/>
                <w:szCs w:val="28"/>
                <w:lang w:val="uk-UA"/>
              </w:rPr>
              <w:t xml:space="preserve"> </w:t>
            </w:r>
            <w:r w:rsidR="00C80052" w:rsidRPr="00D17816">
              <w:rPr>
                <w:b w:val="0"/>
                <w:bCs w:val="0"/>
                <w:szCs w:val="28"/>
                <w:lang w:val="uk-UA"/>
              </w:rPr>
              <w:t>(</w:t>
            </w:r>
            <w:r w:rsidRPr="00D17816">
              <w:rPr>
                <w:b w:val="0"/>
                <w:bCs w:val="0"/>
                <w:szCs w:val="28"/>
                <w:lang w:val="uk-UA"/>
              </w:rPr>
              <w:t xml:space="preserve">від вул. ім. В. Сосюри до </w:t>
            </w:r>
            <w:proofErr w:type="spellStart"/>
            <w:r w:rsidRPr="00D17816">
              <w:rPr>
                <w:b w:val="0"/>
                <w:bCs w:val="0"/>
                <w:szCs w:val="28"/>
                <w:lang w:val="uk-UA"/>
              </w:rPr>
              <w:t>пр</w:t>
            </w:r>
            <w:r w:rsidR="001A04E4" w:rsidRPr="00D17816">
              <w:rPr>
                <w:b w:val="0"/>
                <w:bCs w:val="0"/>
                <w:szCs w:val="28"/>
                <w:lang w:val="uk-UA"/>
              </w:rPr>
              <w:t>осп</w:t>
            </w:r>
            <w:proofErr w:type="spellEnd"/>
            <w:r w:rsidRPr="00D17816">
              <w:rPr>
                <w:b w:val="0"/>
                <w:bCs w:val="0"/>
                <w:szCs w:val="28"/>
                <w:lang w:val="uk-UA"/>
              </w:rPr>
              <w:t>. Перемоги</w:t>
            </w:r>
            <w:r w:rsidR="00C80052" w:rsidRPr="00D17816">
              <w:rPr>
                <w:b w:val="0"/>
                <w:bCs w:val="0"/>
                <w:szCs w:val="28"/>
                <w:lang w:val="uk-UA"/>
              </w:rPr>
              <w:t>)</w:t>
            </w:r>
            <w:r w:rsidRPr="00D17816">
              <w:rPr>
                <w:b w:val="0"/>
                <w:bCs w:val="0"/>
                <w:szCs w:val="28"/>
                <w:lang w:val="uk-UA"/>
              </w:rPr>
              <w:t xml:space="preserve">, заїзд на автовокзал від вул. ім. В. Сосюри до пр. Перемоги </w:t>
            </w:r>
          </w:p>
        </w:tc>
        <w:tc>
          <w:tcPr>
            <w:tcW w:w="4076" w:type="dxa"/>
            <w:shd w:val="clear" w:color="auto" w:fill="auto"/>
            <w:vAlign w:val="center"/>
          </w:tcPr>
          <w:p w:rsidR="00295887" w:rsidRPr="00D17816" w:rsidRDefault="00295887" w:rsidP="00F50936">
            <w:pPr>
              <w:pStyle w:val="21"/>
              <w:ind w:firstLine="0"/>
              <w:jc w:val="left"/>
              <w:rPr>
                <w:b w:val="0"/>
                <w:lang w:val="uk-UA"/>
              </w:rPr>
            </w:pPr>
            <w:r w:rsidRPr="00D17816">
              <w:rPr>
                <w:b w:val="0"/>
                <w:lang w:val="uk-UA"/>
              </w:rPr>
              <w:t>КП «</w:t>
            </w:r>
            <w:proofErr w:type="spellStart"/>
            <w:r w:rsidRPr="00D17816">
              <w:rPr>
                <w:b w:val="0"/>
                <w:lang w:val="uk-UA"/>
              </w:rPr>
              <w:t>Лисичанськтепломережа</w:t>
            </w:r>
            <w:proofErr w:type="spellEnd"/>
            <w:r w:rsidRPr="00D17816">
              <w:rPr>
                <w:b w:val="0"/>
                <w:lang w:val="uk-UA"/>
              </w:rPr>
              <w:t>»</w:t>
            </w:r>
          </w:p>
        </w:tc>
      </w:tr>
      <w:tr w:rsidR="00295887" w:rsidRPr="00D17816" w:rsidTr="00F50936">
        <w:tc>
          <w:tcPr>
            <w:tcW w:w="5495" w:type="dxa"/>
            <w:shd w:val="clear" w:color="auto" w:fill="auto"/>
            <w:vAlign w:val="center"/>
          </w:tcPr>
          <w:p w:rsidR="00295887" w:rsidRPr="00D17816" w:rsidRDefault="00295887" w:rsidP="00F50936">
            <w:pPr>
              <w:pStyle w:val="21"/>
              <w:ind w:firstLine="0"/>
              <w:jc w:val="left"/>
              <w:rPr>
                <w:b w:val="0"/>
                <w:lang w:val="uk-UA"/>
              </w:rPr>
            </w:pPr>
            <w:r w:rsidRPr="00D17816">
              <w:rPr>
                <w:b w:val="0"/>
                <w:lang w:val="uk-UA"/>
              </w:rPr>
              <w:t xml:space="preserve">вул. Українська, вул. Жовтнева </w:t>
            </w:r>
            <w:r w:rsidR="00A468FC" w:rsidRPr="00D17816">
              <w:rPr>
                <w:b w:val="0"/>
                <w:lang w:val="uk-UA"/>
              </w:rPr>
              <w:t>(</w:t>
            </w:r>
            <w:r w:rsidRPr="00D17816">
              <w:rPr>
                <w:b w:val="0"/>
                <w:lang w:val="uk-UA"/>
              </w:rPr>
              <w:t xml:space="preserve">від вул. Красна до вул. </w:t>
            </w:r>
            <w:proofErr w:type="spellStart"/>
            <w:r w:rsidRPr="00D17816">
              <w:rPr>
                <w:b w:val="0"/>
                <w:lang w:val="uk-UA"/>
              </w:rPr>
              <w:t>Філонова</w:t>
            </w:r>
            <w:proofErr w:type="spellEnd"/>
            <w:r w:rsidR="00A468FC" w:rsidRPr="00D17816">
              <w:rPr>
                <w:b w:val="0"/>
                <w:lang w:val="uk-UA"/>
              </w:rPr>
              <w:t>)</w:t>
            </w:r>
            <w:r w:rsidRPr="00D17816">
              <w:rPr>
                <w:b w:val="0"/>
                <w:lang w:val="uk-UA"/>
              </w:rPr>
              <w:t xml:space="preserve">,  вул. </w:t>
            </w:r>
            <w:proofErr w:type="spellStart"/>
            <w:r w:rsidRPr="00D17816">
              <w:rPr>
                <w:b w:val="0"/>
                <w:lang w:val="uk-UA"/>
              </w:rPr>
              <w:t>Філонова</w:t>
            </w:r>
            <w:proofErr w:type="spellEnd"/>
            <w:r w:rsidRPr="00D17816">
              <w:rPr>
                <w:b w:val="0"/>
                <w:lang w:val="uk-UA"/>
              </w:rPr>
              <w:t xml:space="preserve">, вул. Лагоди, вул. Польова </w:t>
            </w:r>
          </w:p>
        </w:tc>
        <w:tc>
          <w:tcPr>
            <w:tcW w:w="4076" w:type="dxa"/>
            <w:shd w:val="clear" w:color="auto" w:fill="auto"/>
            <w:vAlign w:val="center"/>
          </w:tcPr>
          <w:p w:rsidR="00295887" w:rsidRPr="00D17816" w:rsidRDefault="00295887" w:rsidP="00F50936">
            <w:pPr>
              <w:pStyle w:val="21"/>
              <w:ind w:firstLine="0"/>
              <w:jc w:val="left"/>
              <w:rPr>
                <w:b w:val="0"/>
                <w:lang w:val="uk-UA"/>
              </w:rPr>
            </w:pPr>
            <w:r w:rsidRPr="00D17816">
              <w:rPr>
                <w:b w:val="0"/>
                <w:lang w:val="uk-UA"/>
              </w:rPr>
              <w:t>ЛК СП «</w:t>
            </w:r>
            <w:proofErr w:type="spellStart"/>
            <w:r w:rsidRPr="00D17816">
              <w:rPr>
                <w:b w:val="0"/>
                <w:lang w:val="uk-UA"/>
              </w:rPr>
              <w:t>Лисичанськводоканал</w:t>
            </w:r>
            <w:proofErr w:type="spellEnd"/>
            <w:r w:rsidRPr="00D17816">
              <w:rPr>
                <w:b w:val="0"/>
                <w:lang w:val="uk-UA"/>
              </w:rPr>
              <w:t>»</w:t>
            </w:r>
          </w:p>
        </w:tc>
      </w:tr>
    </w:tbl>
    <w:p w:rsidR="00295887" w:rsidRPr="00D17816" w:rsidRDefault="00295887" w:rsidP="00295887">
      <w:pPr>
        <w:pStyle w:val="21"/>
        <w:ind w:firstLine="0"/>
        <w:rPr>
          <w:b w:val="0"/>
          <w:sz w:val="16"/>
          <w:szCs w:val="16"/>
          <w:lang w:val="uk-UA"/>
        </w:rPr>
      </w:pPr>
    </w:p>
    <w:p w:rsidR="00295887" w:rsidRPr="00D17816" w:rsidRDefault="00295887" w:rsidP="00295887">
      <w:pPr>
        <w:jc w:val="both"/>
        <w:rPr>
          <w:b/>
          <w:bCs/>
          <w:sz w:val="26"/>
          <w:szCs w:val="26"/>
          <w:lang w:val="uk-UA"/>
        </w:rPr>
      </w:pPr>
    </w:p>
    <w:p w:rsidR="00D37165" w:rsidRPr="00D17816" w:rsidRDefault="00D37165" w:rsidP="00D37165">
      <w:pPr>
        <w:jc w:val="both"/>
        <w:rPr>
          <w:bCs/>
          <w:sz w:val="28"/>
          <w:szCs w:val="28"/>
          <w:lang w:val="uk-UA"/>
        </w:rPr>
      </w:pPr>
    </w:p>
    <w:p w:rsidR="005027D7" w:rsidRPr="00D17816" w:rsidRDefault="005027D7" w:rsidP="00D37165">
      <w:pPr>
        <w:jc w:val="both"/>
        <w:rPr>
          <w:bCs/>
          <w:sz w:val="28"/>
          <w:szCs w:val="28"/>
          <w:lang w:val="uk-UA"/>
        </w:rPr>
      </w:pPr>
    </w:p>
    <w:p w:rsidR="005027D7" w:rsidRPr="00D17816" w:rsidRDefault="005027D7" w:rsidP="00D37165">
      <w:pPr>
        <w:jc w:val="both"/>
        <w:rPr>
          <w:bCs/>
          <w:sz w:val="28"/>
          <w:szCs w:val="28"/>
          <w:lang w:val="uk-UA"/>
        </w:rPr>
      </w:pPr>
    </w:p>
    <w:p w:rsidR="005027D7" w:rsidRPr="00D17816" w:rsidRDefault="005027D7" w:rsidP="00D37165">
      <w:pPr>
        <w:jc w:val="both"/>
        <w:rPr>
          <w:bCs/>
          <w:sz w:val="28"/>
          <w:szCs w:val="28"/>
          <w:lang w:val="uk-UA"/>
        </w:rPr>
      </w:pPr>
    </w:p>
    <w:p w:rsidR="00D02E35" w:rsidRDefault="00C91B5E" w:rsidP="00945D1D">
      <w:pPr>
        <w:jc w:val="both"/>
        <w:rPr>
          <w:b/>
          <w:sz w:val="28"/>
          <w:szCs w:val="28"/>
          <w:lang w:val="uk-UA"/>
        </w:rPr>
      </w:pPr>
      <w:r w:rsidRPr="00945D1D">
        <w:rPr>
          <w:b/>
          <w:sz w:val="28"/>
          <w:szCs w:val="28"/>
          <w:lang w:val="uk-UA"/>
        </w:rPr>
        <w:t>Начальник управління житлово-</w:t>
      </w:r>
    </w:p>
    <w:p w:rsidR="00674D81" w:rsidRPr="00945D1D" w:rsidRDefault="00C91B5E" w:rsidP="00945D1D">
      <w:pPr>
        <w:jc w:val="both"/>
        <w:rPr>
          <w:b/>
          <w:sz w:val="24"/>
          <w:szCs w:val="24"/>
          <w:lang w:val="uk-UA"/>
        </w:rPr>
      </w:pPr>
      <w:r w:rsidRPr="00945D1D">
        <w:rPr>
          <w:b/>
          <w:sz w:val="28"/>
          <w:szCs w:val="28"/>
          <w:lang w:val="uk-UA"/>
        </w:rPr>
        <w:t>комунального господарства</w:t>
      </w:r>
      <w:r w:rsidRPr="00945D1D">
        <w:rPr>
          <w:b/>
          <w:sz w:val="28"/>
          <w:szCs w:val="28"/>
          <w:lang w:val="uk-UA"/>
        </w:rPr>
        <w:tab/>
      </w:r>
      <w:r w:rsidRPr="00945D1D">
        <w:rPr>
          <w:b/>
          <w:sz w:val="28"/>
          <w:szCs w:val="28"/>
          <w:lang w:val="uk-UA"/>
        </w:rPr>
        <w:tab/>
      </w:r>
      <w:r w:rsidR="00D02E35">
        <w:rPr>
          <w:b/>
          <w:sz w:val="28"/>
          <w:szCs w:val="28"/>
          <w:lang w:val="uk-UA"/>
        </w:rPr>
        <w:tab/>
      </w:r>
      <w:r w:rsidRPr="00945D1D">
        <w:rPr>
          <w:b/>
          <w:sz w:val="28"/>
          <w:szCs w:val="28"/>
          <w:lang w:val="uk-UA"/>
        </w:rPr>
        <w:tab/>
      </w:r>
      <w:r w:rsidRPr="00945D1D">
        <w:rPr>
          <w:b/>
          <w:sz w:val="28"/>
          <w:szCs w:val="28"/>
          <w:lang w:val="uk-UA"/>
        </w:rPr>
        <w:tab/>
      </w:r>
      <w:r w:rsidR="00945D1D">
        <w:rPr>
          <w:b/>
          <w:sz w:val="28"/>
          <w:szCs w:val="28"/>
          <w:lang w:val="uk-UA"/>
        </w:rPr>
        <w:t xml:space="preserve"> </w:t>
      </w:r>
      <w:r w:rsidR="00D02E35">
        <w:rPr>
          <w:b/>
          <w:sz w:val="28"/>
          <w:szCs w:val="28"/>
          <w:lang w:val="uk-UA"/>
        </w:rPr>
        <w:t xml:space="preserve"> </w:t>
      </w:r>
      <w:r w:rsidRPr="00945D1D">
        <w:rPr>
          <w:b/>
          <w:sz w:val="28"/>
          <w:szCs w:val="28"/>
          <w:lang w:val="uk-UA"/>
        </w:rPr>
        <w:t xml:space="preserve">  Віталій САХАНЬ</w:t>
      </w:r>
    </w:p>
    <w:p w:rsidR="003841B2" w:rsidRDefault="003841B2">
      <w:pPr>
        <w:spacing w:after="200" w:line="276" w:lineRule="auto"/>
        <w:rPr>
          <w:rFonts w:asciiTheme="minorHAnsi" w:eastAsiaTheme="minorHAnsi" w:hAnsiTheme="minorHAnsi" w:cstheme="minorBidi"/>
          <w:sz w:val="28"/>
          <w:szCs w:val="28"/>
          <w:lang w:val="uk-UA" w:eastAsia="en-US"/>
        </w:rPr>
      </w:pPr>
      <w:bookmarkStart w:id="1" w:name="_GoBack"/>
      <w:bookmarkEnd w:id="1"/>
    </w:p>
    <w:sectPr w:rsidR="003841B2" w:rsidSect="00AB1D15">
      <w:pgSz w:w="11906" w:h="16838"/>
      <w:pgMar w:top="567" w:right="567" w:bottom="567"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13" w:rsidRDefault="00CD3C13" w:rsidP="000F67A4">
      <w:r>
        <w:separator/>
      </w:r>
    </w:p>
  </w:endnote>
  <w:endnote w:type="continuationSeparator" w:id="0">
    <w:p w:rsidR="00CD3C13" w:rsidRDefault="00CD3C13" w:rsidP="000F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13" w:rsidRDefault="00CD3C13" w:rsidP="000F67A4">
      <w:r>
        <w:separator/>
      </w:r>
    </w:p>
  </w:footnote>
  <w:footnote w:type="continuationSeparator" w:id="0">
    <w:p w:rsidR="00CD3C13" w:rsidRDefault="00CD3C13" w:rsidP="000F6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0DB"/>
    <w:multiLevelType w:val="hybridMultilevel"/>
    <w:tmpl w:val="7D603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C4C99"/>
    <w:multiLevelType w:val="hybridMultilevel"/>
    <w:tmpl w:val="91747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5B6FE7"/>
    <w:multiLevelType w:val="hybridMultilevel"/>
    <w:tmpl w:val="8ABE1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42B3E"/>
    <w:multiLevelType w:val="hybridMultilevel"/>
    <w:tmpl w:val="4FDAD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093C31"/>
    <w:multiLevelType w:val="hybridMultilevel"/>
    <w:tmpl w:val="0E067A82"/>
    <w:lvl w:ilvl="0" w:tplc="46F6D8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332EDD"/>
    <w:multiLevelType w:val="hybridMultilevel"/>
    <w:tmpl w:val="661239FA"/>
    <w:lvl w:ilvl="0" w:tplc="6B4E1D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A7D7B"/>
    <w:multiLevelType w:val="multilevel"/>
    <w:tmpl w:val="F54AB3BA"/>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709"/>
        </w:tabs>
        <w:ind w:left="1709" w:hanging="720"/>
      </w:pPr>
      <w:rPr>
        <w:rFonts w:hint="default"/>
      </w:rPr>
    </w:lvl>
    <w:lvl w:ilvl="2">
      <w:start w:val="1"/>
      <w:numFmt w:val="decimal"/>
      <w:isLgl/>
      <w:lvlText w:val="%1.%2.%3."/>
      <w:lvlJc w:val="left"/>
      <w:pPr>
        <w:tabs>
          <w:tab w:val="num" w:pos="1709"/>
        </w:tabs>
        <w:ind w:left="1709" w:hanging="720"/>
      </w:pPr>
      <w:rPr>
        <w:rFonts w:hint="default"/>
      </w:rPr>
    </w:lvl>
    <w:lvl w:ilvl="3">
      <w:start w:val="1"/>
      <w:numFmt w:val="decimal"/>
      <w:isLgl/>
      <w:lvlText w:val="%1.%2.%3.%4."/>
      <w:lvlJc w:val="left"/>
      <w:pPr>
        <w:tabs>
          <w:tab w:val="num" w:pos="2069"/>
        </w:tabs>
        <w:ind w:left="2069" w:hanging="1080"/>
      </w:pPr>
      <w:rPr>
        <w:rFonts w:hint="default"/>
      </w:rPr>
    </w:lvl>
    <w:lvl w:ilvl="4">
      <w:start w:val="1"/>
      <w:numFmt w:val="decimal"/>
      <w:isLgl/>
      <w:lvlText w:val="%1.%2.%3.%4.%5."/>
      <w:lvlJc w:val="left"/>
      <w:pPr>
        <w:tabs>
          <w:tab w:val="num" w:pos="2069"/>
        </w:tabs>
        <w:ind w:left="2069" w:hanging="1080"/>
      </w:pPr>
      <w:rPr>
        <w:rFonts w:hint="default"/>
      </w:rPr>
    </w:lvl>
    <w:lvl w:ilvl="5">
      <w:start w:val="1"/>
      <w:numFmt w:val="decimal"/>
      <w:isLgl/>
      <w:lvlText w:val="%1.%2.%3.%4.%5.%6."/>
      <w:lvlJc w:val="left"/>
      <w:pPr>
        <w:tabs>
          <w:tab w:val="num" w:pos="2429"/>
        </w:tabs>
        <w:ind w:left="2429"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789"/>
        </w:tabs>
        <w:ind w:left="2789" w:hanging="1800"/>
      </w:pPr>
      <w:rPr>
        <w:rFonts w:hint="default"/>
      </w:rPr>
    </w:lvl>
    <w:lvl w:ilvl="8">
      <w:start w:val="1"/>
      <w:numFmt w:val="decimal"/>
      <w:isLgl/>
      <w:lvlText w:val="%1.%2.%3.%4.%5.%6.%7.%8.%9."/>
      <w:lvlJc w:val="left"/>
      <w:pPr>
        <w:tabs>
          <w:tab w:val="num" w:pos="3149"/>
        </w:tabs>
        <w:ind w:left="3149" w:hanging="2160"/>
      </w:pPr>
      <w:rPr>
        <w:rFonts w:hint="default"/>
      </w:rPr>
    </w:lvl>
  </w:abstractNum>
  <w:abstractNum w:abstractNumId="7">
    <w:nsid w:val="65E679DE"/>
    <w:multiLevelType w:val="hybridMultilevel"/>
    <w:tmpl w:val="0BFE4A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4D568F7"/>
    <w:multiLevelType w:val="hybridMultilevel"/>
    <w:tmpl w:val="88E89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3"/>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97"/>
    <w:rsid w:val="00002DBC"/>
    <w:rsid w:val="000245BF"/>
    <w:rsid w:val="000300FA"/>
    <w:rsid w:val="00036F97"/>
    <w:rsid w:val="00051ADB"/>
    <w:rsid w:val="0005593A"/>
    <w:rsid w:val="000559BE"/>
    <w:rsid w:val="00055EAF"/>
    <w:rsid w:val="000636A0"/>
    <w:rsid w:val="000725F0"/>
    <w:rsid w:val="00072849"/>
    <w:rsid w:val="000737C9"/>
    <w:rsid w:val="00075758"/>
    <w:rsid w:val="00081C9A"/>
    <w:rsid w:val="000821B5"/>
    <w:rsid w:val="000848B1"/>
    <w:rsid w:val="00087A50"/>
    <w:rsid w:val="000902F3"/>
    <w:rsid w:val="00097360"/>
    <w:rsid w:val="00097FD3"/>
    <w:rsid w:val="000A0D8D"/>
    <w:rsid w:val="000C1C6A"/>
    <w:rsid w:val="000C48B4"/>
    <w:rsid w:val="000C625E"/>
    <w:rsid w:val="000D1E6B"/>
    <w:rsid w:val="000D21D0"/>
    <w:rsid w:val="000D2A00"/>
    <w:rsid w:val="000D4740"/>
    <w:rsid w:val="000D543A"/>
    <w:rsid w:val="000D6B58"/>
    <w:rsid w:val="000D6D2C"/>
    <w:rsid w:val="000E04CF"/>
    <w:rsid w:val="000E17C9"/>
    <w:rsid w:val="000E26BD"/>
    <w:rsid w:val="000E2834"/>
    <w:rsid w:val="000E4695"/>
    <w:rsid w:val="000F67A4"/>
    <w:rsid w:val="000F7054"/>
    <w:rsid w:val="001202E3"/>
    <w:rsid w:val="00124CCB"/>
    <w:rsid w:val="00131012"/>
    <w:rsid w:val="00131B21"/>
    <w:rsid w:val="001333E3"/>
    <w:rsid w:val="00134D85"/>
    <w:rsid w:val="00141B7D"/>
    <w:rsid w:val="001517A0"/>
    <w:rsid w:val="001554BC"/>
    <w:rsid w:val="0016099E"/>
    <w:rsid w:val="001658B0"/>
    <w:rsid w:val="0018118C"/>
    <w:rsid w:val="0018627A"/>
    <w:rsid w:val="001A0187"/>
    <w:rsid w:val="001A04E4"/>
    <w:rsid w:val="001A35ED"/>
    <w:rsid w:val="001A5BC9"/>
    <w:rsid w:val="001B577C"/>
    <w:rsid w:val="001C0733"/>
    <w:rsid w:val="001C2173"/>
    <w:rsid w:val="001D7CEB"/>
    <w:rsid w:val="001E40E3"/>
    <w:rsid w:val="001E4435"/>
    <w:rsid w:val="001F0FA4"/>
    <w:rsid w:val="001F27EE"/>
    <w:rsid w:val="001F2A04"/>
    <w:rsid w:val="001F369B"/>
    <w:rsid w:val="001F7084"/>
    <w:rsid w:val="002020FA"/>
    <w:rsid w:val="00205E37"/>
    <w:rsid w:val="00211214"/>
    <w:rsid w:val="0021204D"/>
    <w:rsid w:val="002120B1"/>
    <w:rsid w:val="00224960"/>
    <w:rsid w:val="002278F9"/>
    <w:rsid w:val="00234EAF"/>
    <w:rsid w:val="00237A00"/>
    <w:rsid w:val="00241820"/>
    <w:rsid w:val="002528D1"/>
    <w:rsid w:val="00255849"/>
    <w:rsid w:val="002605E2"/>
    <w:rsid w:val="002625E6"/>
    <w:rsid w:val="0026356A"/>
    <w:rsid w:val="00265168"/>
    <w:rsid w:val="00277313"/>
    <w:rsid w:val="002777D6"/>
    <w:rsid w:val="0028339B"/>
    <w:rsid w:val="002901B6"/>
    <w:rsid w:val="00291453"/>
    <w:rsid w:val="0029211B"/>
    <w:rsid w:val="00295887"/>
    <w:rsid w:val="00297033"/>
    <w:rsid w:val="002A0093"/>
    <w:rsid w:val="002A4509"/>
    <w:rsid w:val="002A4D82"/>
    <w:rsid w:val="002B77E3"/>
    <w:rsid w:val="002C0901"/>
    <w:rsid w:val="002C1683"/>
    <w:rsid w:val="002C42C1"/>
    <w:rsid w:val="002C79DD"/>
    <w:rsid w:val="002E5F6A"/>
    <w:rsid w:val="002E75B6"/>
    <w:rsid w:val="002F4E5C"/>
    <w:rsid w:val="002F7B98"/>
    <w:rsid w:val="00301DE0"/>
    <w:rsid w:val="00306EE8"/>
    <w:rsid w:val="0031040E"/>
    <w:rsid w:val="0031576C"/>
    <w:rsid w:val="00322684"/>
    <w:rsid w:val="00322B59"/>
    <w:rsid w:val="003266E3"/>
    <w:rsid w:val="00326D2C"/>
    <w:rsid w:val="00327D44"/>
    <w:rsid w:val="00330AA3"/>
    <w:rsid w:val="003446E2"/>
    <w:rsid w:val="0034623F"/>
    <w:rsid w:val="0035038A"/>
    <w:rsid w:val="00351075"/>
    <w:rsid w:val="00362A84"/>
    <w:rsid w:val="0037104B"/>
    <w:rsid w:val="00371791"/>
    <w:rsid w:val="003720B5"/>
    <w:rsid w:val="00383CCE"/>
    <w:rsid w:val="003841B2"/>
    <w:rsid w:val="00397225"/>
    <w:rsid w:val="003A053B"/>
    <w:rsid w:val="003A3D6F"/>
    <w:rsid w:val="003B0326"/>
    <w:rsid w:val="003B1D9C"/>
    <w:rsid w:val="003B5487"/>
    <w:rsid w:val="003C17F8"/>
    <w:rsid w:val="003C7AE1"/>
    <w:rsid w:val="003D21EB"/>
    <w:rsid w:val="003E14F9"/>
    <w:rsid w:val="003E169C"/>
    <w:rsid w:val="003E576E"/>
    <w:rsid w:val="003E5B31"/>
    <w:rsid w:val="003E7FCA"/>
    <w:rsid w:val="003F29AC"/>
    <w:rsid w:val="003F3D53"/>
    <w:rsid w:val="003F485A"/>
    <w:rsid w:val="003F4B3E"/>
    <w:rsid w:val="004013B0"/>
    <w:rsid w:val="00402E03"/>
    <w:rsid w:val="00404077"/>
    <w:rsid w:val="004064C9"/>
    <w:rsid w:val="00406994"/>
    <w:rsid w:val="0041005B"/>
    <w:rsid w:val="00415D28"/>
    <w:rsid w:val="00425166"/>
    <w:rsid w:val="00427F13"/>
    <w:rsid w:val="0043760B"/>
    <w:rsid w:val="0044495C"/>
    <w:rsid w:val="00450ACF"/>
    <w:rsid w:val="0045291F"/>
    <w:rsid w:val="00456586"/>
    <w:rsid w:val="0046187E"/>
    <w:rsid w:val="00461ED0"/>
    <w:rsid w:val="00464F62"/>
    <w:rsid w:val="00466922"/>
    <w:rsid w:val="00466C02"/>
    <w:rsid w:val="004770DC"/>
    <w:rsid w:val="00480D51"/>
    <w:rsid w:val="00480F4C"/>
    <w:rsid w:val="004900C0"/>
    <w:rsid w:val="0049337D"/>
    <w:rsid w:val="00493D7A"/>
    <w:rsid w:val="004944F6"/>
    <w:rsid w:val="004A2A47"/>
    <w:rsid w:val="004B2BD1"/>
    <w:rsid w:val="004C488F"/>
    <w:rsid w:val="004C50E6"/>
    <w:rsid w:val="004C61A1"/>
    <w:rsid w:val="004D1057"/>
    <w:rsid w:val="004D17F2"/>
    <w:rsid w:val="004D63D2"/>
    <w:rsid w:val="004E347B"/>
    <w:rsid w:val="004E7D63"/>
    <w:rsid w:val="004F1563"/>
    <w:rsid w:val="004F52DE"/>
    <w:rsid w:val="00500CFC"/>
    <w:rsid w:val="005027D7"/>
    <w:rsid w:val="0051156C"/>
    <w:rsid w:val="00511EA3"/>
    <w:rsid w:val="005122C9"/>
    <w:rsid w:val="00513FA5"/>
    <w:rsid w:val="00515B04"/>
    <w:rsid w:val="005219F3"/>
    <w:rsid w:val="00526506"/>
    <w:rsid w:val="00543A5A"/>
    <w:rsid w:val="00544E92"/>
    <w:rsid w:val="00545735"/>
    <w:rsid w:val="00552826"/>
    <w:rsid w:val="005549CD"/>
    <w:rsid w:val="00554B0F"/>
    <w:rsid w:val="005572D4"/>
    <w:rsid w:val="00561279"/>
    <w:rsid w:val="0057155F"/>
    <w:rsid w:val="0058074D"/>
    <w:rsid w:val="005828D6"/>
    <w:rsid w:val="0058546E"/>
    <w:rsid w:val="00586573"/>
    <w:rsid w:val="0059389E"/>
    <w:rsid w:val="00596545"/>
    <w:rsid w:val="00597894"/>
    <w:rsid w:val="005A2340"/>
    <w:rsid w:val="005A3838"/>
    <w:rsid w:val="005A41C4"/>
    <w:rsid w:val="005A46BD"/>
    <w:rsid w:val="005A4845"/>
    <w:rsid w:val="005B1D1D"/>
    <w:rsid w:val="005B5611"/>
    <w:rsid w:val="005C3EA0"/>
    <w:rsid w:val="005C7ADB"/>
    <w:rsid w:val="005D1639"/>
    <w:rsid w:val="005E5054"/>
    <w:rsid w:val="005F2BFB"/>
    <w:rsid w:val="005F44AE"/>
    <w:rsid w:val="005F70A5"/>
    <w:rsid w:val="005F780C"/>
    <w:rsid w:val="00600462"/>
    <w:rsid w:val="00602912"/>
    <w:rsid w:val="006029A5"/>
    <w:rsid w:val="00606110"/>
    <w:rsid w:val="006111C1"/>
    <w:rsid w:val="006169F8"/>
    <w:rsid w:val="00621412"/>
    <w:rsid w:val="0062492F"/>
    <w:rsid w:val="00625EC9"/>
    <w:rsid w:val="00626482"/>
    <w:rsid w:val="00636156"/>
    <w:rsid w:val="00636296"/>
    <w:rsid w:val="00640534"/>
    <w:rsid w:val="00651C69"/>
    <w:rsid w:val="0065472E"/>
    <w:rsid w:val="00654E22"/>
    <w:rsid w:val="00655EE9"/>
    <w:rsid w:val="00661973"/>
    <w:rsid w:val="00661B97"/>
    <w:rsid w:val="00665E96"/>
    <w:rsid w:val="00673A0D"/>
    <w:rsid w:val="00674D81"/>
    <w:rsid w:val="00677D50"/>
    <w:rsid w:val="0069492F"/>
    <w:rsid w:val="006B42FE"/>
    <w:rsid w:val="006B7B34"/>
    <w:rsid w:val="006C1757"/>
    <w:rsid w:val="006C31BE"/>
    <w:rsid w:val="006C43BC"/>
    <w:rsid w:val="006C797B"/>
    <w:rsid w:val="006D1BAB"/>
    <w:rsid w:val="006F0696"/>
    <w:rsid w:val="006F185F"/>
    <w:rsid w:val="006F4AFA"/>
    <w:rsid w:val="0070225D"/>
    <w:rsid w:val="007034F3"/>
    <w:rsid w:val="00711142"/>
    <w:rsid w:val="00717FC3"/>
    <w:rsid w:val="00720175"/>
    <w:rsid w:val="00721362"/>
    <w:rsid w:val="00721B88"/>
    <w:rsid w:val="0073220B"/>
    <w:rsid w:val="00742BC2"/>
    <w:rsid w:val="00743408"/>
    <w:rsid w:val="00755E76"/>
    <w:rsid w:val="00756161"/>
    <w:rsid w:val="00762D87"/>
    <w:rsid w:val="00765C3A"/>
    <w:rsid w:val="007723B5"/>
    <w:rsid w:val="00776B35"/>
    <w:rsid w:val="00782B67"/>
    <w:rsid w:val="00784E2D"/>
    <w:rsid w:val="00785AF5"/>
    <w:rsid w:val="00786BD0"/>
    <w:rsid w:val="007917D5"/>
    <w:rsid w:val="00793CA5"/>
    <w:rsid w:val="007A2B38"/>
    <w:rsid w:val="007A45E4"/>
    <w:rsid w:val="007B5044"/>
    <w:rsid w:val="007B514C"/>
    <w:rsid w:val="007C6406"/>
    <w:rsid w:val="007C6814"/>
    <w:rsid w:val="007D14A3"/>
    <w:rsid w:val="007D1A74"/>
    <w:rsid w:val="007D3F09"/>
    <w:rsid w:val="007D6645"/>
    <w:rsid w:val="007D7044"/>
    <w:rsid w:val="007E3D76"/>
    <w:rsid w:val="007E4184"/>
    <w:rsid w:val="007E59FF"/>
    <w:rsid w:val="007E6DE2"/>
    <w:rsid w:val="007E73CE"/>
    <w:rsid w:val="007F3DFA"/>
    <w:rsid w:val="007F41A7"/>
    <w:rsid w:val="00800810"/>
    <w:rsid w:val="00806EC9"/>
    <w:rsid w:val="00807546"/>
    <w:rsid w:val="008101D9"/>
    <w:rsid w:val="0081465B"/>
    <w:rsid w:val="00815541"/>
    <w:rsid w:val="00817B03"/>
    <w:rsid w:val="00824B95"/>
    <w:rsid w:val="00831C75"/>
    <w:rsid w:val="00833541"/>
    <w:rsid w:val="00833EF3"/>
    <w:rsid w:val="00836837"/>
    <w:rsid w:val="00841179"/>
    <w:rsid w:val="00845B04"/>
    <w:rsid w:val="00852E9B"/>
    <w:rsid w:val="00861800"/>
    <w:rsid w:val="00862642"/>
    <w:rsid w:val="00862797"/>
    <w:rsid w:val="00865ECF"/>
    <w:rsid w:val="00875EDC"/>
    <w:rsid w:val="00880E17"/>
    <w:rsid w:val="0088596B"/>
    <w:rsid w:val="008A17B3"/>
    <w:rsid w:val="008A368F"/>
    <w:rsid w:val="008B2322"/>
    <w:rsid w:val="008B5A7F"/>
    <w:rsid w:val="008C0D94"/>
    <w:rsid w:val="008C1345"/>
    <w:rsid w:val="008D0208"/>
    <w:rsid w:val="008E1A18"/>
    <w:rsid w:val="008E784A"/>
    <w:rsid w:val="008F7542"/>
    <w:rsid w:val="00915A8F"/>
    <w:rsid w:val="00923A5C"/>
    <w:rsid w:val="00930EA6"/>
    <w:rsid w:val="0093255C"/>
    <w:rsid w:val="0093469C"/>
    <w:rsid w:val="00941D42"/>
    <w:rsid w:val="00942663"/>
    <w:rsid w:val="00945D1D"/>
    <w:rsid w:val="009518F8"/>
    <w:rsid w:val="009639DE"/>
    <w:rsid w:val="0097008F"/>
    <w:rsid w:val="00971973"/>
    <w:rsid w:val="00972666"/>
    <w:rsid w:val="00975DCA"/>
    <w:rsid w:val="00977B4F"/>
    <w:rsid w:val="00986258"/>
    <w:rsid w:val="009A0120"/>
    <w:rsid w:val="009A5237"/>
    <w:rsid w:val="009A5407"/>
    <w:rsid w:val="009A74C1"/>
    <w:rsid w:val="009B01A9"/>
    <w:rsid w:val="009B15A4"/>
    <w:rsid w:val="009B6AF5"/>
    <w:rsid w:val="009C7D5D"/>
    <w:rsid w:val="009F0D91"/>
    <w:rsid w:val="009F618E"/>
    <w:rsid w:val="00A06433"/>
    <w:rsid w:val="00A108DA"/>
    <w:rsid w:val="00A10A20"/>
    <w:rsid w:val="00A373CC"/>
    <w:rsid w:val="00A37E4B"/>
    <w:rsid w:val="00A468FC"/>
    <w:rsid w:val="00A5191A"/>
    <w:rsid w:val="00A549FC"/>
    <w:rsid w:val="00A57916"/>
    <w:rsid w:val="00A6217A"/>
    <w:rsid w:val="00A652F4"/>
    <w:rsid w:val="00A70151"/>
    <w:rsid w:val="00A70378"/>
    <w:rsid w:val="00A712ED"/>
    <w:rsid w:val="00A71909"/>
    <w:rsid w:val="00A741A7"/>
    <w:rsid w:val="00A74529"/>
    <w:rsid w:val="00A774A9"/>
    <w:rsid w:val="00A918AB"/>
    <w:rsid w:val="00AA0046"/>
    <w:rsid w:val="00AA0BF1"/>
    <w:rsid w:val="00AA6201"/>
    <w:rsid w:val="00AB1D15"/>
    <w:rsid w:val="00AB4EF0"/>
    <w:rsid w:val="00AB7A05"/>
    <w:rsid w:val="00AC364D"/>
    <w:rsid w:val="00AE1FE4"/>
    <w:rsid w:val="00AE378E"/>
    <w:rsid w:val="00AE3A36"/>
    <w:rsid w:val="00AF0BFF"/>
    <w:rsid w:val="00AF173F"/>
    <w:rsid w:val="00AF34F3"/>
    <w:rsid w:val="00AF61D1"/>
    <w:rsid w:val="00AF6545"/>
    <w:rsid w:val="00AF6A96"/>
    <w:rsid w:val="00AF71A2"/>
    <w:rsid w:val="00B06DE8"/>
    <w:rsid w:val="00B12C25"/>
    <w:rsid w:val="00B21B6A"/>
    <w:rsid w:val="00B23743"/>
    <w:rsid w:val="00B307D8"/>
    <w:rsid w:val="00B35527"/>
    <w:rsid w:val="00B50EF6"/>
    <w:rsid w:val="00B518E6"/>
    <w:rsid w:val="00B56E76"/>
    <w:rsid w:val="00B62D38"/>
    <w:rsid w:val="00B64B79"/>
    <w:rsid w:val="00B66ADB"/>
    <w:rsid w:val="00B70913"/>
    <w:rsid w:val="00B7109D"/>
    <w:rsid w:val="00B74A6F"/>
    <w:rsid w:val="00B753F2"/>
    <w:rsid w:val="00B7621F"/>
    <w:rsid w:val="00B776D7"/>
    <w:rsid w:val="00B77A2F"/>
    <w:rsid w:val="00B77B1E"/>
    <w:rsid w:val="00B83247"/>
    <w:rsid w:val="00BB2D63"/>
    <w:rsid w:val="00BC3622"/>
    <w:rsid w:val="00BC7619"/>
    <w:rsid w:val="00BD006E"/>
    <w:rsid w:val="00BD12D8"/>
    <w:rsid w:val="00BD3800"/>
    <w:rsid w:val="00BD381D"/>
    <w:rsid w:val="00BE06F9"/>
    <w:rsid w:val="00BE08DF"/>
    <w:rsid w:val="00BE5355"/>
    <w:rsid w:val="00BF0B76"/>
    <w:rsid w:val="00BF38B0"/>
    <w:rsid w:val="00BF59DA"/>
    <w:rsid w:val="00C07106"/>
    <w:rsid w:val="00C10801"/>
    <w:rsid w:val="00C13DAB"/>
    <w:rsid w:val="00C15E72"/>
    <w:rsid w:val="00C23F4C"/>
    <w:rsid w:val="00C3101D"/>
    <w:rsid w:val="00C314F3"/>
    <w:rsid w:val="00C50832"/>
    <w:rsid w:val="00C551E4"/>
    <w:rsid w:val="00C5528A"/>
    <w:rsid w:val="00C556D3"/>
    <w:rsid w:val="00C618CA"/>
    <w:rsid w:val="00C71A87"/>
    <w:rsid w:val="00C76227"/>
    <w:rsid w:val="00C80052"/>
    <w:rsid w:val="00C84413"/>
    <w:rsid w:val="00C87E74"/>
    <w:rsid w:val="00C91B5E"/>
    <w:rsid w:val="00C92B25"/>
    <w:rsid w:val="00C97D0A"/>
    <w:rsid w:val="00CC2179"/>
    <w:rsid w:val="00CC3DAA"/>
    <w:rsid w:val="00CC5A5C"/>
    <w:rsid w:val="00CD3C13"/>
    <w:rsid w:val="00CD51BF"/>
    <w:rsid w:val="00CD5594"/>
    <w:rsid w:val="00CD7ED5"/>
    <w:rsid w:val="00CE15FF"/>
    <w:rsid w:val="00CF0D12"/>
    <w:rsid w:val="00CF62BA"/>
    <w:rsid w:val="00D0171B"/>
    <w:rsid w:val="00D02E35"/>
    <w:rsid w:val="00D02E53"/>
    <w:rsid w:val="00D04D17"/>
    <w:rsid w:val="00D104C8"/>
    <w:rsid w:val="00D132E6"/>
    <w:rsid w:val="00D14A77"/>
    <w:rsid w:val="00D15F7B"/>
    <w:rsid w:val="00D17200"/>
    <w:rsid w:val="00D17816"/>
    <w:rsid w:val="00D21105"/>
    <w:rsid w:val="00D269CE"/>
    <w:rsid w:val="00D272C2"/>
    <w:rsid w:val="00D35799"/>
    <w:rsid w:val="00D37165"/>
    <w:rsid w:val="00D413E2"/>
    <w:rsid w:val="00D41537"/>
    <w:rsid w:val="00D428E4"/>
    <w:rsid w:val="00D430EB"/>
    <w:rsid w:val="00D437CD"/>
    <w:rsid w:val="00D473FC"/>
    <w:rsid w:val="00D55EA5"/>
    <w:rsid w:val="00D703E7"/>
    <w:rsid w:val="00D72808"/>
    <w:rsid w:val="00D824C2"/>
    <w:rsid w:val="00D91CE5"/>
    <w:rsid w:val="00D93D85"/>
    <w:rsid w:val="00D95A1F"/>
    <w:rsid w:val="00D960BB"/>
    <w:rsid w:val="00DB1D04"/>
    <w:rsid w:val="00DB2F81"/>
    <w:rsid w:val="00DB3274"/>
    <w:rsid w:val="00DB6650"/>
    <w:rsid w:val="00DC12AF"/>
    <w:rsid w:val="00DC70A4"/>
    <w:rsid w:val="00DD1CCD"/>
    <w:rsid w:val="00DE3C51"/>
    <w:rsid w:val="00E02FED"/>
    <w:rsid w:val="00E07028"/>
    <w:rsid w:val="00E1247C"/>
    <w:rsid w:val="00E163F2"/>
    <w:rsid w:val="00E16FEF"/>
    <w:rsid w:val="00E32055"/>
    <w:rsid w:val="00E327A8"/>
    <w:rsid w:val="00E436D0"/>
    <w:rsid w:val="00E4386C"/>
    <w:rsid w:val="00E54B7F"/>
    <w:rsid w:val="00E55C1A"/>
    <w:rsid w:val="00E6082A"/>
    <w:rsid w:val="00E60A08"/>
    <w:rsid w:val="00E624D0"/>
    <w:rsid w:val="00E63837"/>
    <w:rsid w:val="00E656E8"/>
    <w:rsid w:val="00E675BE"/>
    <w:rsid w:val="00E766EE"/>
    <w:rsid w:val="00E8290E"/>
    <w:rsid w:val="00E839F1"/>
    <w:rsid w:val="00E83BC5"/>
    <w:rsid w:val="00E92DAE"/>
    <w:rsid w:val="00EA0AAB"/>
    <w:rsid w:val="00EA23AD"/>
    <w:rsid w:val="00EA37F9"/>
    <w:rsid w:val="00EA56A2"/>
    <w:rsid w:val="00EB09D0"/>
    <w:rsid w:val="00EB51A8"/>
    <w:rsid w:val="00EC174F"/>
    <w:rsid w:val="00EC1A68"/>
    <w:rsid w:val="00ED3AE3"/>
    <w:rsid w:val="00EE1856"/>
    <w:rsid w:val="00EE4165"/>
    <w:rsid w:val="00EF1B1D"/>
    <w:rsid w:val="00EF1C24"/>
    <w:rsid w:val="00EF51BE"/>
    <w:rsid w:val="00F00099"/>
    <w:rsid w:val="00F00CC9"/>
    <w:rsid w:val="00F1035D"/>
    <w:rsid w:val="00F142A2"/>
    <w:rsid w:val="00F2195E"/>
    <w:rsid w:val="00F31A8E"/>
    <w:rsid w:val="00F44051"/>
    <w:rsid w:val="00F440C8"/>
    <w:rsid w:val="00F65C2D"/>
    <w:rsid w:val="00F708EA"/>
    <w:rsid w:val="00F72DBD"/>
    <w:rsid w:val="00F906C6"/>
    <w:rsid w:val="00F91823"/>
    <w:rsid w:val="00F97E08"/>
    <w:rsid w:val="00FB6924"/>
    <w:rsid w:val="00FC5AED"/>
    <w:rsid w:val="00FD040F"/>
    <w:rsid w:val="00FE2D9B"/>
    <w:rsid w:val="00FE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87E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B5A7F"/>
    <w:pPr>
      <w:keepNext/>
      <w:ind w:left="6"/>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E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1856"/>
    <w:rPr>
      <w:rFonts w:ascii="Courier New" w:eastAsia="Times New Roman" w:hAnsi="Courier New" w:cs="Courier New"/>
      <w:sz w:val="20"/>
      <w:szCs w:val="20"/>
      <w:lang w:eastAsia="ru-RU"/>
    </w:rPr>
  </w:style>
  <w:style w:type="paragraph" w:customStyle="1" w:styleId="rvps14">
    <w:name w:val="rvps14"/>
    <w:basedOn w:val="a"/>
    <w:rsid w:val="0069492F"/>
    <w:pPr>
      <w:spacing w:before="100" w:beforeAutospacing="1" w:after="100" w:afterAutospacing="1"/>
    </w:pPr>
    <w:rPr>
      <w:sz w:val="24"/>
      <w:szCs w:val="24"/>
    </w:rPr>
  </w:style>
  <w:style w:type="paragraph" w:customStyle="1" w:styleId="rvps7">
    <w:name w:val="rvps7"/>
    <w:basedOn w:val="a"/>
    <w:rsid w:val="0069492F"/>
    <w:pPr>
      <w:spacing w:before="100" w:beforeAutospacing="1" w:after="100" w:afterAutospacing="1"/>
    </w:pPr>
    <w:rPr>
      <w:sz w:val="24"/>
      <w:szCs w:val="24"/>
    </w:rPr>
  </w:style>
  <w:style w:type="character" w:customStyle="1" w:styleId="rvts15">
    <w:name w:val="rvts15"/>
    <w:basedOn w:val="a0"/>
    <w:rsid w:val="0069492F"/>
  </w:style>
  <w:style w:type="paragraph" w:customStyle="1" w:styleId="rvps12">
    <w:name w:val="rvps12"/>
    <w:basedOn w:val="a"/>
    <w:rsid w:val="0069492F"/>
    <w:pPr>
      <w:spacing w:before="100" w:beforeAutospacing="1" w:after="100" w:afterAutospacing="1"/>
    </w:pPr>
    <w:rPr>
      <w:sz w:val="24"/>
      <w:szCs w:val="24"/>
    </w:rPr>
  </w:style>
  <w:style w:type="character" w:styleId="a3">
    <w:name w:val="Strong"/>
    <w:basedOn w:val="a0"/>
    <w:uiPriority w:val="22"/>
    <w:qFormat/>
    <w:rsid w:val="00793CA5"/>
    <w:rPr>
      <w:b/>
      <w:bCs/>
    </w:rPr>
  </w:style>
  <w:style w:type="character" w:customStyle="1" w:styleId="20">
    <w:name w:val="Заголовок 2 Знак"/>
    <w:basedOn w:val="a0"/>
    <w:link w:val="2"/>
    <w:rsid w:val="008B5A7F"/>
    <w:rPr>
      <w:rFonts w:ascii="Times New Roman" w:eastAsia="Times New Roman" w:hAnsi="Times New Roman" w:cs="Times New Roman"/>
      <w:sz w:val="28"/>
      <w:szCs w:val="24"/>
      <w:lang w:eastAsia="ru-RU"/>
    </w:rPr>
  </w:style>
  <w:style w:type="paragraph" w:styleId="21">
    <w:name w:val="Body Text Indent 2"/>
    <w:basedOn w:val="a"/>
    <w:link w:val="22"/>
    <w:rsid w:val="003B0326"/>
    <w:pPr>
      <w:ind w:firstLine="4860"/>
      <w:jc w:val="center"/>
    </w:pPr>
    <w:rPr>
      <w:b/>
      <w:bCs/>
      <w:sz w:val="28"/>
      <w:szCs w:val="24"/>
    </w:rPr>
  </w:style>
  <w:style w:type="character" w:customStyle="1" w:styleId="22">
    <w:name w:val="Основной текст с отступом 2 Знак"/>
    <w:basedOn w:val="a0"/>
    <w:link w:val="21"/>
    <w:rsid w:val="003B0326"/>
    <w:rPr>
      <w:rFonts w:ascii="Times New Roman" w:eastAsia="Times New Roman" w:hAnsi="Times New Roman" w:cs="Times New Roman"/>
      <w:b/>
      <w:bCs/>
      <w:sz w:val="28"/>
      <w:szCs w:val="24"/>
      <w:lang w:eastAsia="ru-RU"/>
    </w:rPr>
  </w:style>
  <w:style w:type="paragraph" w:styleId="a4">
    <w:name w:val="List Paragraph"/>
    <w:basedOn w:val="a"/>
    <w:uiPriority w:val="34"/>
    <w:qFormat/>
    <w:rsid w:val="00002DBC"/>
    <w:pPr>
      <w:ind w:left="720"/>
      <w:contextualSpacing/>
    </w:pPr>
  </w:style>
  <w:style w:type="paragraph" w:styleId="a5">
    <w:name w:val="Balloon Text"/>
    <w:basedOn w:val="a"/>
    <w:link w:val="a6"/>
    <w:uiPriority w:val="99"/>
    <w:semiHidden/>
    <w:unhideWhenUsed/>
    <w:rsid w:val="00721362"/>
    <w:rPr>
      <w:rFonts w:ascii="Tahoma" w:hAnsi="Tahoma" w:cs="Tahoma"/>
      <w:sz w:val="16"/>
      <w:szCs w:val="16"/>
    </w:rPr>
  </w:style>
  <w:style w:type="character" w:customStyle="1" w:styleId="a6">
    <w:name w:val="Текст выноски Знак"/>
    <w:basedOn w:val="a0"/>
    <w:link w:val="a5"/>
    <w:uiPriority w:val="99"/>
    <w:semiHidden/>
    <w:rsid w:val="00721362"/>
    <w:rPr>
      <w:rFonts w:ascii="Tahoma" w:eastAsia="Times New Roman" w:hAnsi="Tahoma" w:cs="Tahoma"/>
      <w:sz w:val="16"/>
      <w:szCs w:val="16"/>
      <w:lang w:eastAsia="ru-RU"/>
    </w:rPr>
  </w:style>
  <w:style w:type="character" w:customStyle="1" w:styleId="10">
    <w:name w:val="Заголовок 1 Знак"/>
    <w:basedOn w:val="a0"/>
    <w:link w:val="1"/>
    <w:uiPriority w:val="9"/>
    <w:rsid w:val="00C87E74"/>
    <w:rPr>
      <w:rFonts w:asciiTheme="majorHAnsi" w:eastAsiaTheme="majorEastAsia" w:hAnsiTheme="majorHAnsi" w:cstheme="majorBidi"/>
      <w:color w:val="365F91" w:themeColor="accent1" w:themeShade="BF"/>
      <w:sz w:val="32"/>
      <w:szCs w:val="32"/>
      <w:lang w:eastAsia="ru-RU"/>
    </w:rPr>
  </w:style>
  <w:style w:type="character" w:customStyle="1" w:styleId="border">
    <w:name w:val="border"/>
    <w:basedOn w:val="a0"/>
    <w:rsid w:val="00C87E74"/>
  </w:style>
  <w:style w:type="character" w:customStyle="1" w:styleId="23">
    <w:name w:val="Основной текст (2)_"/>
    <w:link w:val="24"/>
    <w:rsid w:val="00D703E7"/>
    <w:rPr>
      <w:sz w:val="28"/>
      <w:szCs w:val="28"/>
      <w:shd w:val="clear" w:color="auto" w:fill="FFFFFF"/>
    </w:rPr>
  </w:style>
  <w:style w:type="paragraph" w:customStyle="1" w:styleId="24">
    <w:name w:val="Основной текст (2)"/>
    <w:basedOn w:val="a"/>
    <w:link w:val="23"/>
    <w:rsid w:val="00D703E7"/>
    <w:pPr>
      <w:shd w:val="clear" w:color="auto" w:fill="FFFFFF"/>
      <w:spacing w:before="120" w:after="240" w:line="322" w:lineRule="exact"/>
      <w:jc w:val="center"/>
    </w:pPr>
    <w:rPr>
      <w:rFonts w:asciiTheme="minorHAnsi" w:eastAsiaTheme="minorHAnsi" w:hAnsiTheme="minorHAnsi" w:cstheme="minorBidi"/>
      <w:sz w:val="28"/>
      <w:szCs w:val="28"/>
      <w:lang w:eastAsia="en-US"/>
    </w:rPr>
  </w:style>
  <w:style w:type="paragraph" w:styleId="a7">
    <w:name w:val="header"/>
    <w:basedOn w:val="a"/>
    <w:link w:val="a8"/>
    <w:uiPriority w:val="99"/>
    <w:unhideWhenUsed/>
    <w:rsid w:val="000F67A4"/>
    <w:pPr>
      <w:tabs>
        <w:tab w:val="center" w:pos="4677"/>
        <w:tab w:val="right" w:pos="9355"/>
      </w:tabs>
    </w:pPr>
  </w:style>
  <w:style w:type="character" w:customStyle="1" w:styleId="a8">
    <w:name w:val="Верхний колонтитул Знак"/>
    <w:basedOn w:val="a0"/>
    <w:link w:val="a7"/>
    <w:uiPriority w:val="99"/>
    <w:rsid w:val="000F67A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67A4"/>
    <w:pPr>
      <w:tabs>
        <w:tab w:val="center" w:pos="4677"/>
        <w:tab w:val="right" w:pos="9355"/>
      </w:tabs>
    </w:pPr>
  </w:style>
  <w:style w:type="character" w:customStyle="1" w:styleId="aa">
    <w:name w:val="Нижний колонтитул Знак"/>
    <w:basedOn w:val="a0"/>
    <w:link w:val="a9"/>
    <w:uiPriority w:val="99"/>
    <w:rsid w:val="000F67A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87E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B5A7F"/>
    <w:pPr>
      <w:keepNext/>
      <w:ind w:left="6"/>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E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1856"/>
    <w:rPr>
      <w:rFonts w:ascii="Courier New" w:eastAsia="Times New Roman" w:hAnsi="Courier New" w:cs="Courier New"/>
      <w:sz w:val="20"/>
      <w:szCs w:val="20"/>
      <w:lang w:eastAsia="ru-RU"/>
    </w:rPr>
  </w:style>
  <w:style w:type="paragraph" w:customStyle="1" w:styleId="rvps14">
    <w:name w:val="rvps14"/>
    <w:basedOn w:val="a"/>
    <w:rsid w:val="0069492F"/>
    <w:pPr>
      <w:spacing w:before="100" w:beforeAutospacing="1" w:after="100" w:afterAutospacing="1"/>
    </w:pPr>
    <w:rPr>
      <w:sz w:val="24"/>
      <w:szCs w:val="24"/>
    </w:rPr>
  </w:style>
  <w:style w:type="paragraph" w:customStyle="1" w:styleId="rvps7">
    <w:name w:val="rvps7"/>
    <w:basedOn w:val="a"/>
    <w:rsid w:val="0069492F"/>
    <w:pPr>
      <w:spacing w:before="100" w:beforeAutospacing="1" w:after="100" w:afterAutospacing="1"/>
    </w:pPr>
    <w:rPr>
      <w:sz w:val="24"/>
      <w:szCs w:val="24"/>
    </w:rPr>
  </w:style>
  <w:style w:type="character" w:customStyle="1" w:styleId="rvts15">
    <w:name w:val="rvts15"/>
    <w:basedOn w:val="a0"/>
    <w:rsid w:val="0069492F"/>
  </w:style>
  <w:style w:type="paragraph" w:customStyle="1" w:styleId="rvps12">
    <w:name w:val="rvps12"/>
    <w:basedOn w:val="a"/>
    <w:rsid w:val="0069492F"/>
    <w:pPr>
      <w:spacing w:before="100" w:beforeAutospacing="1" w:after="100" w:afterAutospacing="1"/>
    </w:pPr>
    <w:rPr>
      <w:sz w:val="24"/>
      <w:szCs w:val="24"/>
    </w:rPr>
  </w:style>
  <w:style w:type="character" w:styleId="a3">
    <w:name w:val="Strong"/>
    <w:basedOn w:val="a0"/>
    <w:uiPriority w:val="22"/>
    <w:qFormat/>
    <w:rsid w:val="00793CA5"/>
    <w:rPr>
      <w:b/>
      <w:bCs/>
    </w:rPr>
  </w:style>
  <w:style w:type="character" w:customStyle="1" w:styleId="20">
    <w:name w:val="Заголовок 2 Знак"/>
    <w:basedOn w:val="a0"/>
    <w:link w:val="2"/>
    <w:rsid w:val="008B5A7F"/>
    <w:rPr>
      <w:rFonts w:ascii="Times New Roman" w:eastAsia="Times New Roman" w:hAnsi="Times New Roman" w:cs="Times New Roman"/>
      <w:sz w:val="28"/>
      <w:szCs w:val="24"/>
      <w:lang w:eastAsia="ru-RU"/>
    </w:rPr>
  </w:style>
  <w:style w:type="paragraph" w:styleId="21">
    <w:name w:val="Body Text Indent 2"/>
    <w:basedOn w:val="a"/>
    <w:link w:val="22"/>
    <w:rsid w:val="003B0326"/>
    <w:pPr>
      <w:ind w:firstLine="4860"/>
      <w:jc w:val="center"/>
    </w:pPr>
    <w:rPr>
      <w:b/>
      <w:bCs/>
      <w:sz w:val="28"/>
      <w:szCs w:val="24"/>
    </w:rPr>
  </w:style>
  <w:style w:type="character" w:customStyle="1" w:styleId="22">
    <w:name w:val="Основной текст с отступом 2 Знак"/>
    <w:basedOn w:val="a0"/>
    <w:link w:val="21"/>
    <w:rsid w:val="003B0326"/>
    <w:rPr>
      <w:rFonts w:ascii="Times New Roman" w:eastAsia="Times New Roman" w:hAnsi="Times New Roman" w:cs="Times New Roman"/>
      <w:b/>
      <w:bCs/>
      <w:sz w:val="28"/>
      <w:szCs w:val="24"/>
      <w:lang w:eastAsia="ru-RU"/>
    </w:rPr>
  </w:style>
  <w:style w:type="paragraph" w:styleId="a4">
    <w:name w:val="List Paragraph"/>
    <w:basedOn w:val="a"/>
    <w:uiPriority w:val="34"/>
    <w:qFormat/>
    <w:rsid w:val="00002DBC"/>
    <w:pPr>
      <w:ind w:left="720"/>
      <w:contextualSpacing/>
    </w:pPr>
  </w:style>
  <w:style w:type="paragraph" w:styleId="a5">
    <w:name w:val="Balloon Text"/>
    <w:basedOn w:val="a"/>
    <w:link w:val="a6"/>
    <w:uiPriority w:val="99"/>
    <w:semiHidden/>
    <w:unhideWhenUsed/>
    <w:rsid w:val="00721362"/>
    <w:rPr>
      <w:rFonts w:ascii="Tahoma" w:hAnsi="Tahoma" w:cs="Tahoma"/>
      <w:sz w:val="16"/>
      <w:szCs w:val="16"/>
    </w:rPr>
  </w:style>
  <w:style w:type="character" w:customStyle="1" w:styleId="a6">
    <w:name w:val="Текст выноски Знак"/>
    <w:basedOn w:val="a0"/>
    <w:link w:val="a5"/>
    <w:uiPriority w:val="99"/>
    <w:semiHidden/>
    <w:rsid w:val="00721362"/>
    <w:rPr>
      <w:rFonts w:ascii="Tahoma" w:eastAsia="Times New Roman" w:hAnsi="Tahoma" w:cs="Tahoma"/>
      <w:sz w:val="16"/>
      <w:szCs w:val="16"/>
      <w:lang w:eastAsia="ru-RU"/>
    </w:rPr>
  </w:style>
  <w:style w:type="character" w:customStyle="1" w:styleId="10">
    <w:name w:val="Заголовок 1 Знак"/>
    <w:basedOn w:val="a0"/>
    <w:link w:val="1"/>
    <w:uiPriority w:val="9"/>
    <w:rsid w:val="00C87E74"/>
    <w:rPr>
      <w:rFonts w:asciiTheme="majorHAnsi" w:eastAsiaTheme="majorEastAsia" w:hAnsiTheme="majorHAnsi" w:cstheme="majorBidi"/>
      <w:color w:val="365F91" w:themeColor="accent1" w:themeShade="BF"/>
      <w:sz w:val="32"/>
      <w:szCs w:val="32"/>
      <w:lang w:eastAsia="ru-RU"/>
    </w:rPr>
  </w:style>
  <w:style w:type="character" w:customStyle="1" w:styleId="border">
    <w:name w:val="border"/>
    <w:basedOn w:val="a0"/>
    <w:rsid w:val="00C87E74"/>
  </w:style>
  <w:style w:type="character" w:customStyle="1" w:styleId="23">
    <w:name w:val="Основной текст (2)_"/>
    <w:link w:val="24"/>
    <w:rsid w:val="00D703E7"/>
    <w:rPr>
      <w:sz w:val="28"/>
      <w:szCs w:val="28"/>
      <w:shd w:val="clear" w:color="auto" w:fill="FFFFFF"/>
    </w:rPr>
  </w:style>
  <w:style w:type="paragraph" w:customStyle="1" w:styleId="24">
    <w:name w:val="Основной текст (2)"/>
    <w:basedOn w:val="a"/>
    <w:link w:val="23"/>
    <w:rsid w:val="00D703E7"/>
    <w:pPr>
      <w:shd w:val="clear" w:color="auto" w:fill="FFFFFF"/>
      <w:spacing w:before="120" w:after="240" w:line="322" w:lineRule="exact"/>
      <w:jc w:val="center"/>
    </w:pPr>
    <w:rPr>
      <w:rFonts w:asciiTheme="minorHAnsi" w:eastAsiaTheme="minorHAnsi" w:hAnsiTheme="minorHAnsi" w:cstheme="minorBidi"/>
      <w:sz w:val="28"/>
      <w:szCs w:val="28"/>
      <w:lang w:eastAsia="en-US"/>
    </w:rPr>
  </w:style>
  <w:style w:type="paragraph" w:styleId="a7">
    <w:name w:val="header"/>
    <w:basedOn w:val="a"/>
    <w:link w:val="a8"/>
    <w:uiPriority w:val="99"/>
    <w:unhideWhenUsed/>
    <w:rsid w:val="000F67A4"/>
    <w:pPr>
      <w:tabs>
        <w:tab w:val="center" w:pos="4677"/>
        <w:tab w:val="right" w:pos="9355"/>
      </w:tabs>
    </w:pPr>
  </w:style>
  <w:style w:type="character" w:customStyle="1" w:styleId="a8">
    <w:name w:val="Верхний колонтитул Знак"/>
    <w:basedOn w:val="a0"/>
    <w:link w:val="a7"/>
    <w:uiPriority w:val="99"/>
    <w:rsid w:val="000F67A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0F67A4"/>
    <w:pPr>
      <w:tabs>
        <w:tab w:val="center" w:pos="4677"/>
        <w:tab w:val="right" w:pos="9355"/>
      </w:tabs>
    </w:pPr>
  </w:style>
  <w:style w:type="character" w:customStyle="1" w:styleId="aa">
    <w:name w:val="Нижний колонтитул Знак"/>
    <w:basedOn w:val="a0"/>
    <w:link w:val="a9"/>
    <w:uiPriority w:val="99"/>
    <w:rsid w:val="000F67A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896">
      <w:bodyDiv w:val="1"/>
      <w:marLeft w:val="0"/>
      <w:marRight w:val="0"/>
      <w:marTop w:val="0"/>
      <w:marBottom w:val="0"/>
      <w:divBdr>
        <w:top w:val="none" w:sz="0" w:space="0" w:color="auto"/>
        <w:left w:val="none" w:sz="0" w:space="0" w:color="auto"/>
        <w:bottom w:val="none" w:sz="0" w:space="0" w:color="auto"/>
        <w:right w:val="none" w:sz="0" w:space="0" w:color="auto"/>
      </w:divBdr>
      <w:divsChild>
        <w:div w:id="785121493">
          <w:marLeft w:val="0"/>
          <w:marRight w:val="0"/>
          <w:marTop w:val="0"/>
          <w:marBottom w:val="150"/>
          <w:divBdr>
            <w:top w:val="none" w:sz="0" w:space="0" w:color="auto"/>
            <w:left w:val="none" w:sz="0" w:space="0" w:color="auto"/>
            <w:bottom w:val="none" w:sz="0" w:space="0" w:color="auto"/>
            <w:right w:val="none" w:sz="0" w:space="0" w:color="auto"/>
          </w:divBdr>
        </w:div>
        <w:div w:id="143202946">
          <w:marLeft w:val="0"/>
          <w:marRight w:val="0"/>
          <w:marTop w:val="150"/>
          <w:marBottom w:val="150"/>
          <w:divBdr>
            <w:top w:val="none" w:sz="0" w:space="0" w:color="auto"/>
            <w:left w:val="none" w:sz="0" w:space="0" w:color="auto"/>
            <w:bottom w:val="none" w:sz="0" w:space="0" w:color="auto"/>
            <w:right w:val="none" w:sz="0" w:space="0" w:color="auto"/>
          </w:divBdr>
        </w:div>
      </w:divsChild>
    </w:div>
    <w:div w:id="644504035">
      <w:bodyDiv w:val="1"/>
      <w:marLeft w:val="0"/>
      <w:marRight w:val="0"/>
      <w:marTop w:val="0"/>
      <w:marBottom w:val="0"/>
      <w:divBdr>
        <w:top w:val="none" w:sz="0" w:space="0" w:color="auto"/>
        <w:left w:val="none" w:sz="0" w:space="0" w:color="auto"/>
        <w:bottom w:val="none" w:sz="0" w:space="0" w:color="auto"/>
        <w:right w:val="none" w:sz="0" w:space="0" w:color="auto"/>
      </w:divBdr>
    </w:div>
    <w:div w:id="999773189">
      <w:bodyDiv w:val="1"/>
      <w:marLeft w:val="0"/>
      <w:marRight w:val="0"/>
      <w:marTop w:val="0"/>
      <w:marBottom w:val="0"/>
      <w:divBdr>
        <w:top w:val="none" w:sz="0" w:space="0" w:color="auto"/>
        <w:left w:val="none" w:sz="0" w:space="0" w:color="auto"/>
        <w:bottom w:val="none" w:sz="0" w:space="0" w:color="auto"/>
        <w:right w:val="none" w:sz="0" w:space="0" w:color="auto"/>
      </w:divBdr>
      <w:divsChild>
        <w:div w:id="1126974557">
          <w:marLeft w:val="0"/>
          <w:marRight w:val="0"/>
          <w:marTop w:val="0"/>
          <w:marBottom w:val="0"/>
          <w:divBdr>
            <w:top w:val="none" w:sz="0" w:space="0" w:color="auto"/>
            <w:left w:val="none" w:sz="0" w:space="0" w:color="auto"/>
            <w:bottom w:val="none" w:sz="0" w:space="0" w:color="auto"/>
            <w:right w:val="none" w:sz="0" w:space="0" w:color="auto"/>
          </w:divBdr>
        </w:div>
      </w:divsChild>
    </w:div>
    <w:div w:id="1008672802">
      <w:bodyDiv w:val="1"/>
      <w:marLeft w:val="0"/>
      <w:marRight w:val="0"/>
      <w:marTop w:val="0"/>
      <w:marBottom w:val="0"/>
      <w:divBdr>
        <w:top w:val="none" w:sz="0" w:space="0" w:color="auto"/>
        <w:left w:val="none" w:sz="0" w:space="0" w:color="auto"/>
        <w:bottom w:val="none" w:sz="0" w:space="0" w:color="auto"/>
        <w:right w:val="none" w:sz="0" w:space="0" w:color="auto"/>
      </w:divBdr>
    </w:div>
    <w:div w:id="1133792698">
      <w:bodyDiv w:val="1"/>
      <w:marLeft w:val="0"/>
      <w:marRight w:val="0"/>
      <w:marTop w:val="0"/>
      <w:marBottom w:val="0"/>
      <w:divBdr>
        <w:top w:val="none" w:sz="0" w:space="0" w:color="auto"/>
        <w:left w:val="none" w:sz="0" w:space="0" w:color="auto"/>
        <w:bottom w:val="none" w:sz="0" w:space="0" w:color="auto"/>
        <w:right w:val="none" w:sz="0" w:space="0" w:color="auto"/>
      </w:divBdr>
    </w:div>
    <w:div w:id="13019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754E-34A2-4669-8030-9FDD7F19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kom-otdel</dc:creator>
  <cp:lastModifiedBy>Пользователь</cp:lastModifiedBy>
  <cp:revision>4</cp:revision>
  <cp:lastPrinted>2021-10-06T10:26:00Z</cp:lastPrinted>
  <dcterms:created xsi:type="dcterms:W3CDTF">2021-10-25T11:00:00Z</dcterms:created>
  <dcterms:modified xsi:type="dcterms:W3CDTF">2021-10-26T08:56:00Z</dcterms:modified>
</cp:coreProperties>
</file>