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E03F" w14:textId="77777777" w:rsidR="00D5708F" w:rsidRPr="00566BFB" w:rsidRDefault="00D5708F" w:rsidP="00D5708F">
      <w:pPr>
        <w:pStyle w:val="a3"/>
        <w:rPr>
          <w:spacing w:val="10"/>
          <w:sz w:val="26"/>
          <w:szCs w:val="26"/>
          <w:lang w:val="uk-UA"/>
        </w:rPr>
      </w:pPr>
      <w:r w:rsidRPr="00566BFB">
        <w:rPr>
          <w:noProof/>
          <w:spacing w:val="10"/>
          <w:sz w:val="26"/>
          <w:szCs w:val="26"/>
        </w:rPr>
        <w:drawing>
          <wp:inline distT="0" distB="0" distL="0" distR="0" wp14:anchorId="45831B1C" wp14:editId="51B3C82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796F2" w14:textId="77777777" w:rsidR="00D5708F" w:rsidRPr="00566BFB" w:rsidRDefault="00D5708F" w:rsidP="00D5708F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14:paraId="06069563" w14:textId="77777777" w:rsidR="004C4D9D" w:rsidRPr="00566BFB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566BFB">
        <w:rPr>
          <w:b/>
          <w:bCs/>
          <w:color w:val="000000"/>
          <w:sz w:val="26"/>
          <w:szCs w:val="26"/>
          <w:lang w:val="uk-UA"/>
        </w:rPr>
        <w:t>УКРАЇНА</w:t>
      </w:r>
    </w:p>
    <w:p w14:paraId="459DB7C7" w14:textId="77777777" w:rsidR="004C4D9D" w:rsidRPr="00566BFB" w:rsidRDefault="00946FD8" w:rsidP="00946FD8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566BFB">
        <w:rPr>
          <w:b/>
          <w:bCs/>
          <w:color w:val="000000"/>
          <w:sz w:val="26"/>
          <w:szCs w:val="26"/>
          <w:lang w:val="uk-UA"/>
        </w:rPr>
        <w:t xml:space="preserve">ЛИСИЧАНСЬКА МІСЬКА </w:t>
      </w:r>
      <w:r w:rsidR="004C4D9D" w:rsidRPr="00566BFB">
        <w:rPr>
          <w:b/>
          <w:bCs/>
          <w:color w:val="000000"/>
          <w:sz w:val="26"/>
          <w:szCs w:val="26"/>
          <w:lang w:val="uk-UA"/>
        </w:rPr>
        <w:t xml:space="preserve">ВІЙСЬКОВО-ЦИВІЛЬНА АДМІНІСТРАЦІЯ </w:t>
      </w:r>
      <w:r w:rsidRPr="00566BFB">
        <w:rPr>
          <w:b/>
          <w:bCs/>
          <w:color w:val="000000"/>
          <w:sz w:val="26"/>
          <w:szCs w:val="26"/>
          <w:lang w:val="uk-UA"/>
        </w:rPr>
        <w:t xml:space="preserve">СЄВЄРОДОНЕЦЬКОГО РАЙОНУ </w:t>
      </w:r>
      <w:r w:rsidR="004C4D9D" w:rsidRPr="00566BFB">
        <w:rPr>
          <w:b/>
          <w:bCs/>
          <w:color w:val="000000"/>
          <w:sz w:val="26"/>
          <w:szCs w:val="26"/>
          <w:lang w:val="uk-UA"/>
        </w:rPr>
        <w:t>ЛУГАНСЬКОЇ ОБЛАСТІ</w:t>
      </w:r>
    </w:p>
    <w:p w14:paraId="4EA02BB4" w14:textId="77777777" w:rsidR="00E56833" w:rsidRPr="00566BFB" w:rsidRDefault="00E56833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71B96D22" w14:textId="77777777" w:rsidR="004C4D9D" w:rsidRPr="00566BFB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566BFB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14:paraId="719C9BE6" w14:textId="77777777" w:rsidR="00946FD8" w:rsidRPr="00566BFB" w:rsidRDefault="004C4D9D" w:rsidP="004C4D9D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566BFB">
        <w:rPr>
          <w:b/>
          <w:bCs/>
          <w:color w:val="000000"/>
          <w:sz w:val="26"/>
          <w:szCs w:val="26"/>
          <w:lang w:val="uk-UA"/>
        </w:rPr>
        <w:t xml:space="preserve">КЕРІВНИКА </w:t>
      </w:r>
      <w:r w:rsidR="00946FD8" w:rsidRPr="00566BFB">
        <w:rPr>
          <w:b/>
          <w:bCs/>
          <w:color w:val="000000"/>
          <w:sz w:val="26"/>
          <w:szCs w:val="26"/>
          <w:lang w:val="uk-UA"/>
        </w:rPr>
        <w:t xml:space="preserve">ЛИСИЧАНСЬКОЇ МІСЬКОЇ </w:t>
      </w:r>
    </w:p>
    <w:p w14:paraId="2015ABC9" w14:textId="77777777" w:rsidR="004C4D9D" w:rsidRPr="00566BFB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566BFB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14:paraId="7A6C00C7" w14:textId="77777777" w:rsidR="00D5708F" w:rsidRPr="00566BFB" w:rsidRDefault="00D5708F" w:rsidP="00BF3489">
      <w:pPr>
        <w:jc w:val="center"/>
        <w:rPr>
          <w:sz w:val="26"/>
          <w:szCs w:val="26"/>
          <w:lang w:val="uk-UA"/>
        </w:rPr>
      </w:pPr>
    </w:p>
    <w:p w14:paraId="1C66CC6E" w14:textId="6E5B0403" w:rsidR="00D5708F" w:rsidRPr="00566BFB" w:rsidRDefault="00757004" w:rsidP="00BF3489">
      <w:pPr>
        <w:rPr>
          <w:sz w:val="26"/>
          <w:szCs w:val="26"/>
          <w:lang w:val="uk-UA"/>
        </w:rPr>
      </w:pPr>
      <w:r w:rsidRPr="00CA5E0C">
        <w:rPr>
          <w:sz w:val="26"/>
          <w:szCs w:val="26"/>
          <w:lang w:val="uk-UA"/>
        </w:rPr>
        <w:t xml:space="preserve"> 10.11.2021</w:t>
      </w:r>
      <w:r w:rsidR="00FD04F5" w:rsidRPr="00566BFB">
        <w:rPr>
          <w:sz w:val="26"/>
          <w:szCs w:val="26"/>
          <w:lang w:val="uk-UA"/>
        </w:rPr>
        <w:tab/>
      </w:r>
      <w:r w:rsidR="00282981" w:rsidRPr="00566BFB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282981" w:rsidRPr="00566BFB">
        <w:rPr>
          <w:sz w:val="26"/>
          <w:szCs w:val="26"/>
          <w:lang w:val="uk-UA"/>
        </w:rPr>
        <w:t xml:space="preserve">   </w:t>
      </w:r>
      <w:r w:rsidR="00E56833" w:rsidRPr="00566BFB">
        <w:rPr>
          <w:sz w:val="26"/>
          <w:szCs w:val="26"/>
          <w:lang w:val="uk-UA"/>
        </w:rPr>
        <w:t xml:space="preserve">          </w:t>
      </w:r>
      <w:r w:rsidR="00EE7D2B" w:rsidRPr="00566BFB">
        <w:rPr>
          <w:sz w:val="26"/>
          <w:szCs w:val="26"/>
          <w:lang w:val="uk-UA"/>
        </w:rPr>
        <w:t>м</w:t>
      </w:r>
      <w:r w:rsidR="001C4AF6" w:rsidRPr="00566BFB">
        <w:rPr>
          <w:sz w:val="26"/>
          <w:szCs w:val="26"/>
          <w:lang w:val="uk-UA"/>
        </w:rPr>
        <w:t>. </w:t>
      </w:r>
      <w:r w:rsidR="00EE7D2B" w:rsidRPr="00566BFB">
        <w:rPr>
          <w:sz w:val="26"/>
          <w:szCs w:val="26"/>
          <w:lang w:val="uk-UA"/>
        </w:rPr>
        <w:t>Лисичанськ</w:t>
      </w:r>
      <w:r w:rsidR="00EE7D2B" w:rsidRPr="00566BFB">
        <w:rPr>
          <w:sz w:val="26"/>
          <w:szCs w:val="26"/>
          <w:lang w:val="uk-UA"/>
        </w:rPr>
        <w:tab/>
      </w:r>
      <w:r w:rsidR="00BF3489" w:rsidRPr="00566BFB">
        <w:rPr>
          <w:sz w:val="26"/>
          <w:szCs w:val="26"/>
          <w:lang w:val="uk-UA"/>
        </w:rPr>
        <w:tab/>
      </w:r>
      <w:r w:rsidR="00BF3489" w:rsidRPr="00566BFB">
        <w:rPr>
          <w:sz w:val="26"/>
          <w:szCs w:val="26"/>
          <w:lang w:val="uk-UA"/>
        </w:rPr>
        <w:tab/>
      </w:r>
      <w:r w:rsidR="00BF3489" w:rsidRPr="00566BFB">
        <w:rPr>
          <w:sz w:val="26"/>
          <w:szCs w:val="26"/>
          <w:lang w:val="uk-UA"/>
        </w:rPr>
        <w:tab/>
      </w:r>
      <w:r w:rsidR="00297609" w:rsidRPr="00566BFB">
        <w:rPr>
          <w:sz w:val="26"/>
          <w:szCs w:val="26"/>
          <w:lang w:val="uk-UA"/>
        </w:rPr>
        <w:t xml:space="preserve">       </w:t>
      </w:r>
      <w:r w:rsidR="00E56833" w:rsidRPr="00566BFB">
        <w:rPr>
          <w:sz w:val="26"/>
          <w:szCs w:val="26"/>
          <w:lang w:val="uk-UA"/>
        </w:rPr>
        <w:t xml:space="preserve">  </w:t>
      </w:r>
      <w:bookmarkStart w:id="0" w:name="_GoBack"/>
      <w:r w:rsidR="00E56833" w:rsidRPr="00CA5E0C">
        <w:rPr>
          <w:sz w:val="26"/>
          <w:szCs w:val="26"/>
          <w:lang w:val="uk-UA"/>
        </w:rPr>
        <w:t xml:space="preserve">№ </w:t>
      </w:r>
      <w:r w:rsidRPr="00CA5E0C">
        <w:rPr>
          <w:sz w:val="26"/>
          <w:szCs w:val="26"/>
          <w:lang w:val="uk-UA"/>
        </w:rPr>
        <w:t>1264</w:t>
      </w:r>
      <w:bookmarkEnd w:id="0"/>
    </w:p>
    <w:p w14:paraId="2EBD4E6F" w14:textId="77777777" w:rsidR="00791630" w:rsidRPr="00566BFB" w:rsidRDefault="00791630" w:rsidP="00791630">
      <w:pPr>
        <w:jc w:val="center"/>
        <w:rPr>
          <w:sz w:val="26"/>
          <w:szCs w:val="26"/>
          <w:lang w:val="uk-UA"/>
        </w:rPr>
      </w:pPr>
    </w:p>
    <w:p w14:paraId="2F76D430" w14:textId="77777777" w:rsidR="00EA489F" w:rsidRDefault="00791630" w:rsidP="00791630">
      <w:pPr>
        <w:jc w:val="both"/>
        <w:rPr>
          <w:b/>
          <w:sz w:val="26"/>
          <w:szCs w:val="26"/>
          <w:lang w:val="uk-UA"/>
        </w:rPr>
      </w:pPr>
      <w:r w:rsidRPr="00566BFB">
        <w:rPr>
          <w:b/>
          <w:sz w:val="26"/>
          <w:szCs w:val="26"/>
          <w:lang w:val="uk-UA"/>
        </w:rPr>
        <w:t xml:space="preserve">Про визначення посадових осіб </w:t>
      </w:r>
    </w:p>
    <w:p w14:paraId="7CB7036F" w14:textId="77777777" w:rsidR="00EA489F" w:rsidRDefault="00F96CB4" w:rsidP="007916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служби у справах дітей </w:t>
      </w:r>
      <w:r w:rsidR="00791630" w:rsidRPr="00566BFB">
        <w:rPr>
          <w:b/>
          <w:sz w:val="26"/>
          <w:szCs w:val="26"/>
          <w:lang w:val="uk-UA"/>
        </w:rPr>
        <w:t xml:space="preserve">Лисичанської міської </w:t>
      </w:r>
    </w:p>
    <w:p w14:paraId="140BBCE7" w14:textId="77777777" w:rsidR="003D2A17" w:rsidRDefault="00791630" w:rsidP="00791630">
      <w:pPr>
        <w:jc w:val="both"/>
        <w:rPr>
          <w:b/>
          <w:sz w:val="26"/>
          <w:szCs w:val="26"/>
          <w:lang w:val="uk-UA"/>
        </w:rPr>
      </w:pPr>
      <w:r w:rsidRPr="00566BFB">
        <w:rPr>
          <w:b/>
          <w:sz w:val="26"/>
          <w:szCs w:val="26"/>
          <w:lang w:val="uk-UA"/>
        </w:rPr>
        <w:t>військово-цивільної адміністрації</w:t>
      </w:r>
      <w:r w:rsidR="003D2A17">
        <w:rPr>
          <w:b/>
          <w:sz w:val="26"/>
          <w:szCs w:val="26"/>
          <w:lang w:val="uk-UA"/>
        </w:rPr>
        <w:t xml:space="preserve"> Сєвєродонецького району</w:t>
      </w:r>
    </w:p>
    <w:p w14:paraId="215A9BE6" w14:textId="77777777" w:rsidR="00791630" w:rsidRPr="00566BFB" w:rsidRDefault="003D2A17" w:rsidP="007916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Луганської області</w:t>
      </w:r>
      <w:r w:rsidR="00791630" w:rsidRPr="00566BFB">
        <w:rPr>
          <w:b/>
          <w:sz w:val="26"/>
          <w:szCs w:val="26"/>
          <w:lang w:val="uk-UA"/>
        </w:rPr>
        <w:t xml:space="preserve"> уповноваженими особами</w:t>
      </w:r>
    </w:p>
    <w:p w14:paraId="2C1B7FF4" w14:textId="77777777" w:rsidR="00791630" w:rsidRPr="00566BFB" w:rsidRDefault="00791630" w:rsidP="00791630">
      <w:pPr>
        <w:rPr>
          <w:b/>
          <w:sz w:val="26"/>
          <w:szCs w:val="26"/>
          <w:lang w:val="uk-UA"/>
        </w:rPr>
      </w:pPr>
    </w:p>
    <w:p w14:paraId="36086C5D" w14:textId="77777777" w:rsidR="00791630" w:rsidRPr="00566BFB" w:rsidRDefault="00791630" w:rsidP="00791630">
      <w:pPr>
        <w:jc w:val="both"/>
        <w:rPr>
          <w:sz w:val="26"/>
          <w:szCs w:val="26"/>
          <w:lang w:val="uk-UA"/>
        </w:rPr>
      </w:pPr>
      <w:r w:rsidRPr="00566BFB">
        <w:rPr>
          <w:b/>
          <w:sz w:val="26"/>
          <w:szCs w:val="26"/>
          <w:lang w:val="uk-UA"/>
        </w:rPr>
        <w:tab/>
      </w:r>
      <w:r w:rsidR="00566BFB">
        <w:rPr>
          <w:sz w:val="26"/>
          <w:szCs w:val="26"/>
          <w:lang w:val="uk-UA"/>
        </w:rPr>
        <w:t xml:space="preserve">Керуючись пунктами </w:t>
      </w:r>
      <w:r w:rsidR="00E81BAB">
        <w:rPr>
          <w:sz w:val="26"/>
          <w:szCs w:val="26"/>
          <w:lang w:val="uk-UA"/>
        </w:rPr>
        <w:t>2, 8</w:t>
      </w:r>
      <w:r w:rsidR="00566BFB">
        <w:rPr>
          <w:sz w:val="26"/>
          <w:szCs w:val="26"/>
          <w:lang w:val="uk-UA"/>
        </w:rPr>
        <w:t xml:space="preserve"> частини </w:t>
      </w:r>
      <w:r w:rsidR="007449E0">
        <w:rPr>
          <w:sz w:val="26"/>
          <w:szCs w:val="26"/>
          <w:lang w:val="uk-UA"/>
        </w:rPr>
        <w:t>третьої</w:t>
      </w:r>
      <w:r w:rsidRPr="00566BFB">
        <w:rPr>
          <w:sz w:val="26"/>
          <w:szCs w:val="26"/>
          <w:lang w:val="uk-UA"/>
        </w:rPr>
        <w:t xml:space="preserve"> статті 6 Закону України «Про військово-цивільні адміністрації», статтею 9 Закону України «Про державну реєстрацію юридичних осіб, фізичних осіб підприємців та громадських формувань», з метою вирішення питання представництва Лисичанської </w:t>
      </w:r>
      <w:r w:rsidR="003D2A17">
        <w:rPr>
          <w:sz w:val="26"/>
          <w:szCs w:val="26"/>
          <w:lang w:val="uk-UA"/>
        </w:rPr>
        <w:t xml:space="preserve">міської </w:t>
      </w:r>
      <w:r w:rsidRPr="00566BFB">
        <w:rPr>
          <w:sz w:val="26"/>
          <w:szCs w:val="26"/>
          <w:lang w:val="uk-UA"/>
        </w:rPr>
        <w:t>військово-цивільної</w:t>
      </w:r>
      <w:r w:rsidR="003D2A17">
        <w:rPr>
          <w:sz w:val="26"/>
          <w:szCs w:val="26"/>
          <w:lang w:val="uk-UA"/>
        </w:rPr>
        <w:t xml:space="preserve"> адміністрації Сєвєродонецького району </w:t>
      </w:r>
      <w:r w:rsidRPr="00566BFB">
        <w:rPr>
          <w:sz w:val="26"/>
          <w:szCs w:val="26"/>
          <w:lang w:val="uk-UA"/>
        </w:rPr>
        <w:t>Луганської області</w:t>
      </w:r>
      <w:r w:rsidR="00F96CB4" w:rsidRPr="00F96CB4">
        <w:rPr>
          <w:color w:val="000000"/>
          <w:sz w:val="28"/>
          <w:szCs w:val="28"/>
          <w:lang w:val="uk-UA" w:eastAsia="uk-UA" w:bidi="uk-UA"/>
        </w:rPr>
        <w:t xml:space="preserve"> </w:t>
      </w:r>
    </w:p>
    <w:p w14:paraId="7C31F284" w14:textId="77777777" w:rsidR="00F96CB4" w:rsidRPr="00566BFB" w:rsidRDefault="00F96CB4" w:rsidP="00791630">
      <w:pPr>
        <w:rPr>
          <w:sz w:val="26"/>
          <w:szCs w:val="26"/>
          <w:lang w:val="uk-UA"/>
        </w:rPr>
      </w:pPr>
    </w:p>
    <w:p w14:paraId="23319DC7" w14:textId="77777777" w:rsidR="00791630" w:rsidRPr="00566BFB" w:rsidRDefault="00791630" w:rsidP="00791630">
      <w:pPr>
        <w:rPr>
          <w:b/>
          <w:sz w:val="26"/>
          <w:szCs w:val="26"/>
          <w:lang w:val="uk-UA"/>
        </w:rPr>
      </w:pPr>
      <w:r w:rsidRPr="00566BFB">
        <w:rPr>
          <w:b/>
          <w:sz w:val="26"/>
          <w:szCs w:val="26"/>
          <w:lang w:val="uk-UA"/>
        </w:rPr>
        <w:t xml:space="preserve">зобов’язую: </w:t>
      </w:r>
    </w:p>
    <w:p w14:paraId="417E9D74" w14:textId="77777777" w:rsidR="002D1CA1" w:rsidRPr="00566BFB" w:rsidRDefault="002D1CA1" w:rsidP="00566BFB">
      <w:pPr>
        <w:spacing w:line="240" w:lineRule="atLeast"/>
        <w:jc w:val="both"/>
        <w:rPr>
          <w:sz w:val="26"/>
          <w:szCs w:val="26"/>
          <w:lang w:val="uk-UA"/>
        </w:rPr>
      </w:pPr>
    </w:p>
    <w:p w14:paraId="316B53E4" w14:textId="379779AB" w:rsidR="002D1CA1" w:rsidRPr="00566BFB" w:rsidRDefault="00566BFB" w:rsidP="002D1CA1">
      <w:pPr>
        <w:pStyle w:val="af1"/>
        <w:spacing w:line="240" w:lineRule="atLeast"/>
        <w:ind w:left="0" w:firstLine="567"/>
        <w:jc w:val="both"/>
        <w:rPr>
          <w:sz w:val="26"/>
          <w:szCs w:val="26"/>
          <w:lang w:val="uk-UA"/>
        </w:rPr>
      </w:pPr>
      <w:r w:rsidRPr="00566BFB">
        <w:rPr>
          <w:sz w:val="26"/>
          <w:szCs w:val="26"/>
          <w:lang w:val="uk-UA"/>
        </w:rPr>
        <w:t>1</w:t>
      </w:r>
      <w:r w:rsidR="002D1CA1" w:rsidRPr="00566BFB">
        <w:rPr>
          <w:sz w:val="26"/>
          <w:szCs w:val="26"/>
          <w:lang w:val="uk-UA"/>
        </w:rPr>
        <w:t>.</w:t>
      </w:r>
      <w:r w:rsidR="007449E0">
        <w:rPr>
          <w:sz w:val="26"/>
          <w:szCs w:val="26"/>
          <w:lang w:val="uk-UA"/>
        </w:rPr>
        <w:t> </w:t>
      </w:r>
      <w:r w:rsidR="002D1CA1" w:rsidRPr="00566BFB">
        <w:rPr>
          <w:sz w:val="26"/>
          <w:szCs w:val="26"/>
          <w:lang w:val="uk-UA"/>
        </w:rPr>
        <w:t xml:space="preserve">Визначити головного спеціаліста служби у справах дітей Лисичанської міської військово-цивільної адміністрації Сєвєродонецького району Луганської області </w:t>
      </w:r>
      <w:r w:rsidR="00757004">
        <w:rPr>
          <w:b/>
          <w:sz w:val="26"/>
          <w:szCs w:val="26"/>
          <w:lang w:val="uk-UA"/>
        </w:rPr>
        <w:t>*****</w:t>
      </w:r>
      <w:r w:rsidR="002D1CA1" w:rsidRPr="00566BFB">
        <w:rPr>
          <w:sz w:val="26"/>
          <w:szCs w:val="26"/>
          <w:lang w:val="uk-UA"/>
        </w:rPr>
        <w:t xml:space="preserve"> уповноваженою особою, яка має право представляти Лисичанську міську військово-цивільну адміністрацію Сєвєродонецького району Луганської області в судах різних інстанцій без довіреності.</w:t>
      </w:r>
    </w:p>
    <w:p w14:paraId="7D7E291E" w14:textId="77777777" w:rsidR="002D1CA1" w:rsidRPr="00566BFB" w:rsidRDefault="002D1CA1" w:rsidP="00791630">
      <w:pPr>
        <w:pStyle w:val="af1"/>
        <w:spacing w:line="240" w:lineRule="atLeast"/>
        <w:ind w:left="0" w:firstLine="567"/>
        <w:jc w:val="both"/>
        <w:rPr>
          <w:sz w:val="26"/>
          <w:szCs w:val="26"/>
          <w:lang w:val="uk-UA"/>
        </w:rPr>
      </w:pPr>
    </w:p>
    <w:p w14:paraId="6BFC5530" w14:textId="08589BB5" w:rsidR="002D1CA1" w:rsidRPr="00566BFB" w:rsidRDefault="00566BFB" w:rsidP="002D1CA1">
      <w:pPr>
        <w:pStyle w:val="af1"/>
        <w:spacing w:line="240" w:lineRule="atLeast"/>
        <w:ind w:left="0" w:firstLine="567"/>
        <w:jc w:val="both"/>
        <w:rPr>
          <w:sz w:val="26"/>
          <w:szCs w:val="26"/>
          <w:lang w:val="uk-UA"/>
        </w:rPr>
      </w:pPr>
      <w:r w:rsidRPr="00566BFB">
        <w:rPr>
          <w:sz w:val="26"/>
          <w:szCs w:val="26"/>
          <w:lang w:val="uk-UA"/>
        </w:rPr>
        <w:t>2</w:t>
      </w:r>
      <w:r w:rsidR="002D1CA1" w:rsidRPr="00566BFB">
        <w:rPr>
          <w:sz w:val="26"/>
          <w:szCs w:val="26"/>
          <w:lang w:val="uk-UA"/>
        </w:rPr>
        <w:t>.</w:t>
      </w:r>
      <w:r w:rsidR="007449E0">
        <w:rPr>
          <w:sz w:val="26"/>
          <w:szCs w:val="26"/>
          <w:lang w:val="uk-UA"/>
        </w:rPr>
        <w:t> </w:t>
      </w:r>
      <w:r w:rsidR="002D1CA1" w:rsidRPr="00566BFB">
        <w:rPr>
          <w:sz w:val="26"/>
          <w:szCs w:val="26"/>
          <w:lang w:val="uk-UA"/>
        </w:rPr>
        <w:t xml:space="preserve">Визначити головного спеціаліста служби у справах дітей Лисичанської міської військово-цивільної адміністрації Сєвєродонецького району Луганської області </w:t>
      </w:r>
      <w:r w:rsidR="00757004">
        <w:rPr>
          <w:b/>
          <w:sz w:val="26"/>
          <w:szCs w:val="26"/>
          <w:lang w:val="uk-UA"/>
        </w:rPr>
        <w:t>*****</w:t>
      </w:r>
      <w:r w:rsidR="002D1CA1" w:rsidRPr="00566BFB">
        <w:rPr>
          <w:sz w:val="26"/>
          <w:szCs w:val="26"/>
          <w:lang w:val="uk-UA"/>
        </w:rPr>
        <w:t xml:space="preserve"> уповноваженою особою, яка має право представляти Лисичанську міську військово-цивільну адміністрацію Сєвєродонецького району Луганської області в судах різних інстанцій без довіреності.</w:t>
      </w:r>
    </w:p>
    <w:p w14:paraId="4A5D04DA" w14:textId="77777777" w:rsidR="00791630" w:rsidRPr="00566BFB" w:rsidRDefault="00791630" w:rsidP="00791630">
      <w:pPr>
        <w:pStyle w:val="af1"/>
        <w:spacing w:line="240" w:lineRule="atLeast"/>
        <w:ind w:left="0" w:firstLine="567"/>
        <w:jc w:val="both"/>
        <w:rPr>
          <w:sz w:val="26"/>
          <w:szCs w:val="26"/>
          <w:lang w:val="uk-UA"/>
        </w:rPr>
      </w:pPr>
    </w:p>
    <w:p w14:paraId="6D90071E" w14:textId="77777777" w:rsidR="00791630" w:rsidRPr="00566BFB" w:rsidRDefault="00566BFB" w:rsidP="00791630">
      <w:pPr>
        <w:pStyle w:val="af1"/>
        <w:spacing w:before="120" w:line="240" w:lineRule="atLeast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449E0">
        <w:rPr>
          <w:sz w:val="26"/>
          <w:szCs w:val="26"/>
          <w:lang w:val="uk-UA"/>
        </w:rPr>
        <w:t>. </w:t>
      </w:r>
      <w:r w:rsidR="00791630" w:rsidRPr="00566BFB">
        <w:rPr>
          <w:sz w:val="26"/>
          <w:szCs w:val="26"/>
          <w:lang w:val="uk-UA"/>
        </w:rPr>
        <w:t>Внести відповідні зміни до Єдиного державного реєстру юридичних осіб, фізичних осіб підприємців та громадських формувань.</w:t>
      </w:r>
    </w:p>
    <w:p w14:paraId="496E07A1" w14:textId="77777777" w:rsidR="00566BFB" w:rsidRPr="00566BFB" w:rsidRDefault="00566BFB" w:rsidP="00566BFB">
      <w:pPr>
        <w:shd w:val="clear" w:color="auto" w:fill="FFFFFF"/>
        <w:ind w:right="-30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1D277D8A" w14:textId="77777777" w:rsidR="00566BFB" w:rsidRPr="00566BFB" w:rsidRDefault="00E53D11" w:rsidP="007449E0">
      <w:pPr>
        <w:pStyle w:val="af1"/>
        <w:spacing w:before="120" w:line="240" w:lineRule="atLeast"/>
        <w:ind w:left="0" w:firstLine="567"/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 w:eastAsia="en-US"/>
        </w:rPr>
        <w:t>4</w:t>
      </w:r>
      <w:r w:rsidR="00566BFB" w:rsidRPr="00566BFB">
        <w:rPr>
          <w:rFonts w:eastAsia="Calibri"/>
          <w:sz w:val="26"/>
          <w:szCs w:val="26"/>
          <w:lang w:val="uk-UA" w:eastAsia="en-US"/>
        </w:rPr>
        <w:t>. </w:t>
      </w:r>
      <w:r w:rsidR="00566BFB" w:rsidRPr="00566BFB">
        <w:rPr>
          <w:sz w:val="26"/>
          <w:szCs w:val="26"/>
          <w:lang w:val="uk-UA"/>
        </w:rPr>
        <w:t xml:space="preserve">Контроль за виконанням даного розпорядження покласти на заступника керівника Лисичанської міської військово-цивільної </w:t>
      </w:r>
      <w:r w:rsidR="00566BFB">
        <w:rPr>
          <w:sz w:val="26"/>
          <w:szCs w:val="26"/>
          <w:lang w:val="uk-UA"/>
        </w:rPr>
        <w:t>адміністрації Олега КАЛІНІНА.</w:t>
      </w:r>
    </w:p>
    <w:p w14:paraId="0F07C6A4" w14:textId="77777777" w:rsidR="00E53D11" w:rsidRDefault="00E53D11" w:rsidP="00566BFB">
      <w:pPr>
        <w:ind w:right="-30"/>
        <w:rPr>
          <w:b/>
          <w:sz w:val="26"/>
          <w:szCs w:val="26"/>
          <w:lang w:val="uk-UA"/>
        </w:rPr>
      </w:pPr>
    </w:p>
    <w:p w14:paraId="385C3B33" w14:textId="4A5A2EE4" w:rsidR="007449E0" w:rsidRDefault="007449E0" w:rsidP="00566BFB">
      <w:pPr>
        <w:ind w:right="-30"/>
        <w:rPr>
          <w:b/>
          <w:sz w:val="26"/>
          <w:szCs w:val="26"/>
          <w:lang w:val="uk-UA"/>
        </w:rPr>
      </w:pPr>
    </w:p>
    <w:p w14:paraId="00C5CD41" w14:textId="3F5FE3B8" w:rsidR="00757004" w:rsidRDefault="00757004" w:rsidP="00566BFB">
      <w:pPr>
        <w:ind w:right="-30"/>
        <w:rPr>
          <w:b/>
          <w:sz w:val="26"/>
          <w:szCs w:val="26"/>
          <w:lang w:val="uk-UA"/>
        </w:rPr>
      </w:pPr>
    </w:p>
    <w:p w14:paraId="5CAFF105" w14:textId="77777777" w:rsidR="00757004" w:rsidRDefault="00757004" w:rsidP="00566BFB">
      <w:pPr>
        <w:ind w:right="-30"/>
        <w:rPr>
          <w:b/>
          <w:sz w:val="26"/>
          <w:szCs w:val="26"/>
          <w:lang w:val="uk-UA"/>
        </w:rPr>
      </w:pPr>
    </w:p>
    <w:p w14:paraId="4557E127" w14:textId="77777777" w:rsidR="007449E0" w:rsidRDefault="007449E0" w:rsidP="00566BFB">
      <w:pPr>
        <w:ind w:right="-30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В.о.керівника</w:t>
      </w:r>
      <w:proofErr w:type="spellEnd"/>
      <w:r>
        <w:rPr>
          <w:b/>
          <w:sz w:val="26"/>
          <w:szCs w:val="26"/>
          <w:lang w:val="uk-UA"/>
        </w:rPr>
        <w:t>, заступник керівника</w:t>
      </w:r>
    </w:p>
    <w:p w14:paraId="576575E6" w14:textId="77777777" w:rsidR="00566BFB" w:rsidRPr="00566BFB" w:rsidRDefault="00566BFB" w:rsidP="00566BFB">
      <w:pPr>
        <w:ind w:right="-30"/>
        <w:rPr>
          <w:b/>
          <w:sz w:val="26"/>
          <w:szCs w:val="26"/>
          <w:lang w:val="uk-UA"/>
        </w:rPr>
      </w:pPr>
      <w:r w:rsidRPr="00566BFB">
        <w:rPr>
          <w:b/>
          <w:sz w:val="26"/>
          <w:szCs w:val="26"/>
          <w:lang w:val="uk-UA"/>
        </w:rPr>
        <w:t>Лисичанської міської</w:t>
      </w:r>
      <w:r w:rsidR="002402A4">
        <w:rPr>
          <w:b/>
          <w:sz w:val="26"/>
          <w:szCs w:val="26"/>
          <w:lang w:val="uk-UA"/>
        </w:rPr>
        <w:t xml:space="preserve"> </w:t>
      </w:r>
    </w:p>
    <w:p w14:paraId="6A68E580" w14:textId="77777777" w:rsidR="00566BFB" w:rsidRPr="00566BFB" w:rsidRDefault="00566BFB" w:rsidP="00566BFB">
      <w:pPr>
        <w:ind w:right="-30"/>
        <w:rPr>
          <w:b/>
          <w:sz w:val="26"/>
          <w:szCs w:val="26"/>
          <w:lang w:val="uk-UA"/>
        </w:rPr>
      </w:pPr>
      <w:r w:rsidRPr="00566BFB">
        <w:rPr>
          <w:b/>
          <w:sz w:val="26"/>
          <w:szCs w:val="26"/>
          <w:lang w:val="uk-UA"/>
        </w:rPr>
        <w:t>військово-</w:t>
      </w:r>
      <w:r w:rsidR="007449E0">
        <w:rPr>
          <w:b/>
          <w:sz w:val="26"/>
          <w:szCs w:val="26"/>
          <w:lang w:val="uk-UA"/>
        </w:rPr>
        <w:t xml:space="preserve">цивільної адміністрації </w:t>
      </w:r>
      <w:r w:rsidR="007449E0">
        <w:rPr>
          <w:b/>
          <w:sz w:val="26"/>
          <w:szCs w:val="26"/>
          <w:lang w:val="uk-UA"/>
        </w:rPr>
        <w:tab/>
      </w:r>
      <w:r w:rsidR="007449E0">
        <w:rPr>
          <w:b/>
          <w:sz w:val="26"/>
          <w:szCs w:val="26"/>
          <w:lang w:val="uk-UA"/>
        </w:rPr>
        <w:tab/>
      </w:r>
      <w:r w:rsidR="007449E0">
        <w:rPr>
          <w:b/>
          <w:sz w:val="26"/>
          <w:szCs w:val="26"/>
          <w:lang w:val="uk-UA"/>
        </w:rPr>
        <w:tab/>
        <w:t xml:space="preserve">   </w:t>
      </w:r>
      <w:r w:rsidR="007449E0">
        <w:rPr>
          <w:b/>
          <w:sz w:val="26"/>
          <w:szCs w:val="26"/>
          <w:lang w:val="uk-UA"/>
        </w:rPr>
        <w:tab/>
        <w:t>Станіслав МОСЕЙКО</w:t>
      </w:r>
    </w:p>
    <w:sectPr w:rsidR="00566BFB" w:rsidRPr="00566BFB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43359" w14:textId="77777777" w:rsidR="00214745" w:rsidRDefault="00214745" w:rsidP="006F1556">
      <w:r>
        <w:separator/>
      </w:r>
    </w:p>
  </w:endnote>
  <w:endnote w:type="continuationSeparator" w:id="0">
    <w:p w14:paraId="60AFC581" w14:textId="77777777" w:rsidR="00214745" w:rsidRDefault="0021474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5754" w14:textId="77777777" w:rsidR="00214745" w:rsidRDefault="00214745" w:rsidP="006F1556">
      <w:r>
        <w:separator/>
      </w:r>
    </w:p>
  </w:footnote>
  <w:footnote w:type="continuationSeparator" w:id="0">
    <w:p w14:paraId="33A78678" w14:textId="77777777" w:rsidR="00214745" w:rsidRDefault="0021474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14:paraId="6212857D" w14:textId="77777777"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0770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13B0E"/>
    <w:rsid w:val="00214745"/>
    <w:rsid w:val="002402A4"/>
    <w:rsid w:val="00240548"/>
    <w:rsid w:val="00282981"/>
    <w:rsid w:val="00294037"/>
    <w:rsid w:val="0029674F"/>
    <w:rsid w:val="00297609"/>
    <w:rsid w:val="002A480F"/>
    <w:rsid w:val="002B6D1A"/>
    <w:rsid w:val="002D1CA1"/>
    <w:rsid w:val="002D2EC5"/>
    <w:rsid w:val="002D3BFB"/>
    <w:rsid w:val="002D628F"/>
    <w:rsid w:val="002E6BC7"/>
    <w:rsid w:val="002F0C96"/>
    <w:rsid w:val="003157D2"/>
    <w:rsid w:val="003421AE"/>
    <w:rsid w:val="00384F81"/>
    <w:rsid w:val="003B4B00"/>
    <w:rsid w:val="003C318A"/>
    <w:rsid w:val="003D2A17"/>
    <w:rsid w:val="003D40D1"/>
    <w:rsid w:val="00436A5C"/>
    <w:rsid w:val="00443F3B"/>
    <w:rsid w:val="00445981"/>
    <w:rsid w:val="004550DA"/>
    <w:rsid w:val="004C4D9D"/>
    <w:rsid w:val="004D1C6B"/>
    <w:rsid w:val="004D431C"/>
    <w:rsid w:val="004F440B"/>
    <w:rsid w:val="00506DFA"/>
    <w:rsid w:val="00525FA6"/>
    <w:rsid w:val="0056517B"/>
    <w:rsid w:val="00566BFB"/>
    <w:rsid w:val="005A4F95"/>
    <w:rsid w:val="005C6DE5"/>
    <w:rsid w:val="005E6130"/>
    <w:rsid w:val="00667CE8"/>
    <w:rsid w:val="00692E69"/>
    <w:rsid w:val="006C32BC"/>
    <w:rsid w:val="006F1556"/>
    <w:rsid w:val="00722337"/>
    <w:rsid w:val="00740644"/>
    <w:rsid w:val="007449E0"/>
    <w:rsid w:val="007514D5"/>
    <w:rsid w:val="00757004"/>
    <w:rsid w:val="00782DB2"/>
    <w:rsid w:val="00791630"/>
    <w:rsid w:val="007A1A40"/>
    <w:rsid w:val="007A7051"/>
    <w:rsid w:val="007D38A0"/>
    <w:rsid w:val="007E796D"/>
    <w:rsid w:val="00804E02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27BB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812E0"/>
    <w:rsid w:val="00A84DC2"/>
    <w:rsid w:val="00AC6F08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64EC5"/>
    <w:rsid w:val="00C82260"/>
    <w:rsid w:val="00C93C94"/>
    <w:rsid w:val="00CA213E"/>
    <w:rsid w:val="00CA5E0C"/>
    <w:rsid w:val="00CB280F"/>
    <w:rsid w:val="00CB747E"/>
    <w:rsid w:val="00CD457E"/>
    <w:rsid w:val="00CF375A"/>
    <w:rsid w:val="00CF6835"/>
    <w:rsid w:val="00D35638"/>
    <w:rsid w:val="00D5708F"/>
    <w:rsid w:val="00D82BD7"/>
    <w:rsid w:val="00DE1BC6"/>
    <w:rsid w:val="00DE5662"/>
    <w:rsid w:val="00E27E78"/>
    <w:rsid w:val="00E42283"/>
    <w:rsid w:val="00E53D11"/>
    <w:rsid w:val="00E54AC8"/>
    <w:rsid w:val="00E56833"/>
    <w:rsid w:val="00E81BAB"/>
    <w:rsid w:val="00EA489F"/>
    <w:rsid w:val="00EE7D2B"/>
    <w:rsid w:val="00F313AD"/>
    <w:rsid w:val="00F342E5"/>
    <w:rsid w:val="00F91691"/>
    <w:rsid w:val="00F96CB4"/>
    <w:rsid w:val="00FB2B4F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62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0AF9-8F9A-4B63-AF46-943EFDC6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2021-11-09T06:34:00Z</cp:lastPrinted>
  <dcterms:created xsi:type="dcterms:W3CDTF">2021-11-22T14:29:00Z</dcterms:created>
  <dcterms:modified xsi:type="dcterms:W3CDTF">2021-12-15T13:12:00Z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