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A70B1D" w:rsidRDefault="00D5708F" w:rsidP="00D5708F">
      <w:pPr>
        <w:pStyle w:val="a3"/>
        <w:rPr>
          <w:spacing w:val="10"/>
          <w:lang w:val="uk-UA"/>
        </w:rPr>
      </w:pPr>
      <w:r w:rsidRPr="00A70B1D">
        <w:rPr>
          <w:noProof/>
          <w:spacing w:val="10"/>
        </w:rPr>
        <w:drawing>
          <wp:inline distT="0" distB="0" distL="0" distR="0" wp14:anchorId="689D914B" wp14:editId="7FDBD40B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A70B1D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A70B1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70B1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A70B1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70B1D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A70B1D">
        <w:rPr>
          <w:b/>
          <w:bCs/>
          <w:color w:val="000000"/>
          <w:sz w:val="28"/>
          <w:szCs w:val="28"/>
          <w:lang w:val="uk-UA"/>
        </w:rPr>
        <w:t xml:space="preserve">ВІЙСЬКОВО-ЦИВІЛЬНА АДМІНІСТРАЦІЯ </w:t>
      </w:r>
      <w:r w:rsidRPr="00A70B1D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A70B1D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A70B1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A70B1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70B1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Pr="00A70B1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70B1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 w:rsidRPr="00A70B1D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A70B1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A70B1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A70B1D" w:rsidRDefault="00D5708F" w:rsidP="00BF3489">
      <w:pPr>
        <w:jc w:val="center"/>
        <w:rPr>
          <w:sz w:val="28"/>
          <w:lang w:val="uk-UA"/>
        </w:rPr>
      </w:pPr>
    </w:p>
    <w:p w:rsidR="00D5708F" w:rsidRPr="00DA4566" w:rsidRDefault="00DA4566" w:rsidP="00BF3489">
      <w:pPr>
        <w:rPr>
          <w:sz w:val="28"/>
          <w:lang w:val="uk-UA"/>
        </w:rPr>
      </w:pPr>
      <w:r w:rsidRPr="00DA4566">
        <w:rPr>
          <w:sz w:val="28"/>
          <w:lang w:val="uk-UA"/>
        </w:rPr>
        <w:t>15.11.</w:t>
      </w:r>
      <w:r>
        <w:rPr>
          <w:sz w:val="28"/>
          <w:lang w:val="en-US"/>
        </w:rPr>
        <w:t>2021</w:t>
      </w:r>
      <w:bookmarkStart w:id="0" w:name="_GoBack"/>
      <w:bookmarkEnd w:id="0"/>
      <w:r w:rsidR="00282981" w:rsidRPr="00A70B1D">
        <w:rPr>
          <w:sz w:val="28"/>
          <w:lang w:val="uk-UA"/>
        </w:rPr>
        <w:t xml:space="preserve">    </w:t>
      </w:r>
      <w:r w:rsidR="00E56833" w:rsidRPr="00A70B1D">
        <w:rPr>
          <w:sz w:val="28"/>
          <w:lang w:val="uk-UA"/>
        </w:rPr>
        <w:t xml:space="preserve">          </w:t>
      </w:r>
      <w:r w:rsidR="00880806" w:rsidRPr="00A70B1D">
        <w:rPr>
          <w:sz w:val="28"/>
          <w:lang w:val="uk-UA"/>
        </w:rPr>
        <w:t xml:space="preserve">                    </w:t>
      </w:r>
      <w:r w:rsidR="00EE7D2B" w:rsidRPr="00A70B1D">
        <w:rPr>
          <w:sz w:val="28"/>
          <w:lang w:val="uk-UA"/>
        </w:rPr>
        <w:t>м</w:t>
      </w:r>
      <w:r w:rsidR="001C4AF6" w:rsidRPr="00A70B1D">
        <w:rPr>
          <w:sz w:val="28"/>
          <w:lang w:val="uk-UA"/>
        </w:rPr>
        <w:t>. </w:t>
      </w:r>
      <w:r w:rsidR="004F0D88" w:rsidRPr="00A70B1D">
        <w:rPr>
          <w:sz w:val="28"/>
          <w:lang w:val="uk-UA"/>
        </w:rPr>
        <w:t xml:space="preserve">Лисичанськ        </w:t>
      </w:r>
      <w:r>
        <w:rPr>
          <w:sz w:val="28"/>
          <w:lang w:val="uk-UA"/>
        </w:rPr>
        <w:t xml:space="preserve">              </w:t>
      </w:r>
      <w:r w:rsidRPr="00DA4566">
        <w:rPr>
          <w:sz w:val="28"/>
          <w:lang w:val="uk-UA"/>
        </w:rPr>
        <w:t>1292</w:t>
      </w:r>
    </w:p>
    <w:p w:rsidR="00D5708F" w:rsidRPr="00A70B1D" w:rsidRDefault="00D5708F" w:rsidP="00BF3489">
      <w:pPr>
        <w:jc w:val="center"/>
        <w:rPr>
          <w:sz w:val="28"/>
          <w:szCs w:val="28"/>
          <w:lang w:val="uk-UA"/>
        </w:rPr>
      </w:pPr>
    </w:p>
    <w:p w:rsidR="0068750F" w:rsidRPr="00A70B1D" w:rsidRDefault="0068750F" w:rsidP="002B0B7E">
      <w:pPr>
        <w:jc w:val="both"/>
        <w:rPr>
          <w:b/>
          <w:sz w:val="28"/>
          <w:szCs w:val="28"/>
          <w:lang w:val="uk-UA"/>
        </w:rPr>
      </w:pPr>
      <w:r w:rsidRPr="00A70B1D">
        <w:rPr>
          <w:b/>
          <w:sz w:val="28"/>
          <w:szCs w:val="28"/>
          <w:lang w:val="uk-UA"/>
        </w:rPr>
        <w:t xml:space="preserve">Про </w:t>
      </w:r>
      <w:r w:rsidR="002B0B7E" w:rsidRPr="002B0B7E">
        <w:rPr>
          <w:b/>
          <w:sz w:val="28"/>
          <w:szCs w:val="28"/>
          <w:lang w:val="uk-UA"/>
        </w:rPr>
        <w:t>втрат</w:t>
      </w:r>
      <w:r w:rsidR="002B0B7E">
        <w:rPr>
          <w:b/>
          <w:sz w:val="28"/>
          <w:szCs w:val="28"/>
          <w:lang w:val="uk-UA"/>
        </w:rPr>
        <w:t>у</w:t>
      </w:r>
      <w:r w:rsidR="002B0B7E" w:rsidRPr="002B0B7E">
        <w:rPr>
          <w:b/>
          <w:sz w:val="28"/>
          <w:szCs w:val="28"/>
          <w:lang w:val="uk-UA"/>
        </w:rPr>
        <w:t xml:space="preserve"> чинн</w:t>
      </w:r>
      <w:r w:rsidR="002B0B7E">
        <w:rPr>
          <w:b/>
          <w:sz w:val="28"/>
          <w:szCs w:val="28"/>
          <w:lang w:val="uk-UA"/>
        </w:rPr>
        <w:t>о</w:t>
      </w:r>
      <w:r w:rsidR="002B0B7E" w:rsidRPr="002B0B7E">
        <w:rPr>
          <w:b/>
          <w:sz w:val="28"/>
          <w:szCs w:val="28"/>
          <w:lang w:val="uk-UA"/>
        </w:rPr>
        <w:t>ст</w:t>
      </w:r>
      <w:r w:rsidR="002B0B7E">
        <w:rPr>
          <w:b/>
          <w:sz w:val="28"/>
          <w:szCs w:val="28"/>
          <w:lang w:val="uk-UA"/>
        </w:rPr>
        <w:t>і</w:t>
      </w:r>
      <w:r w:rsidR="002B0B7E" w:rsidRPr="002B0B7E">
        <w:rPr>
          <w:b/>
          <w:sz w:val="28"/>
          <w:szCs w:val="28"/>
          <w:lang w:val="uk-UA"/>
        </w:rPr>
        <w:t xml:space="preserve"> пункт</w:t>
      </w:r>
      <w:r w:rsidR="002B0B7E">
        <w:rPr>
          <w:b/>
          <w:sz w:val="28"/>
          <w:szCs w:val="28"/>
          <w:lang w:val="uk-UA"/>
        </w:rPr>
        <w:t>у</w:t>
      </w:r>
      <w:r w:rsidR="002B0B7E" w:rsidRPr="002B0B7E">
        <w:rPr>
          <w:b/>
          <w:sz w:val="28"/>
          <w:szCs w:val="28"/>
          <w:lang w:val="uk-UA"/>
        </w:rPr>
        <w:t xml:space="preserve"> 2 розпорядження керівника Лисичанської міської військово-цивільної адміністрації Сєвєродонецького району Луганської області  від 01.09.2021 № 966</w:t>
      </w:r>
    </w:p>
    <w:p w:rsidR="009562EF" w:rsidRPr="00A70B1D" w:rsidRDefault="009562EF" w:rsidP="00791630">
      <w:pPr>
        <w:jc w:val="both"/>
        <w:rPr>
          <w:sz w:val="28"/>
          <w:szCs w:val="28"/>
          <w:lang w:val="uk-UA"/>
        </w:rPr>
      </w:pPr>
    </w:p>
    <w:p w:rsidR="00B20882" w:rsidRPr="00A70B1D" w:rsidRDefault="00C80D64" w:rsidP="008E043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7A2248" w:rsidRPr="00A70B1D">
        <w:rPr>
          <w:sz w:val="28"/>
          <w:szCs w:val="28"/>
          <w:lang w:val="uk-UA"/>
        </w:rPr>
        <w:t xml:space="preserve"> </w:t>
      </w:r>
      <w:r w:rsidR="008E043A" w:rsidRPr="00A70B1D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ами 2,</w:t>
      </w:r>
      <w:r w:rsidR="004132B6" w:rsidRPr="00A70B1D">
        <w:rPr>
          <w:sz w:val="28"/>
          <w:szCs w:val="28"/>
          <w:lang w:val="uk-UA"/>
        </w:rPr>
        <w:t xml:space="preserve"> 8 частини третьої статті 6 Закону України «Про військово-цивільні адміністрації»  </w:t>
      </w:r>
    </w:p>
    <w:p w:rsidR="00791630" w:rsidRPr="00A70B1D" w:rsidRDefault="00791630" w:rsidP="00791630">
      <w:pPr>
        <w:rPr>
          <w:sz w:val="28"/>
          <w:szCs w:val="28"/>
          <w:lang w:val="uk-UA"/>
        </w:rPr>
      </w:pPr>
    </w:p>
    <w:p w:rsidR="00791630" w:rsidRPr="00A70B1D" w:rsidRDefault="00791630" w:rsidP="00791630">
      <w:pPr>
        <w:rPr>
          <w:b/>
          <w:sz w:val="28"/>
          <w:szCs w:val="28"/>
          <w:lang w:val="uk-UA"/>
        </w:rPr>
      </w:pPr>
      <w:r w:rsidRPr="00A70B1D">
        <w:rPr>
          <w:b/>
          <w:sz w:val="28"/>
          <w:szCs w:val="28"/>
          <w:lang w:val="uk-UA"/>
        </w:rPr>
        <w:t xml:space="preserve">зобов’язую: </w:t>
      </w:r>
    </w:p>
    <w:p w:rsidR="00791630" w:rsidRPr="00A70B1D" w:rsidRDefault="00791630" w:rsidP="00791630">
      <w:pPr>
        <w:rPr>
          <w:b/>
          <w:sz w:val="28"/>
          <w:szCs w:val="28"/>
          <w:lang w:val="uk-UA"/>
        </w:rPr>
      </w:pPr>
    </w:p>
    <w:p w:rsidR="00A70B1D" w:rsidRPr="00A70B1D" w:rsidRDefault="00A70B1D" w:rsidP="00A70B1D">
      <w:pPr>
        <w:pStyle w:val="af1"/>
        <w:numPr>
          <w:ilvl w:val="0"/>
          <w:numId w:val="5"/>
        </w:numPr>
        <w:spacing w:line="240" w:lineRule="atLeast"/>
        <w:ind w:left="0" w:firstLine="360"/>
        <w:jc w:val="both"/>
        <w:rPr>
          <w:sz w:val="28"/>
          <w:szCs w:val="28"/>
          <w:lang w:val="uk-UA"/>
        </w:rPr>
      </w:pPr>
      <w:r w:rsidRPr="00A70B1D">
        <w:rPr>
          <w:sz w:val="28"/>
          <w:szCs w:val="28"/>
          <w:lang w:val="uk-UA"/>
        </w:rPr>
        <w:t xml:space="preserve">Визнати таким, що втратив чинність пункт 2 розпорядження </w:t>
      </w:r>
      <w:r w:rsidR="00B04FAD">
        <w:rPr>
          <w:sz w:val="28"/>
          <w:szCs w:val="28"/>
          <w:lang w:val="uk-UA"/>
        </w:rPr>
        <w:t xml:space="preserve">керівника </w:t>
      </w:r>
      <w:r w:rsidRPr="00A70B1D">
        <w:rPr>
          <w:sz w:val="28"/>
          <w:szCs w:val="28"/>
          <w:lang w:val="uk-UA"/>
        </w:rPr>
        <w:t>Лисичанської міської військово-цивільної адміністрації Сєвєродонецького району Луганської області  від 01.09.2021 № 966.</w:t>
      </w:r>
    </w:p>
    <w:p w:rsidR="000713FF" w:rsidRPr="00A70B1D" w:rsidRDefault="000713FF" w:rsidP="00B20882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</w:p>
    <w:p w:rsidR="000713FF" w:rsidRPr="00A70B1D" w:rsidRDefault="000713FF" w:rsidP="00A70B1D">
      <w:pPr>
        <w:pStyle w:val="af1"/>
        <w:numPr>
          <w:ilvl w:val="0"/>
          <w:numId w:val="5"/>
        </w:numPr>
        <w:spacing w:line="240" w:lineRule="atLeast"/>
        <w:jc w:val="both"/>
        <w:rPr>
          <w:sz w:val="28"/>
          <w:szCs w:val="28"/>
          <w:lang w:val="uk-UA"/>
        </w:rPr>
      </w:pPr>
      <w:r w:rsidRPr="00A70B1D">
        <w:rPr>
          <w:sz w:val="28"/>
          <w:szCs w:val="28"/>
          <w:lang w:val="uk-UA"/>
        </w:rPr>
        <w:t xml:space="preserve">Дане </w:t>
      </w:r>
      <w:r w:rsidR="008E043A" w:rsidRPr="00A70B1D">
        <w:rPr>
          <w:sz w:val="28"/>
          <w:szCs w:val="28"/>
          <w:lang w:val="uk-UA"/>
        </w:rPr>
        <w:t>розпорядження</w:t>
      </w:r>
      <w:r w:rsidRPr="00A70B1D">
        <w:rPr>
          <w:sz w:val="28"/>
          <w:szCs w:val="28"/>
          <w:lang w:val="uk-UA"/>
        </w:rPr>
        <w:t xml:space="preserve"> підлягає оприлюдненню. </w:t>
      </w:r>
    </w:p>
    <w:p w:rsidR="00A70B1D" w:rsidRDefault="00A70B1D" w:rsidP="00DD1A01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BDE" w:rsidRDefault="00D94BDE" w:rsidP="00DD1A01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BDE" w:rsidRDefault="00D94BDE" w:rsidP="00DD1A01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BDE" w:rsidRDefault="00D94BDE" w:rsidP="00DD1A01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BDE" w:rsidRPr="00A70B1D" w:rsidRDefault="00D94BDE" w:rsidP="00DD1A01">
      <w:pPr>
        <w:pStyle w:val="af4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50"/>
        <w:tblW w:w="10065" w:type="dxa"/>
        <w:tblLayout w:type="fixed"/>
        <w:tblLook w:val="01E0" w:firstRow="1" w:lastRow="1" w:firstColumn="1" w:lastColumn="1" w:noHBand="0" w:noVBand="0"/>
      </w:tblPr>
      <w:tblGrid>
        <w:gridCol w:w="4547"/>
        <w:gridCol w:w="2279"/>
        <w:gridCol w:w="3239"/>
      </w:tblGrid>
      <w:tr w:rsidR="00DD1A01" w:rsidRPr="00A70B1D" w:rsidTr="002E311D">
        <w:trPr>
          <w:trHeight w:val="1483"/>
        </w:trPr>
        <w:tc>
          <w:tcPr>
            <w:tcW w:w="4548" w:type="dxa"/>
          </w:tcPr>
          <w:p w:rsidR="00DD1A01" w:rsidRPr="00A70B1D" w:rsidRDefault="00DD1A01" w:rsidP="00880806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0B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Керівник Лисичанської міської військово-цивільної адміністрації</w:t>
            </w:r>
          </w:p>
        </w:tc>
        <w:tc>
          <w:tcPr>
            <w:tcW w:w="2280" w:type="dxa"/>
          </w:tcPr>
          <w:p w:rsidR="00DD1A01" w:rsidRPr="00A70B1D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D1A01" w:rsidRPr="00A70B1D" w:rsidRDefault="00DD1A01" w:rsidP="002E311D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D1A01" w:rsidRPr="00A70B1D" w:rsidRDefault="00DD1A01" w:rsidP="00880806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0B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Олександр ЗАЇКА</w:t>
            </w:r>
          </w:p>
        </w:tc>
      </w:tr>
    </w:tbl>
    <w:p w:rsidR="002D628F" w:rsidRPr="00A70B1D" w:rsidRDefault="002D628F" w:rsidP="00791630">
      <w:pPr>
        <w:ind w:firstLine="567"/>
        <w:rPr>
          <w:b/>
          <w:sz w:val="28"/>
          <w:szCs w:val="28"/>
          <w:lang w:val="uk-UA"/>
        </w:rPr>
      </w:pPr>
    </w:p>
    <w:p w:rsidR="00A70B1D" w:rsidRPr="00A70B1D" w:rsidRDefault="00A70B1D" w:rsidP="00791630">
      <w:pPr>
        <w:ind w:firstLine="567"/>
        <w:rPr>
          <w:b/>
          <w:sz w:val="28"/>
          <w:szCs w:val="28"/>
          <w:lang w:val="uk-UA"/>
        </w:rPr>
      </w:pPr>
    </w:p>
    <w:sectPr w:rsidR="00A70B1D" w:rsidRPr="00A70B1D" w:rsidSect="002F6FCA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0D1" w:rsidRDefault="006E60D1" w:rsidP="006F1556">
      <w:r>
        <w:separator/>
      </w:r>
    </w:p>
  </w:endnote>
  <w:endnote w:type="continuationSeparator" w:id="0">
    <w:p w:rsidR="006E60D1" w:rsidRDefault="006E60D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0D1" w:rsidRDefault="006E60D1" w:rsidP="006F1556">
      <w:r>
        <w:separator/>
      </w:r>
    </w:p>
  </w:footnote>
  <w:footnote w:type="continuationSeparator" w:id="0">
    <w:p w:rsidR="006E60D1" w:rsidRDefault="006E60D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035C7F03"/>
    <w:multiLevelType w:val="hybridMultilevel"/>
    <w:tmpl w:val="849C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1624"/>
    <w:rsid w:val="00042F1D"/>
    <w:rsid w:val="00057132"/>
    <w:rsid w:val="0007126C"/>
    <w:rsid w:val="000713FF"/>
    <w:rsid w:val="000844C0"/>
    <w:rsid w:val="000C47B1"/>
    <w:rsid w:val="000C6601"/>
    <w:rsid w:val="000F6473"/>
    <w:rsid w:val="0011419B"/>
    <w:rsid w:val="00130E34"/>
    <w:rsid w:val="001410C3"/>
    <w:rsid w:val="00144D96"/>
    <w:rsid w:val="00146B54"/>
    <w:rsid w:val="0014757A"/>
    <w:rsid w:val="00160982"/>
    <w:rsid w:val="00165C01"/>
    <w:rsid w:val="00176D92"/>
    <w:rsid w:val="00180D97"/>
    <w:rsid w:val="001A0EBD"/>
    <w:rsid w:val="001B4383"/>
    <w:rsid w:val="001C4AF6"/>
    <w:rsid w:val="001C5ED7"/>
    <w:rsid w:val="001D4D58"/>
    <w:rsid w:val="001E092D"/>
    <w:rsid w:val="001F49E6"/>
    <w:rsid w:val="00201E26"/>
    <w:rsid w:val="00207731"/>
    <w:rsid w:val="00227E89"/>
    <w:rsid w:val="00240548"/>
    <w:rsid w:val="00282981"/>
    <w:rsid w:val="00294037"/>
    <w:rsid w:val="00297609"/>
    <w:rsid w:val="002A480F"/>
    <w:rsid w:val="002B0B7E"/>
    <w:rsid w:val="002B6D1A"/>
    <w:rsid w:val="002D21BD"/>
    <w:rsid w:val="002D2EC5"/>
    <w:rsid w:val="002D3CD2"/>
    <w:rsid w:val="002D628F"/>
    <w:rsid w:val="002E6BC7"/>
    <w:rsid w:val="002F6FCA"/>
    <w:rsid w:val="00312A57"/>
    <w:rsid w:val="003157D2"/>
    <w:rsid w:val="00334CD3"/>
    <w:rsid w:val="003421AE"/>
    <w:rsid w:val="0036680B"/>
    <w:rsid w:val="00371297"/>
    <w:rsid w:val="00384F81"/>
    <w:rsid w:val="003C318A"/>
    <w:rsid w:val="003D40D1"/>
    <w:rsid w:val="004132B6"/>
    <w:rsid w:val="0041353A"/>
    <w:rsid w:val="00436A5C"/>
    <w:rsid w:val="00443F3B"/>
    <w:rsid w:val="00445981"/>
    <w:rsid w:val="004550DA"/>
    <w:rsid w:val="004C4D9D"/>
    <w:rsid w:val="004D1C6B"/>
    <w:rsid w:val="004D431C"/>
    <w:rsid w:val="004F0D88"/>
    <w:rsid w:val="00506DFA"/>
    <w:rsid w:val="00523A71"/>
    <w:rsid w:val="0056517B"/>
    <w:rsid w:val="0058448F"/>
    <w:rsid w:val="005904B4"/>
    <w:rsid w:val="005A2622"/>
    <w:rsid w:val="005A4F95"/>
    <w:rsid w:val="005C6DE5"/>
    <w:rsid w:val="005D0197"/>
    <w:rsid w:val="005E6130"/>
    <w:rsid w:val="005F5067"/>
    <w:rsid w:val="00627424"/>
    <w:rsid w:val="00630049"/>
    <w:rsid w:val="00667CE8"/>
    <w:rsid w:val="0068750F"/>
    <w:rsid w:val="00692E69"/>
    <w:rsid w:val="006B793D"/>
    <w:rsid w:val="006C285E"/>
    <w:rsid w:val="006C32BC"/>
    <w:rsid w:val="006E60D1"/>
    <w:rsid w:val="006F1556"/>
    <w:rsid w:val="00722337"/>
    <w:rsid w:val="00740644"/>
    <w:rsid w:val="007514D5"/>
    <w:rsid w:val="00761532"/>
    <w:rsid w:val="00776C77"/>
    <w:rsid w:val="00782DB2"/>
    <w:rsid w:val="00791630"/>
    <w:rsid w:val="007A2248"/>
    <w:rsid w:val="007D38A0"/>
    <w:rsid w:val="007E796D"/>
    <w:rsid w:val="007F7F95"/>
    <w:rsid w:val="00822F9F"/>
    <w:rsid w:val="008330BA"/>
    <w:rsid w:val="0083627A"/>
    <w:rsid w:val="00861826"/>
    <w:rsid w:val="00864B53"/>
    <w:rsid w:val="00871755"/>
    <w:rsid w:val="00880806"/>
    <w:rsid w:val="00887FF8"/>
    <w:rsid w:val="0089063B"/>
    <w:rsid w:val="008A2026"/>
    <w:rsid w:val="008B518A"/>
    <w:rsid w:val="008C0234"/>
    <w:rsid w:val="008E0020"/>
    <w:rsid w:val="008E043A"/>
    <w:rsid w:val="008F77E2"/>
    <w:rsid w:val="0091639E"/>
    <w:rsid w:val="00936C75"/>
    <w:rsid w:val="00946FD8"/>
    <w:rsid w:val="00947125"/>
    <w:rsid w:val="009562EF"/>
    <w:rsid w:val="00957D4B"/>
    <w:rsid w:val="0096097F"/>
    <w:rsid w:val="0096518D"/>
    <w:rsid w:val="0098778D"/>
    <w:rsid w:val="00992264"/>
    <w:rsid w:val="009930BA"/>
    <w:rsid w:val="009A0995"/>
    <w:rsid w:val="009B0D5A"/>
    <w:rsid w:val="009B753D"/>
    <w:rsid w:val="009C7D3D"/>
    <w:rsid w:val="009E65E2"/>
    <w:rsid w:val="00A014EB"/>
    <w:rsid w:val="00A11ACC"/>
    <w:rsid w:val="00A27B6A"/>
    <w:rsid w:val="00A45826"/>
    <w:rsid w:val="00A70B1D"/>
    <w:rsid w:val="00AC6F08"/>
    <w:rsid w:val="00AD080B"/>
    <w:rsid w:val="00B04FAD"/>
    <w:rsid w:val="00B07737"/>
    <w:rsid w:val="00B20882"/>
    <w:rsid w:val="00B24F9B"/>
    <w:rsid w:val="00B473D5"/>
    <w:rsid w:val="00B60BD2"/>
    <w:rsid w:val="00B753D9"/>
    <w:rsid w:val="00B879E1"/>
    <w:rsid w:val="00B95850"/>
    <w:rsid w:val="00BD0B7F"/>
    <w:rsid w:val="00BE73E3"/>
    <w:rsid w:val="00BF3489"/>
    <w:rsid w:val="00C07B6D"/>
    <w:rsid w:val="00C34E48"/>
    <w:rsid w:val="00C467E8"/>
    <w:rsid w:val="00C54982"/>
    <w:rsid w:val="00C559D2"/>
    <w:rsid w:val="00C80D64"/>
    <w:rsid w:val="00C82260"/>
    <w:rsid w:val="00C85915"/>
    <w:rsid w:val="00C93C94"/>
    <w:rsid w:val="00CB280F"/>
    <w:rsid w:val="00CB747E"/>
    <w:rsid w:val="00CD2930"/>
    <w:rsid w:val="00CD457E"/>
    <w:rsid w:val="00CE0083"/>
    <w:rsid w:val="00CF375A"/>
    <w:rsid w:val="00CF6835"/>
    <w:rsid w:val="00D32263"/>
    <w:rsid w:val="00D35638"/>
    <w:rsid w:val="00D358D2"/>
    <w:rsid w:val="00D5708F"/>
    <w:rsid w:val="00D63619"/>
    <w:rsid w:val="00D82891"/>
    <w:rsid w:val="00D82BD7"/>
    <w:rsid w:val="00D94BDE"/>
    <w:rsid w:val="00DA4566"/>
    <w:rsid w:val="00DD1A01"/>
    <w:rsid w:val="00DE5662"/>
    <w:rsid w:val="00E20F85"/>
    <w:rsid w:val="00E27E78"/>
    <w:rsid w:val="00E42283"/>
    <w:rsid w:val="00E5452B"/>
    <w:rsid w:val="00E54AC8"/>
    <w:rsid w:val="00E56833"/>
    <w:rsid w:val="00EB5E76"/>
    <w:rsid w:val="00EE7D2B"/>
    <w:rsid w:val="00F313AD"/>
    <w:rsid w:val="00F342E5"/>
    <w:rsid w:val="00F91691"/>
    <w:rsid w:val="00FA34FC"/>
    <w:rsid w:val="00FB232D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4">
    <w:name w:val="No Spacing"/>
    <w:uiPriority w:val="1"/>
    <w:qFormat/>
    <w:rsid w:val="008E0020"/>
    <w:pPr>
      <w:jc w:val="left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4">
    <w:name w:val="No Spacing"/>
    <w:uiPriority w:val="1"/>
    <w:qFormat/>
    <w:rsid w:val="008E0020"/>
    <w:pPr>
      <w:jc w:val="left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BDFC-BFF3-4248-A945-971D3BBD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2021-08-31T12:23:00Z</cp:lastPrinted>
  <dcterms:created xsi:type="dcterms:W3CDTF">2021-12-09T11:47:00Z</dcterms:created>
  <dcterms:modified xsi:type="dcterms:W3CDTF">2021-12-10T13:27:00Z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