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A177C8" w:rsidRDefault="00D5708F" w:rsidP="00D5708F">
      <w:pPr>
        <w:pStyle w:val="a3"/>
        <w:rPr>
          <w:spacing w:val="10"/>
          <w:lang w:val="uk-UA"/>
        </w:rPr>
      </w:pPr>
      <w:r w:rsidRPr="00A177C8">
        <w:rPr>
          <w:noProof/>
          <w:spacing w:val="10"/>
        </w:rPr>
        <w:drawing>
          <wp:inline distT="0" distB="0" distL="0" distR="0" wp14:anchorId="075A5DEE" wp14:editId="30D22F7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177C8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Pr="00A177C8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A177C8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 w:rsidRPr="00A177C8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A177C8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A177C8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A177C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A177C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177C8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A177C8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Pr="007135B3" w:rsidRDefault="007135B3" w:rsidP="00223284">
      <w:pPr>
        <w:rPr>
          <w:sz w:val="28"/>
          <w:lang w:val="en-US"/>
        </w:rPr>
      </w:pPr>
      <w:r>
        <w:rPr>
          <w:sz w:val="28"/>
          <w:lang w:val="en-US"/>
        </w:rPr>
        <w:t>26.11.2021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6352C">
        <w:rPr>
          <w:sz w:val="28"/>
          <w:lang w:val="en-US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>
        <w:rPr>
          <w:sz w:val="28"/>
          <w:lang w:val="en-US"/>
        </w:rPr>
        <w:t>1369</w:t>
      </w:r>
    </w:p>
    <w:p w:rsidR="00223284" w:rsidRPr="00A177C8" w:rsidRDefault="00223284" w:rsidP="00223284">
      <w:pPr>
        <w:rPr>
          <w:b/>
          <w:sz w:val="28"/>
          <w:szCs w:val="28"/>
          <w:lang w:val="uk-UA"/>
        </w:rPr>
      </w:pPr>
    </w:p>
    <w:p w:rsidR="00194F05" w:rsidRPr="00A177C8" w:rsidRDefault="00194F05" w:rsidP="00223284">
      <w:pPr>
        <w:rPr>
          <w:b/>
          <w:sz w:val="28"/>
          <w:szCs w:val="28"/>
          <w:lang w:val="uk-UA"/>
        </w:rPr>
      </w:pPr>
    </w:p>
    <w:p w:rsidR="00AC0531" w:rsidRPr="00A177C8" w:rsidRDefault="00AC0531" w:rsidP="00AC0531">
      <w:pPr>
        <w:jc w:val="both"/>
        <w:rPr>
          <w:b/>
          <w:sz w:val="28"/>
          <w:szCs w:val="28"/>
          <w:lang w:val="uk-UA" w:eastAsia="en-US"/>
        </w:rPr>
      </w:pPr>
      <w:r w:rsidRPr="00A177C8">
        <w:rPr>
          <w:b/>
          <w:sz w:val="28"/>
          <w:szCs w:val="28"/>
          <w:lang w:val="uk-UA"/>
        </w:rPr>
        <w:t>Про уповноваження посадових осіб</w:t>
      </w:r>
    </w:p>
    <w:p w:rsidR="00AC0531" w:rsidRPr="00A177C8" w:rsidRDefault="00AC0531" w:rsidP="00AC0531">
      <w:pPr>
        <w:jc w:val="both"/>
        <w:rPr>
          <w:b/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 xml:space="preserve">на вчинення нотаріальних дій </w:t>
      </w:r>
    </w:p>
    <w:p w:rsidR="00AC0531" w:rsidRPr="00A177C8" w:rsidRDefault="00AC0531" w:rsidP="00AC0531">
      <w:pPr>
        <w:jc w:val="both"/>
        <w:rPr>
          <w:sz w:val="28"/>
          <w:szCs w:val="28"/>
          <w:lang w:val="uk-UA"/>
        </w:rPr>
      </w:pPr>
    </w:p>
    <w:p w:rsidR="00AC0531" w:rsidRPr="00A177C8" w:rsidRDefault="00AC0531" w:rsidP="00215561">
      <w:pPr>
        <w:ind w:firstLine="708"/>
        <w:jc w:val="both"/>
        <w:rPr>
          <w:sz w:val="28"/>
          <w:szCs w:val="28"/>
          <w:lang w:val="uk-UA"/>
        </w:rPr>
      </w:pPr>
      <w:r w:rsidRPr="00A177C8">
        <w:rPr>
          <w:sz w:val="28"/>
          <w:szCs w:val="28"/>
          <w:lang w:val="uk-UA"/>
        </w:rPr>
        <w:t>на виконання делегованих повноважень</w:t>
      </w:r>
      <w:r w:rsidR="00925671">
        <w:rPr>
          <w:sz w:val="28"/>
          <w:szCs w:val="28"/>
          <w:lang w:val="uk-UA"/>
        </w:rPr>
        <w:t>,</w:t>
      </w:r>
      <w:r w:rsidRPr="00A177C8">
        <w:rPr>
          <w:sz w:val="28"/>
          <w:szCs w:val="28"/>
          <w:lang w:val="uk-UA"/>
        </w:rPr>
        <w:t xml:space="preserve"> визначених підпунктом 5 пункту «б» частини першої статті 38 Закону України «Про місцеве самоврядування в Україні», керуючись статтями 1, 37 Закону України «Про нотаріат», частиною другою статті 4, пунктом 8 частини третьої статті 6 Закону України «Про військово-цивільні адміністрації» </w:t>
      </w:r>
    </w:p>
    <w:p w:rsidR="00AC0531" w:rsidRPr="00A177C8" w:rsidRDefault="00AC0531" w:rsidP="00AC0531">
      <w:pPr>
        <w:jc w:val="both"/>
        <w:rPr>
          <w:sz w:val="28"/>
          <w:szCs w:val="28"/>
          <w:lang w:val="uk-UA"/>
        </w:rPr>
      </w:pPr>
    </w:p>
    <w:p w:rsidR="00AC0531" w:rsidRPr="00A177C8" w:rsidRDefault="00AC0531" w:rsidP="00925671">
      <w:pPr>
        <w:jc w:val="both"/>
        <w:rPr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>зобов’язую:</w:t>
      </w:r>
      <w:r w:rsidRPr="00A177C8">
        <w:rPr>
          <w:sz w:val="28"/>
          <w:szCs w:val="28"/>
          <w:lang w:val="uk-UA"/>
        </w:rPr>
        <w:t xml:space="preserve"> </w:t>
      </w:r>
    </w:p>
    <w:p w:rsidR="00AC0531" w:rsidRPr="00A177C8" w:rsidRDefault="00AC0531" w:rsidP="00AC0531">
      <w:pPr>
        <w:ind w:firstLine="720"/>
        <w:jc w:val="both"/>
        <w:rPr>
          <w:sz w:val="28"/>
          <w:szCs w:val="28"/>
          <w:lang w:val="uk-UA"/>
        </w:rPr>
      </w:pPr>
    </w:p>
    <w:p w:rsidR="00AC0531" w:rsidRPr="00A177C8" w:rsidRDefault="00AC0531" w:rsidP="00AC0531">
      <w:pPr>
        <w:ind w:firstLine="720"/>
        <w:jc w:val="both"/>
        <w:rPr>
          <w:sz w:val="28"/>
          <w:szCs w:val="28"/>
          <w:lang w:val="uk-UA"/>
        </w:rPr>
      </w:pPr>
      <w:r w:rsidRPr="00A177C8">
        <w:rPr>
          <w:sz w:val="28"/>
          <w:szCs w:val="28"/>
          <w:lang w:val="uk-UA"/>
        </w:rPr>
        <w:t>1.</w:t>
      </w:r>
      <w:r w:rsidR="00925671">
        <w:rPr>
          <w:sz w:val="28"/>
          <w:szCs w:val="28"/>
          <w:lang w:val="uk-UA"/>
        </w:rPr>
        <w:t xml:space="preserve"> </w:t>
      </w:r>
      <w:r w:rsidRPr="00A177C8">
        <w:rPr>
          <w:sz w:val="28"/>
          <w:szCs w:val="28"/>
          <w:lang w:val="uk-UA"/>
        </w:rPr>
        <w:t xml:space="preserve">Уповноважити адміністраторів </w:t>
      </w:r>
      <w:r w:rsidR="00A177C8" w:rsidRPr="00A177C8">
        <w:rPr>
          <w:sz w:val="28"/>
          <w:szCs w:val="28"/>
          <w:lang w:val="uk-UA"/>
        </w:rPr>
        <w:t xml:space="preserve">відділу надання адміністративних послуг </w:t>
      </w:r>
      <w:r w:rsidRPr="00A177C8">
        <w:rPr>
          <w:sz w:val="28"/>
          <w:szCs w:val="28"/>
          <w:lang w:val="uk-UA"/>
        </w:rPr>
        <w:t xml:space="preserve">управління </w:t>
      </w:r>
      <w:r w:rsidR="00A177C8" w:rsidRPr="00A177C8">
        <w:rPr>
          <w:sz w:val="28"/>
          <w:szCs w:val="28"/>
          <w:lang w:val="uk-UA"/>
        </w:rPr>
        <w:t xml:space="preserve">адміністративних послуг Лисичанської міської військово-цивільної адміністрації </w:t>
      </w:r>
      <w:proofErr w:type="spellStart"/>
      <w:r w:rsidR="00A177C8" w:rsidRPr="00A177C8">
        <w:rPr>
          <w:sz w:val="28"/>
          <w:szCs w:val="28"/>
          <w:lang w:val="uk-UA"/>
        </w:rPr>
        <w:t>Сєвєродонецького</w:t>
      </w:r>
      <w:proofErr w:type="spellEnd"/>
      <w:r w:rsidR="00A177C8" w:rsidRPr="00A177C8">
        <w:rPr>
          <w:sz w:val="28"/>
          <w:szCs w:val="28"/>
          <w:lang w:val="uk-UA"/>
        </w:rPr>
        <w:t xml:space="preserve"> району Луганської області </w:t>
      </w:r>
      <w:r w:rsidRPr="00A177C8">
        <w:rPr>
          <w:sz w:val="28"/>
          <w:szCs w:val="28"/>
          <w:lang w:val="uk-UA"/>
        </w:rPr>
        <w:t>на</w:t>
      </w:r>
      <w:r w:rsidR="00215561" w:rsidRPr="00A177C8">
        <w:rPr>
          <w:sz w:val="28"/>
          <w:szCs w:val="28"/>
          <w:lang w:val="uk-UA"/>
        </w:rPr>
        <w:t xml:space="preserve"> </w:t>
      </w:r>
      <w:r w:rsidRPr="00A177C8">
        <w:rPr>
          <w:sz w:val="28"/>
          <w:szCs w:val="28"/>
          <w:lang w:val="uk-UA"/>
        </w:rPr>
        <w:t xml:space="preserve">вчинення нотаріальних дій, передбачених пунктами 1-5 частини першої статті 37 Закону України «Про нотаріат», у селищах міського типу </w:t>
      </w:r>
      <w:proofErr w:type="spellStart"/>
      <w:r w:rsidRPr="00A177C8">
        <w:rPr>
          <w:sz w:val="28"/>
          <w:szCs w:val="28"/>
          <w:lang w:val="uk-UA"/>
        </w:rPr>
        <w:t>Білогорівка</w:t>
      </w:r>
      <w:proofErr w:type="spellEnd"/>
      <w:r w:rsidRPr="00A177C8">
        <w:rPr>
          <w:sz w:val="28"/>
          <w:szCs w:val="28"/>
          <w:lang w:val="uk-UA"/>
        </w:rPr>
        <w:t xml:space="preserve">, </w:t>
      </w:r>
      <w:proofErr w:type="spellStart"/>
      <w:r w:rsidRPr="00A177C8">
        <w:rPr>
          <w:sz w:val="28"/>
          <w:szCs w:val="28"/>
          <w:lang w:val="uk-UA"/>
        </w:rPr>
        <w:t>Малорязанцев</w:t>
      </w:r>
      <w:r w:rsidR="00925671">
        <w:rPr>
          <w:sz w:val="28"/>
          <w:szCs w:val="28"/>
          <w:lang w:val="uk-UA"/>
        </w:rPr>
        <w:t>е</w:t>
      </w:r>
      <w:proofErr w:type="spellEnd"/>
      <w:r w:rsidRPr="00A177C8">
        <w:rPr>
          <w:sz w:val="28"/>
          <w:szCs w:val="28"/>
          <w:lang w:val="uk-UA"/>
        </w:rPr>
        <w:t xml:space="preserve">, </w:t>
      </w:r>
      <w:proofErr w:type="spellStart"/>
      <w:r w:rsidRPr="00A177C8">
        <w:rPr>
          <w:sz w:val="28"/>
          <w:szCs w:val="28"/>
          <w:lang w:val="uk-UA"/>
        </w:rPr>
        <w:t>Вовчоярівка</w:t>
      </w:r>
      <w:proofErr w:type="spellEnd"/>
      <w:r w:rsidRPr="00A177C8">
        <w:rPr>
          <w:sz w:val="28"/>
          <w:szCs w:val="28"/>
          <w:lang w:val="uk-UA"/>
        </w:rPr>
        <w:t xml:space="preserve">, Мирна Долина Лисичанської міської територіальної громади. </w:t>
      </w:r>
    </w:p>
    <w:p w:rsidR="00AC0531" w:rsidRPr="00A177C8" w:rsidRDefault="00AC0531" w:rsidP="00AC0531">
      <w:pPr>
        <w:ind w:firstLine="720"/>
        <w:jc w:val="both"/>
        <w:rPr>
          <w:sz w:val="28"/>
          <w:szCs w:val="28"/>
          <w:lang w:val="uk-UA"/>
        </w:rPr>
      </w:pPr>
    </w:p>
    <w:p w:rsidR="00275484" w:rsidRPr="00A177C8" w:rsidRDefault="00AC0531" w:rsidP="00275484">
      <w:pPr>
        <w:ind w:firstLine="720"/>
        <w:jc w:val="both"/>
        <w:rPr>
          <w:sz w:val="28"/>
          <w:szCs w:val="28"/>
          <w:lang w:val="uk-UA"/>
        </w:rPr>
      </w:pPr>
      <w:r w:rsidRPr="00A177C8">
        <w:rPr>
          <w:sz w:val="28"/>
          <w:szCs w:val="28"/>
          <w:lang w:val="uk-UA"/>
        </w:rPr>
        <w:t xml:space="preserve">2. </w:t>
      </w:r>
      <w:r w:rsidR="00275484" w:rsidRPr="00A177C8">
        <w:rPr>
          <w:sz w:val="28"/>
          <w:szCs w:val="28"/>
          <w:lang w:val="uk-UA"/>
        </w:rPr>
        <w:t xml:space="preserve">Уповноважити адміністраторів відділу надання адміністративних послуг управління адміністративних послуг Лисичанської міської військово-цивільної адміністрації </w:t>
      </w:r>
      <w:proofErr w:type="spellStart"/>
      <w:r w:rsidR="00275484" w:rsidRPr="00A177C8">
        <w:rPr>
          <w:sz w:val="28"/>
          <w:szCs w:val="28"/>
          <w:lang w:val="uk-UA"/>
        </w:rPr>
        <w:t>Сєвєродонецького</w:t>
      </w:r>
      <w:proofErr w:type="spellEnd"/>
      <w:r w:rsidR="00275484" w:rsidRPr="00A177C8">
        <w:rPr>
          <w:sz w:val="28"/>
          <w:szCs w:val="28"/>
          <w:lang w:val="uk-UA"/>
        </w:rPr>
        <w:t xml:space="preserve"> району Луганської області на вчинення нотаріальних дій, передбачених пункт</w:t>
      </w:r>
      <w:r w:rsidR="00275484">
        <w:rPr>
          <w:sz w:val="28"/>
          <w:szCs w:val="28"/>
          <w:lang w:val="uk-UA"/>
        </w:rPr>
        <w:t>ом 3</w:t>
      </w:r>
      <w:r w:rsidR="00275484" w:rsidRPr="00A177C8">
        <w:rPr>
          <w:sz w:val="28"/>
          <w:szCs w:val="28"/>
          <w:lang w:val="uk-UA"/>
        </w:rPr>
        <w:t xml:space="preserve"> частини першої статті 37 Закону України «Про нотаріат», у </w:t>
      </w:r>
      <w:r w:rsidR="00275484">
        <w:rPr>
          <w:sz w:val="28"/>
          <w:szCs w:val="28"/>
          <w:lang w:val="uk-UA"/>
        </w:rPr>
        <w:t xml:space="preserve">містах </w:t>
      </w:r>
      <w:proofErr w:type="spellStart"/>
      <w:r w:rsidR="00275484">
        <w:rPr>
          <w:sz w:val="28"/>
          <w:szCs w:val="28"/>
          <w:lang w:val="uk-UA"/>
        </w:rPr>
        <w:t>Новодружеськ</w:t>
      </w:r>
      <w:proofErr w:type="spellEnd"/>
      <w:r w:rsidR="00275484">
        <w:rPr>
          <w:sz w:val="28"/>
          <w:szCs w:val="28"/>
          <w:lang w:val="uk-UA"/>
        </w:rPr>
        <w:t xml:space="preserve"> та Привілля</w:t>
      </w:r>
      <w:r w:rsidR="00275484" w:rsidRPr="00A177C8">
        <w:rPr>
          <w:sz w:val="28"/>
          <w:szCs w:val="28"/>
          <w:lang w:val="uk-UA"/>
        </w:rPr>
        <w:t xml:space="preserve"> Лисичанської міської територіальної громади. </w:t>
      </w:r>
    </w:p>
    <w:p w:rsidR="00275484" w:rsidRDefault="00275484" w:rsidP="00AC0531">
      <w:pPr>
        <w:ind w:firstLine="720"/>
        <w:jc w:val="both"/>
        <w:rPr>
          <w:sz w:val="28"/>
          <w:szCs w:val="28"/>
          <w:lang w:val="uk-UA"/>
        </w:rPr>
      </w:pPr>
    </w:p>
    <w:p w:rsidR="00AC0531" w:rsidRPr="00A177C8" w:rsidRDefault="00275484" w:rsidP="00AC05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C0531" w:rsidRPr="00A177C8">
        <w:rPr>
          <w:sz w:val="28"/>
          <w:szCs w:val="28"/>
          <w:lang w:val="uk-UA"/>
        </w:rPr>
        <w:t>Розпорядження підлягає оприлюдненню.</w:t>
      </w:r>
    </w:p>
    <w:p w:rsidR="00AC0531" w:rsidRPr="00A177C8" w:rsidRDefault="00AC0531" w:rsidP="00AC0531">
      <w:pPr>
        <w:ind w:firstLine="720"/>
        <w:jc w:val="both"/>
        <w:rPr>
          <w:sz w:val="28"/>
          <w:szCs w:val="28"/>
          <w:lang w:val="uk-UA"/>
        </w:rPr>
      </w:pPr>
    </w:p>
    <w:p w:rsidR="00AC0531" w:rsidRDefault="00AC0531" w:rsidP="004F34B6">
      <w:pPr>
        <w:ind w:firstLine="720"/>
        <w:jc w:val="both"/>
        <w:rPr>
          <w:sz w:val="28"/>
          <w:szCs w:val="28"/>
          <w:lang w:val="en-US"/>
        </w:rPr>
      </w:pPr>
      <w:r w:rsidRPr="00A177C8">
        <w:rPr>
          <w:sz w:val="28"/>
          <w:szCs w:val="28"/>
          <w:lang w:val="uk-UA"/>
        </w:rPr>
        <w:t>3. Контроль за виконанням цього розпорядження покласти на першого заступника керівника Станіслава МОСЕЙК</w:t>
      </w:r>
      <w:r w:rsidR="00925671">
        <w:rPr>
          <w:sz w:val="28"/>
          <w:szCs w:val="28"/>
          <w:lang w:val="uk-UA"/>
        </w:rPr>
        <w:t>А</w:t>
      </w:r>
      <w:r w:rsidRPr="00A177C8">
        <w:rPr>
          <w:sz w:val="28"/>
          <w:szCs w:val="28"/>
          <w:lang w:val="uk-UA"/>
        </w:rPr>
        <w:t>.</w:t>
      </w:r>
    </w:p>
    <w:p w:rsidR="004F34B6" w:rsidRPr="004F34B6" w:rsidRDefault="004F34B6" w:rsidP="004F34B6">
      <w:pPr>
        <w:ind w:firstLine="720"/>
        <w:jc w:val="both"/>
        <w:rPr>
          <w:sz w:val="28"/>
          <w:szCs w:val="28"/>
          <w:lang w:val="en-US"/>
        </w:rPr>
      </w:pPr>
    </w:p>
    <w:p w:rsidR="00AC0531" w:rsidRPr="00A177C8" w:rsidRDefault="00AC0531" w:rsidP="00AC0531">
      <w:pPr>
        <w:jc w:val="both"/>
        <w:rPr>
          <w:b/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>Керівник Лисичанської міської</w:t>
      </w:r>
    </w:p>
    <w:p w:rsidR="00AC0531" w:rsidRPr="00A177C8" w:rsidRDefault="00AC0531" w:rsidP="00AC0531">
      <w:pPr>
        <w:jc w:val="both"/>
        <w:rPr>
          <w:b/>
          <w:sz w:val="28"/>
          <w:szCs w:val="28"/>
          <w:lang w:val="uk-UA"/>
        </w:rPr>
      </w:pPr>
      <w:r w:rsidRPr="00A177C8">
        <w:rPr>
          <w:b/>
          <w:sz w:val="28"/>
          <w:szCs w:val="28"/>
          <w:lang w:val="uk-UA"/>
        </w:rPr>
        <w:t>військово-цивільної адміністрації</w:t>
      </w:r>
      <w:r w:rsidRPr="00A177C8">
        <w:rPr>
          <w:b/>
          <w:sz w:val="28"/>
          <w:szCs w:val="28"/>
          <w:lang w:val="uk-UA"/>
        </w:rPr>
        <w:tab/>
      </w:r>
      <w:r w:rsidRPr="00A177C8">
        <w:rPr>
          <w:b/>
          <w:sz w:val="28"/>
          <w:szCs w:val="28"/>
          <w:lang w:val="uk-UA"/>
        </w:rPr>
        <w:tab/>
      </w:r>
      <w:r w:rsidRPr="00A177C8">
        <w:rPr>
          <w:b/>
          <w:sz w:val="28"/>
          <w:szCs w:val="28"/>
          <w:lang w:val="uk-UA"/>
        </w:rPr>
        <w:tab/>
      </w:r>
      <w:r w:rsidRPr="00A177C8">
        <w:rPr>
          <w:b/>
          <w:sz w:val="28"/>
          <w:szCs w:val="28"/>
          <w:lang w:val="uk-UA"/>
        </w:rPr>
        <w:tab/>
        <w:t xml:space="preserve">Олександр ЗАЇКА </w:t>
      </w:r>
    </w:p>
    <w:tbl>
      <w:tblPr>
        <w:tblW w:w="5123" w:type="pct"/>
        <w:tblInd w:w="-743" w:type="dxa"/>
        <w:tblLook w:val="0000" w:firstRow="0" w:lastRow="0" w:firstColumn="0" w:lastColumn="0" w:noHBand="0" w:noVBand="0"/>
      </w:tblPr>
      <w:tblGrid>
        <w:gridCol w:w="6780"/>
        <w:gridCol w:w="3316"/>
      </w:tblGrid>
      <w:tr w:rsidR="007225D1" w:rsidRPr="00A177C8" w:rsidTr="00840B4B">
        <w:tc>
          <w:tcPr>
            <w:tcW w:w="3358" w:type="pct"/>
          </w:tcPr>
          <w:p w:rsidR="007225D1" w:rsidRPr="00A177C8" w:rsidRDefault="007225D1" w:rsidP="00840B4B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42" w:type="pct"/>
          </w:tcPr>
          <w:p w:rsidR="007225D1" w:rsidRPr="00A177C8" w:rsidRDefault="007225D1" w:rsidP="00840B4B">
            <w:pPr>
              <w:jc w:val="both"/>
              <w:rPr>
                <w:sz w:val="28"/>
                <w:lang w:val="uk-UA"/>
              </w:rPr>
            </w:pPr>
          </w:p>
        </w:tc>
      </w:tr>
    </w:tbl>
    <w:p w:rsidR="00165C01" w:rsidRPr="005A75B9" w:rsidRDefault="00165C01" w:rsidP="00842BF4">
      <w:pPr>
        <w:rPr>
          <w:sz w:val="28"/>
          <w:szCs w:val="28"/>
          <w:lang w:val="en-US" w:eastAsia="zh-CN"/>
        </w:rPr>
      </w:pPr>
      <w:bookmarkStart w:id="0" w:name="_GoBack"/>
      <w:bookmarkEnd w:id="0"/>
    </w:p>
    <w:sectPr w:rsidR="00165C01" w:rsidRPr="005A75B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2A" w:rsidRDefault="00340D2A" w:rsidP="006F1556">
      <w:r>
        <w:separator/>
      </w:r>
    </w:p>
  </w:endnote>
  <w:endnote w:type="continuationSeparator" w:id="0">
    <w:p w:rsidR="00340D2A" w:rsidRDefault="00340D2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2A" w:rsidRDefault="00340D2A" w:rsidP="006F1556">
      <w:r>
        <w:separator/>
      </w:r>
    </w:p>
  </w:footnote>
  <w:footnote w:type="continuationSeparator" w:id="0">
    <w:p w:rsidR="00340D2A" w:rsidRDefault="00340D2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7C67E7A"/>
    <w:multiLevelType w:val="hybridMultilevel"/>
    <w:tmpl w:val="7B805F28"/>
    <w:lvl w:ilvl="0" w:tplc="C3C4D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472"/>
    <w:multiLevelType w:val="hybridMultilevel"/>
    <w:tmpl w:val="52CCB33A"/>
    <w:lvl w:ilvl="0" w:tplc="2A78B1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8300B0"/>
    <w:multiLevelType w:val="hybridMultilevel"/>
    <w:tmpl w:val="C2F256AA"/>
    <w:lvl w:ilvl="0" w:tplc="C5EA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684029"/>
    <w:multiLevelType w:val="hybridMultilevel"/>
    <w:tmpl w:val="6EF2CEBE"/>
    <w:lvl w:ilvl="0" w:tplc="6924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13A"/>
    <w:rsid w:val="00042F1D"/>
    <w:rsid w:val="00051E99"/>
    <w:rsid w:val="000558AE"/>
    <w:rsid w:val="00056938"/>
    <w:rsid w:val="00057132"/>
    <w:rsid w:val="000844C0"/>
    <w:rsid w:val="000A2AD5"/>
    <w:rsid w:val="000B6F93"/>
    <w:rsid w:val="000C47B1"/>
    <w:rsid w:val="000C6601"/>
    <w:rsid w:val="001056B7"/>
    <w:rsid w:val="0011419B"/>
    <w:rsid w:val="00130E34"/>
    <w:rsid w:val="00140A5F"/>
    <w:rsid w:val="00146B54"/>
    <w:rsid w:val="0014757A"/>
    <w:rsid w:val="00160982"/>
    <w:rsid w:val="00165C01"/>
    <w:rsid w:val="00194F05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03BBE"/>
    <w:rsid w:val="00215561"/>
    <w:rsid w:val="00223284"/>
    <w:rsid w:val="00240548"/>
    <w:rsid w:val="00275484"/>
    <w:rsid w:val="00282981"/>
    <w:rsid w:val="00294037"/>
    <w:rsid w:val="00297609"/>
    <w:rsid w:val="002A480F"/>
    <w:rsid w:val="002B6D1A"/>
    <w:rsid w:val="002D2EC5"/>
    <w:rsid w:val="002D628F"/>
    <w:rsid w:val="002E5DF5"/>
    <w:rsid w:val="002E6BC7"/>
    <w:rsid w:val="003157D2"/>
    <w:rsid w:val="00340D2A"/>
    <w:rsid w:val="003421AE"/>
    <w:rsid w:val="00384F81"/>
    <w:rsid w:val="003C318A"/>
    <w:rsid w:val="003D40D1"/>
    <w:rsid w:val="0041112B"/>
    <w:rsid w:val="00423E66"/>
    <w:rsid w:val="00436A5C"/>
    <w:rsid w:val="00443F3B"/>
    <w:rsid w:val="00445981"/>
    <w:rsid w:val="00453DA9"/>
    <w:rsid w:val="004550DA"/>
    <w:rsid w:val="00465DCE"/>
    <w:rsid w:val="004B4F1C"/>
    <w:rsid w:val="004C0A11"/>
    <w:rsid w:val="004C4D9D"/>
    <w:rsid w:val="004D1C6B"/>
    <w:rsid w:val="004D431C"/>
    <w:rsid w:val="004F34B6"/>
    <w:rsid w:val="00506DFA"/>
    <w:rsid w:val="0056517B"/>
    <w:rsid w:val="005759C1"/>
    <w:rsid w:val="00577968"/>
    <w:rsid w:val="0058796C"/>
    <w:rsid w:val="00597572"/>
    <w:rsid w:val="005A4F95"/>
    <w:rsid w:val="005A5517"/>
    <w:rsid w:val="005A6753"/>
    <w:rsid w:val="005A75B9"/>
    <w:rsid w:val="005C6DE5"/>
    <w:rsid w:val="005E6130"/>
    <w:rsid w:val="005F12C4"/>
    <w:rsid w:val="00611152"/>
    <w:rsid w:val="006276F0"/>
    <w:rsid w:val="00656B88"/>
    <w:rsid w:val="00667CE8"/>
    <w:rsid w:val="00692E69"/>
    <w:rsid w:val="006B481F"/>
    <w:rsid w:val="006C32BC"/>
    <w:rsid w:val="006D5556"/>
    <w:rsid w:val="006E36ED"/>
    <w:rsid w:val="006F1556"/>
    <w:rsid w:val="007135B3"/>
    <w:rsid w:val="007171EF"/>
    <w:rsid w:val="00722337"/>
    <w:rsid w:val="007225D1"/>
    <w:rsid w:val="00735807"/>
    <w:rsid w:val="00740644"/>
    <w:rsid w:val="007514D5"/>
    <w:rsid w:val="00770E15"/>
    <w:rsid w:val="00782DB2"/>
    <w:rsid w:val="00791630"/>
    <w:rsid w:val="007A4B0A"/>
    <w:rsid w:val="007D3738"/>
    <w:rsid w:val="007D38A0"/>
    <w:rsid w:val="007D4B06"/>
    <w:rsid w:val="007D6481"/>
    <w:rsid w:val="007E796D"/>
    <w:rsid w:val="00822F9F"/>
    <w:rsid w:val="008330BA"/>
    <w:rsid w:val="00842BF4"/>
    <w:rsid w:val="00842DC2"/>
    <w:rsid w:val="00851EAB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25671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177C8"/>
    <w:rsid w:val="00A27B6A"/>
    <w:rsid w:val="00A31B62"/>
    <w:rsid w:val="00A361EA"/>
    <w:rsid w:val="00A45826"/>
    <w:rsid w:val="00A716C1"/>
    <w:rsid w:val="00A77AFB"/>
    <w:rsid w:val="00AA0DFB"/>
    <w:rsid w:val="00AA699E"/>
    <w:rsid w:val="00AC0531"/>
    <w:rsid w:val="00AC6F08"/>
    <w:rsid w:val="00AC71D4"/>
    <w:rsid w:val="00B05A1D"/>
    <w:rsid w:val="00B07737"/>
    <w:rsid w:val="00B473D5"/>
    <w:rsid w:val="00B60BD2"/>
    <w:rsid w:val="00B753D9"/>
    <w:rsid w:val="00B879E1"/>
    <w:rsid w:val="00B95850"/>
    <w:rsid w:val="00BA66B7"/>
    <w:rsid w:val="00BB004F"/>
    <w:rsid w:val="00BD0B7F"/>
    <w:rsid w:val="00BD2C21"/>
    <w:rsid w:val="00BE73E3"/>
    <w:rsid w:val="00BF3489"/>
    <w:rsid w:val="00BF44DE"/>
    <w:rsid w:val="00C07B6D"/>
    <w:rsid w:val="00C212B7"/>
    <w:rsid w:val="00C23E48"/>
    <w:rsid w:val="00C31980"/>
    <w:rsid w:val="00C34E48"/>
    <w:rsid w:val="00C61D8D"/>
    <w:rsid w:val="00C63B1D"/>
    <w:rsid w:val="00C82260"/>
    <w:rsid w:val="00C93C94"/>
    <w:rsid w:val="00C94F63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9480C"/>
    <w:rsid w:val="00DD5951"/>
    <w:rsid w:val="00DD6104"/>
    <w:rsid w:val="00DE255C"/>
    <w:rsid w:val="00DE5662"/>
    <w:rsid w:val="00E27E78"/>
    <w:rsid w:val="00E46255"/>
    <w:rsid w:val="00E470B3"/>
    <w:rsid w:val="00E52FF1"/>
    <w:rsid w:val="00E54AC8"/>
    <w:rsid w:val="00E56833"/>
    <w:rsid w:val="00E57184"/>
    <w:rsid w:val="00E96CCD"/>
    <w:rsid w:val="00EB29A2"/>
    <w:rsid w:val="00EE7D2B"/>
    <w:rsid w:val="00F002C6"/>
    <w:rsid w:val="00F0121E"/>
    <w:rsid w:val="00F313AD"/>
    <w:rsid w:val="00F342E5"/>
    <w:rsid w:val="00F35130"/>
    <w:rsid w:val="00F600B8"/>
    <w:rsid w:val="00F6352C"/>
    <w:rsid w:val="00F74DF7"/>
    <w:rsid w:val="00F80C2D"/>
    <w:rsid w:val="00F91691"/>
    <w:rsid w:val="00FC6E06"/>
    <w:rsid w:val="00FD04F5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5EF1-A7C4-4289-B725-4FEABF6E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2021-11-24T06:26:00Z</cp:lastPrinted>
  <dcterms:created xsi:type="dcterms:W3CDTF">2021-11-23T13:06:00Z</dcterms:created>
  <dcterms:modified xsi:type="dcterms:W3CDTF">2021-11-26T12:14:00Z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