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153" w:rsidRPr="006755EE" w:rsidRDefault="00BF5153" w:rsidP="00BF5153">
      <w:pPr>
        <w:pStyle w:val="a5"/>
        <w:rPr>
          <w:rFonts w:ascii="Times New Roman" w:hAnsi="Times New Roman"/>
          <w:spacing w:val="10"/>
          <w:szCs w:val="28"/>
          <w:lang w:val="uk-UA"/>
        </w:rPr>
      </w:pPr>
      <w:r w:rsidRPr="006755EE">
        <w:rPr>
          <w:rFonts w:ascii="Times New Roman" w:hAnsi="Times New Roman"/>
          <w:noProof/>
          <w:spacing w:val="10"/>
          <w:szCs w:val="28"/>
        </w:rPr>
        <w:drawing>
          <wp:inline distT="0" distB="0" distL="0" distR="0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153" w:rsidRPr="006755EE" w:rsidRDefault="00BF5153" w:rsidP="00BF5153">
      <w:pPr>
        <w:pStyle w:val="a5"/>
        <w:rPr>
          <w:rFonts w:ascii="Times New Roman" w:hAnsi="Times New Roman"/>
          <w:szCs w:val="28"/>
          <w:lang w:val="uk-UA"/>
        </w:rPr>
      </w:pPr>
    </w:p>
    <w:p w:rsidR="00BF5153" w:rsidRPr="006755EE" w:rsidRDefault="00BF5153" w:rsidP="00BF5153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6755EE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BF5153" w:rsidRPr="006755EE" w:rsidRDefault="00550BB5" w:rsidP="00550BB5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6755EE">
        <w:rPr>
          <w:b/>
          <w:bCs/>
          <w:color w:val="000000"/>
          <w:sz w:val="28"/>
          <w:szCs w:val="28"/>
          <w:lang w:val="uk-UA"/>
        </w:rPr>
        <w:t>ЛИСИЧАНСЬК</w:t>
      </w:r>
      <w:r>
        <w:rPr>
          <w:b/>
          <w:bCs/>
          <w:color w:val="000000"/>
          <w:sz w:val="28"/>
          <w:szCs w:val="28"/>
          <w:lang w:val="uk-UA"/>
        </w:rPr>
        <w:t xml:space="preserve">А МІСЬКА ВІЙСЬКОВО-ЦИВІЛЬНА </w:t>
      </w:r>
      <w:r w:rsidR="00BF5153" w:rsidRPr="006755EE">
        <w:rPr>
          <w:b/>
          <w:bCs/>
          <w:color w:val="000000"/>
          <w:sz w:val="28"/>
          <w:szCs w:val="28"/>
          <w:lang w:val="uk-UA"/>
        </w:rPr>
        <w:t>АДМІНІСТРАЦІЯ</w:t>
      </w:r>
    </w:p>
    <w:p w:rsidR="00BF5153" w:rsidRPr="006755EE" w:rsidRDefault="00550BB5" w:rsidP="00550BB5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BF5153" w:rsidRPr="006755EE">
        <w:rPr>
          <w:b/>
          <w:bCs/>
          <w:color w:val="000000"/>
          <w:sz w:val="28"/>
          <w:szCs w:val="28"/>
          <w:lang w:val="uk-UA"/>
        </w:rPr>
        <w:t>ЛУГАНСЬКОЇ ОБЛАСТІ</w:t>
      </w:r>
    </w:p>
    <w:p w:rsidR="00BF5153" w:rsidRPr="006755EE" w:rsidRDefault="00BF5153" w:rsidP="00BF5153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BF5153" w:rsidRPr="006755EE" w:rsidRDefault="00BF5153" w:rsidP="00BF5153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6755EE">
        <w:rPr>
          <w:b/>
          <w:bCs/>
          <w:color w:val="000000"/>
          <w:sz w:val="28"/>
          <w:szCs w:val="28"/>
          <w:lang w:val="uk-UA"/>
        </w:rPr>
        <w:t>РОЗПОРЯДЖЕННЯ</w:t>
      </w:r>
      <w:r w:rsidR="0071577B"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550BB5" w:rsidRDefault="00BF5153" w:rsidP="00BF5153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6755EE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550BB5" w:rsidRPr="006755EE">
        <w:rPr>
          <w:b/>
          <w:bCs/>
          <w:color w:val="000000"/>
          <w:sz w:val="28"/>
          <w:szCs w:val="28"/>
          <w:lang w:val="uk-UA"/>
        </w:rPr>
        <w:t>ЛИСИЧАНСЬК</w:t>
      </w:r>
      <w:r w:rsidR="00550BB5">
        <w:rPr>
          <w:b/>
          <w:bCs/>
          <w:color w:val="000000"/>
          <w:sz w:val="28"/>
          <w:szCs w:val="28"/>
          <w:lang w:val="uk-UA"/>
        </w:rPr>
        <w:t>ОЇ МІСЬКОЇ</w:t>
      </w:r>
      <w:r w:rsidR="00550BB5" w:rsidRPr="006755EE"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BF5153" w:rsidRPr="006755EE" w:rsidRDefault="00BF5153" w:rsidP="00BF5153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6755EE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BF5153" w:rsidRPr="006755EE" w:rsidRDefault="00BF5153" w:rsidP="00BF5153">
      <w:pPr>
        <w:jc w:val="center"/>
        <w:rPr>
          <w:sz w:val="28"/>
          <w:szCs w:val="28"/>
          <w:lang w:val="uk-UA"/>
        </w:rPr>
      </w:pPr>
    </w:p>
    <w:p w:rsidR="00BF5153" w:rsidRPr="002615B6" w:rsidRDefault="002615B6" w:rsidP="00972FCF">
      <w:pPr>
        <w:rPr>
          <w:sz w:val="28"/>
          <w:szCs w:val="28"/>
          <w:lang w:val="uk-UA"/>
        </w:rPr>
      </w:pPr>
      <w:r w:rsidRPr="002615B6">
        <w:rPr>
          <w:sz w:val="28"/>
          <w:szCs w:val="28"/>
          <w:lang w:val="uk-UA"/>
        </w:rPr>
        <w:t>08.</w:t>
      </w:r>
      <w:r>
        <w:rPr>
          <w:sz w:val="28"/>
          <w:szCs w:val="28"/>
          <w:lang w:val="en-US"/>
        </w:rPr>
        <w:t>12.2021</w:t>
      </w:r>
      <w:r w:rsidR="00972FCF">
        <w:rPr>
          <w:sz w:val="28"/>
          <w:szCs w:val="28"/>
          <w:lang w:val="uk-UA"/>
        </w:rPr>
        <w:t xml:space="preserve">    </w:t>
      </w:r>
      <w:r w:rsidR="00972FCF">
        <w:rPr>
          <w:sz w:val="28"/>
          <w:szCs w:val="28"/>
          <w:lang w:val="uk-UA"/>
        </w:rPr>
        <w:tab/>
      </w:r>
      <w:r w:rsidR="00972FCF">
        <w:rPr>
          <w:sz w:val="28"/>
          <w:szCs w:val="28"/>
          <w:lang w:val="uk-UA"/>
        </w:rPr>
        <w:tab/>
      </w:r>
      <w:r w:rsidR="00972FCF">
        <w:rPr>
          <w:sz w:val="28"/>
          <w:szCs w:val="28"/>
          <w:lang w:val="uk-UA"/>
        </w:rPr>
        <w:tab/>
      </w:r>
      <w:r w:rsidR="00262B94">
        <w:rPr>
          <w:sz w:val="28"/>
          <w:szCs w:val="28"/>
          <w:lang w:val="uk-UA"/>
        </w:rPr>
        <w:t xml:space="preserve">м. </w:t>
      </w:r>
      <w:r w:rsidR="00D62DC2">
        <w:rPr>
          <w:sz w:val="28"/>
          <w:szCs w:val="28"/>
          <w:lang w:val="uk-UA"/>
        </w:rPr>
        <w:t>Лисичанськ</w:t>
      </w:r>
      <w:r w:rsidR="00D62DC2">
        <w:rPr>
          <w:sz w:val="28"/>
          <w:szCs w:val="28"/>
          <w:lang w:val="uk-UA"/>
        </w:rPr>
        <w:tab/>
      </w:r>
      <w:r w:rsidR="00D62DC2">
        <w:rPr>
          <w:sz w:val="28"/>
          <w:szCs w:val="28"/>
          <w:lang w:val="uk-UA"/>
        </w:rPr>
        <w:tab/>
      </w:r>
      <w:r w:rsidR="00D62DC2">
        <w:rPr>
          <w:sz w:val="28"/>
          <w:szCs w:val="28"/>
          <w:lang w:val="uk-UA"/>
        </w:rPr>
        <w:tab/>
      </w:r>
      <w:r w:rsidR="0075441A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№</w:t>
      </w:r>
      <w:r w:rsidRPr="002615B6">
        <w:rPr>
          <w:sz w:val="28"/>
          <w:szCs w:val="28"/>
          <w:lang w:val="uk-UA"/>
        </w:rPr>
        <w:t xml:space="preserve"> 1452</w:t>
      </w:r>
    </w:p>
    <w:p w:rsidR="00BF5153" w:rsidRDefault="00BF5153" w:rsidP="00BF5153">
      <w:pPr>
        <w:jc w:val="center"/>
        <w:rPr>
          <w:sz w:val="28"/>
          <w:szCs w:val="28"/>
          <w:lang w:val="uk-UA"/>
        </w:rPr>
      </w:pPr>
    </w:p>
    <w:p w:rsidR="00BF5153" w:rsidRPr="005249BB" w:rsidRDefault="00BF5153" w:rsidP="00BF5153">
      <w:pPr>
        <w:jc w:val="both"/>
        <w:rPr>
          <w:b/>
          <w:bCs/>
          <w:sz w:val="28"/>
          <w:szCs w:val="28"/>
          <w:lang w:val="uk-UA"/>
        </w:rPr>
      </w:pPr>
      <w:r w:rsidRPr="005249BB">
        <w:rPr>
          <w:b/>
          <w:bCs/>
          <w:sz w:val="28"/>
          <w:szCs w:val="28"/>
          <w:lang w:val="uk-UA"/>
        </w:rPr>
        <w:t xml:space="preserve">Про </w:t>
      </w:r>
      <w:r w:rsidR="001E11D9">
        <w:rPr>
          <w:b/>
          <w:bCs/>
          <w:sz w:val="28"/>
          <w:szCs w:val="28"/>
          <w:lang w:val="uk-UA"/>
        </w:rPr>
        <w:t xml:space="preserve">ліквідацію комісії з питань </w:t>
      </w:r>
      <w:r w:rsidRPr="005249BB">
        <w:rPr>
          <w:b/>
          <w:bCs/>
          <w:sz w:val="28"/>
          <w:szCs w:val="28"/>
          <w:lang w:val="uk-UA"/>
        </w:rPr>
        <w:t xml:space="preserve"> </w:t>
      </w:r>
    </w:p>
    <w:p w:rsidR="00037092" w:rsidRPr="005249BB" w:rsidRDefault="001E11D9" w:rsidP="00BF5153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звільнення осіб від плати</w:t>
      </w:r>
    </w:p>
    <w:p w:rsidR="00037092" w:rsidRPr="005249BB" w:rsidRDefault="001E11D9" w:rsidP="00BF5153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за надання соціальних послуг</w:t>
      </w:r>
    </w:p>
    <w:p w:rsidR="00BF5153" w:rsidRPr="005249BB" w:rsidRDefault="00BF5153" w:rsidP="00BF5153">
      <w:pPr>
        <w:pStyle w:val="a3"/>
        <w:rPr>
          <w:szCs w:val="28"/>
          <w:lang w:val="uk-UA"/>
        </w:rPr>
      </w:pPr>
    </w:p>
    <w:p w:rsidR="00550BB5" w:rsidRDefault="00550BB5" w:rsidP="00BF5153">
      <w:pPr>
        <w:pStyle w:val="1"/>
        <w:shd w:val="clear" w:color="auto" w:fill="FFFFFF"/>
        <w:spacing w:before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550BB5" w:rsidRDefault="001E11D9" w:rsidP="00BF5153">
      <w:pPr>
        <w:pStyle w:val="1"/>
        <w:shd w:val="clear" w:color="auto" w:fill="FFFFFF"/>
        <w:spacing w:before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У зв’язку зі змінами, внесеними </w:t>
      </w:r>
      <w:r w:rsidR="00180E74">
        <w:rPr>
          <w:rFonts w:ascii="Times New Roman" w:hAnsi="Times New Roman" w:cs="Times New Roman"/>
          <w:color w:val="auto"/>
          <w:sz w:val="28"/>
          <w:szCs w:val="28"/>
          <w:lang w:val="uk-UA"/>
        </w:rPr>
        <w:t>до Порядку організації надання соціальних послуг, затвердженого постановою Кабінету Міністрів України  від 01.06.2020 № 587,</w:t>
      </w:r>
      <w:r w:rsidR="00167BB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керуючись пунктом </w:t>
      </w:r>
      <w:r w:rsidR="007D3ACC">
        <w:rPr>
          <w:rFonts w:ascii="Times New Roman" w:hAnsi="Times New Roman" w:cs="Times New Roman"/>
          <w:color w:val="auto"/>
          <w:sz w:val="28"/>
          <w:szCs w:val="28"/>
          <w:lang w:val="uk-UA"/>
        </w:rPr>
        <w:t>8 частини третьої статті 6 Закону України «</w:t>
      </w:r>
      <w:r w:rsidR="00515000">
        <w:rPr>
          <w:rFonts w:ascii="Times New Roman" w:hAnsi="Times New Roman" w:cs="Times New Roman"/>
          <w:color w:val="auto"/>
          <w:sz w:val="28"/>
          <w:szCs w:val="28"/>
          <w:lang w:val="uk-UA"/>
        </w:rPr>
        <w:t>П</w:t>
      </w:r>
      <w:r w:rsidR="007D3ACC">
        <w:rPr>
          <w:rFonts w:ascii="Times New Roman" w:hAnsi="Times New Roman" w:cs="Times New Roman"/>
          <w:color w:val="auto"/>
          <w:sz w:val="28"/>
          <w:szCs w:val="28"/>
          <w:lang w:val="uk-UA"/>
        </w:rPr>
        <w:t>ро військово-цивільні адміністрації»</w:t>
      </w:r>
    </w:p>
    <w:p w:rsidR="00BF5153" w:rsidRPr="005249BB" w:rsidRDefault="00BF5153" w:rsidP="00BF5153">
      <w:pPr>
        <w:ind w:firstLine="708"/>
        <w:jc w:val="both"/>
        <w:rPr>
          <w:sz w:val="28"/>
          <w:szCs w:val="28"/>
          <w:lang w:val="uk-UA"/>
        </w:rPr>
      </w:pPr>
    </w:p>
    <w:p w:rsidR="00BF5153" w:rsidRPr="005249BB" w:rsidRDefault="00BF5153" w:rsidP="00BF5153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5249BB">
        <w:rPr>
          <w:b/>
          <w:sz w:val="28"/>
          <w:szCs w:val="28"/>
          <w:lang w:val="uk-UA"/>
        </w:rPr>
        <w:t xml:space="preserve">зобов’язую: </w:t>
      </w:r>
    </w:p>
    <w:p w:rsidR="00BF5153" w:rsidRPr="005249BB" w:rsidRDefault="00BF5153" w:rsidP="00BF5153">
      <w:pPr>
        <w:pStyle w:val="a3"/>
        <w:ind w:firstLine="709"/>
        <w:rPr>
          <w:szCs w:val="28"/>
          <w:lang w:val="uk-UA"/>
        </w:rPr>
      </w:pPr>
    </w:p>
    <w:p w:rsidR="001B3E00" w:rsidRDefault="002F2B7B" w:rsidP="00A34A00">
      <w:pPr>
        <w:pStyle w:val="a8"/>
        <w:numPr>
          <w:ilvl w:val="0"/>
          <w:numId w:val="3"/>
        </w:numPr>
        <w:tabs>
          <w:tab w:val="left" w:pos="993"/>
        </w:tabs>
        <w:ind w:left="0" w:firstLine="708"/>
        <w:jc w:val="both"/>
        <w:rPr>
          <w:bCs/>
          <w:sz w:val="28"/>
          <w:szCs w:val="28"/>
          <w:lang w:val="uk-UA"/>
        </w:rPr>
      </w:pPr>
      <w:r w:rsidRPr="00396FC3">
        <w:rPr>
          <w:bCs/>
          <w:sz w:val="28"/>
          <w:szCs w:val="28"/>
          <w:lang w:val="uk-UA"/>
        </w:rPr>
        <w:t xml:space="preserve">Ліквідувати комісію з питань звільнення осіб від плати за  </w:t>
      </w:r>
      <w:r w:rsidR="00CD5EC1" w:rsidRPr="00396FC3">
        <w:rPr>
          <w:bCs/>
          <w:sz w:val="28"/>
          <w:szCs w:val="28"/>
          <w:lang w:val="uk-UA"/>
        </w:rPr>
        <w:t xml:space="preserve">надання </w:t>
      </w:r>
      <w:r w:rsidRPr="00396FC3">
        <w:rPr>
          <w:bCs/>
          <w:sz w:val="28"/>
          <w:szCs w:val="28"/>
          <w:lang w:val="uk-UA"/>
        </w:rPr>
        <w:t>соціальн</w:t>
      </w:r>
      <w:r w:rsidR="00396FC3">
        <w:rPr>
          <w:bCs/>
          <w:sz w:val="28"/>
          <w:szCs w:val="28"/>
          <w:lang w:val="uk-UA"/>
        </w:rPr>
        <w:t>их</w:t>
      </w:r>
      <w:r w:rsidRPr="00396FC3">
        <w:rPr>
          <w:bCs/>
          <w:sz w:val="28"/>
          <w:szCs w:val="28"/>
          <w:lang w:val="uk-UA"/>
        </w:rPr>
        <w:t xml:space="preserve"> послуг</w:t>
      </w:r>
      <w:r w:rsidR="00396FC3">
        <w:rPr>
          <w:bCs/>
          <w:sz w:val="28"/>
          <w:szCs w:val="28"/>
          <w:lang w:val="uk-UA"/>
        </w:rPr>
        <w:t>.</w:t>
      </w:r>
    </w:p>
    <w:p w:rsidR="00180E74" w:rsidRDefault="00180E74" w:rsidP="00180E74">
      <w:pPr>
        <w:pStyle w:val="a8"/>
        <w:tabs>
          <w:tab w:val="left" w:pos="993"/>
        </w:tabs>
        <w:ind w:left="708"/>
        <w:jc w:val="both"/>
        <w:rPr>
          <w:bCs/>
          <w:sz w:val="28"/>
          <w:szCs w:val="28"/>
          <w:lang w:val="uk-UA"/>
        </w:rPr>
      </w:pPr>
    </w:p>
    <w:p w:rsidR="00515000" w:rsidRDefault="00515000" w:rsidP="00CD5EC1">
      <w:pPr>
        <w:pStyle w:val="a8"/>
        <w:numPr>
          <w:ilvl w:val="0"/>
          <w:numId w:val="3"/>
        </w:numPr>
        <w:tabs>
          <w:tab w:val="left" w:pos="993"/>
        </w:tabs>
        <w:ind w:left="0"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Вважати таким, що</w:t>
      </w:r>
      <w:r w:rsidR="001B3E00">
        <w:rPr>
          <w:bCs/>
          <w:sz w:val="28"/>
          <w:szCs w:val="28"/>
          <w:lang w:val="uk-UA"/>
        </w:rPr>
        <w:t xml:space="preserve"> втратило чинність, розпорядження керівника Лисичанської міської військово-цивільної адміністрації від 26.04.2021 № 270</w:t>
      </w:r>
      <w:r w:rsidR="00CD5EC1">
        <w:rPr>
          <w:bCs/>
          <w:sz w:val="28"/>
          <w:szCs w:val="28"/>
          <w:lang w:val="uk-UA"/>
        </w:rPr>
        <w:t xml:space="preserve"> «Про створення комісії з питань звільнення осіб від плати за надання соціальних послуг та затвердження Положення про неї»</w:t>
      </w:r>
      <w:r w:rsidR="001B3E00">
        <w:rPr>
          <w:bCs/>
          <w:sz w:val="28"/>
          <w:szCs w:val="28"/>
          <w:lang w:val="uk-UA"/>
        </w:rPr>
        <w:t>.</w:t>
      </w:r>
    </w:p>
    <w:p w:rsidR="00515000" w:rsidRPr="001D1DE0" w:rsidRDefault="00515000" w:rsidP="00515000">
      <w:pPr>
        <w:pStyle w:val="a8"/>
        <w:ind w:left="1068"/>
        <w:jc w:val="both"/>
        <w:rPr>
          <w:bCs/>
          <w:sz w:val="28"/>
          <w:szCs w:val="28"/>
          <w:lang w:val="uk-UA"/>
        </w:rPr>
      </w:pPr>
    </w:p>
    <w:p w:rsidR="00515000" w:rsidRPr="00515000" w:rsidRDefault="001D1DE0" w:rsidP="00CD5EC1">
      <w:pPr>
        <w:pStyle w:val="a8"/>
        <w:numPr>
          <w:ilvl w:val="0"/>
          <w:numId w:val="3"/>
        </w:numPr>
        <w:autoSpaceDE w:val="0"/>
        <w:autoSpaceDN w:val="0"/>
        <w:adjustRightInd w:val="0"/>
        <w:ind w:left="993" w:right="-1" w:hanging="285"/>
        <w:jc w:val="both"/>
        <w:rPr>
          <w:sz w:val="28"/>
          <w:szCs w:val="28"/>
          <w:lang w:val="uk-UA"/>
        </w:rPr>
      </w:pPr>
      <w:r w:rsidRPr="00515000">
        <w:rPr>
          <w:sz w:val="28"/>
          <w:szCs w:val="28"/>
          <w:lang w:val="uk-UA"/>
        </w:rPr>
        <w:t>Дане розпорядження підлягає опри</w:t>
      </w:r>
      <w:r w:rsidR="00EB3A0F" w:rsidRPr="00515000">
        <w:rPr>
          <w:sz w:val="28"/>
          <w:szCs w:val="28"/>
          <w:lang w:val="uk-UA"/>
        </w:rPr>
        <w:t>людненню.</w:t>
      </w:r>
    </w:p>
    <w:p w:rsidR="00515000" w:rsidRDefault="00515000" w:rsidP="00515000">
      <w:pPr>
        <w:pStyle w:val="a8"/>
        <w:autoSpaceDE w:val="0"/>
        <w:autoSpaceDN w:val="0"/>
        <w:adjustRightInd w:val="0"/>
        <w:ind w:left="1068" w:right="-1"/>
        <w:jc w:val="both"/>
        <w:rPr>
          <w:sz w:val="28"/>
          <w:szCs w:val="28"/>
          <w:lang w:val="uk-UA"/>
        </w:rPr>
      </w:pPr>
    </w:p>
    <w:p w:rsidR="0045435E" w:rsidRPr="0045435E" w:rsidRDefault="00EB3A0F" w:rsidP="00CD5EC1">
      <w:pPr>
        <w:pStyle w:val="a8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right="-1" w:firstLine="708"/>
        <w:jc w:val="both"/>
        <w:rPr>
          <w:sz w:val="28"/>
          <w:szCs w:val="28"/>
          <w:lang w:val="uk-UA"/>
        </w:rPr>
      </w:pPr>
      <w:r w:rsidRPr="00CD4896">
        <w:rPr>
          <w:sz w:val="28"/>
          <w:szCs w:val="28"/>
          <w:lang w:val="uk-UA"/>
        </w:rPr>
        <w:t xml:space="preserve">Контроль за виконанням </w:t>
      </w:r>
      <w:r w:rsidR="00CD5EC1">
        <w:rPr>
          <w:sz w:val="28"/>
          <w:szCs w:val="28"/>
          <w:lang w:val="uk-UA"/>
        </w:rPr>
        <w:t xml:space="preserve">цього </w:t>
      </w:r>
      <w:r w:rsidRPr="00CD4896">
        <w:rPr>
          <w:sz w:val="28"/>
          <w:szCs w:val="28"/>
          <w:lang w:val="uk-UA"/>
        </w:rPr>
        <w:t xml:space="preserve">розпорядження покласти на заступника керівника </w:t>
      </w:r>
      <w:r>
        <w:rPr>
          <w:sz w:val="28"/>
          <w:szCs w:val="28"/>
          <w:lang w:val="uk-UA"/>
        </w:rPr>
        <w:t xml:space="preserve">Лисичанської міської </w:t>
      </w:r>
      <w:r w:rsidRPr="00CD4896">
        <w:rPr>
          <w:sz w:val="28"/>
          <w:szCs w:val="28"/>
          <w:lang w:val="uk-UA"/>
        </w:rPr>
        <w:t>військово-цивільної адміністрації Євгена НАЮКА.</w:t>
      </w:r>
    </w:p>
    <w:p w:rsidR="00396FC3" w:rsidRDefault="00396FC3" w:rsidP="00BF5153">
      <w:pPr>
        <w:jc w:val="both"/>
        <w:rPr>
          <w:sz w:val="28"/>
          <w:szCs w:val="28"/>
          <w:lang w:val="en-US"/>
        </w:rPr>
      </w:pPr>
    </w:p>
    <w:p w:rsidR="00107BB4" w:rsidRDefault="00107BB4" w:rsidP="00BF5153">
      <w:pPr>
        <w:jc w:val="both"/>
        <w:rPr>
          <w:sz w:val="28"/>
          <w:szCs w:val="28"/>
          <w:lang w:val="en-US"/>
        </w:rPr>
      </w:pPr>
    </w:p>
    <w:p w:rsidR="00107BB4" w:rsidRDefault="00107BB4" w:rsidP="00BF5153">
      <w:pPr>
        <w:jc w:val="both"/>
        <w:rPr>
          <w:sz w:val="28"/>
          <w:szCs w:val="28"/>
          <w:lang w:val="en-US"/>
        </w:rPr>
      </w:pPr>
    </w:p>
    <w:p w:rsidR="00107BB4" w:rsidRDefault="00107BB4" w:rsidP="00BF5153">
      <w:pPr>
        <w:jc w:val="both"/>
        <w:rPr>
          <w:sz w:val="28"/>
          <w:szCs w:val="28"/>
          <w:lang w:val="en-US"/>
        </w:rPr>
      </w:pPr>
    </w:p>
    <w:p w:rsidR="00107BB4" w:rsidRPr="00107BB4" w:rsidRDefault="00107BB4" w:rsidP="00BF5153">
      <w:pPr>
        <w:jc w:val="both"/>
        <w:rPr>
          <w:sz w:val="28"/>
          <w:szCs w:val="28"/>
          <w:lang w:val="en-US"/>
        </w:rPr>
      </w:pPr>
    </w:p>
    <w:p w:rsidR="00CD5EC1" w:rsidRDefault="00CE780B" w:rsidP="00CE780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Керівник Лисичанської міської </w:t>
      </w:r>
    </w:p>
    <w:p w:rsidR="0045435E" w:rsidRPr="00107BB4" w:rsidRDefault="00CE780B" w:rsidP="00107BB4">
      <w:pPr>
        <w:jc w:val="both"/>
        <w:rPr>
          <w:b/>
          <w:bCs/>
          <w:sz w:val="28"/>
          <w:szCs w:val="28"/>
          <w:lang w:val="en-US"/>
        </w:rPr>
        <w:sectPr w:rsidR="0045435E" w:rsidRPr="00107BB4" w:rsidSect="00DB2AC7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  <w:r>
        <w:rPr>
          <w:b/>
          <w:sz w:val="28"/>
          <w:szCs w:val="28"/>
          <w:lang w:val="uk-UA"/>
        </w:rPr>
        <w:t>військово-цивільної адміністрації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Олександр ЗАЇКА</w:t>
      </w:r>
    </w:p>
    <w:p w:rsidR="00C00507" w:rsidRPr="00107BB4" w:rsidRDefault="00C00507" w:rsidP="007E0767">
      <w:pPr>
        <w:tabs>
          <w:tab w:val="left" w:pos="6379"/>
        </w:tabs>
        <w:rPr>
          <w:sz w:val="28"/>
          <w:szCs w:val="28"/>
          <w:lang w:val="en-US"/>
        </w:rPr>
      </w:pPr>
      <w:bookmarkStart w:id="0" w:name="_GoBack"/>
      <w:bookmarkEnd w:id="0"/>
    </w:p>
    <w:sectPr w:rsidR="00C00507" w:rsidRPr="00107BB4" w:rsidSect="0045435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2E5" w:rsidRDefault="00EC72E5" w:rsidP="00CD5EC1">
      <w:r>
        <w:separator/>
      </w:r>
    </w:p>
  </w:endnote>
  <w:endnote w:type="continuationSeparator" w:id="0">
    <w:p w:rsidR="00EC72E5" w:rsidRDefault="00EC72E5" w:rsidP="00CD5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2E5" w:rsidRDefault="00EC72E5" w:rsidP="00CD5EC1">
      <w:r>
        <w:separator/>
      </w:r>
    </w:p>
  </w:footnote>
  <w:footnote w:type="continuationSeparator" w:id="0">
    <w:p w:rsidR="00EC72E5" w:rsidRDefault="00EC72E5" w:rsidP="00CD5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6BB"/>
    <w:multiLevelType w:val="hybridMultilevel"/>
    <w:tmpl w:val="946098C4"/>
    <w:lvl w:ilvl="0" w:tplc="E8A21D98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27B2249"/>
    <w:multiLevelType w:val="hybridMultilevel"/>
    <w:tmpl w:val="6D92D628"/>
    <w:lvl w:ilvl="0" w:tplc="812AA480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6FD03DDC"/>
    <w:multiLevelType w:val="hybridMultilevel"/>
    <w:tmpl w:val="62AE3AE2"/>
    <w:lvl w:ilvl="0" w:tplc="CEB210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5153"/>
    <w:rsid w:val="00037092"/>
    <w:rsid w:val="000455B0"/>
    <w:rsid w:val="000B7184"/>
    <w:rsid w:val="000D1193"/>
    <w:rsid w:val="00107BB4"/>
    <w:rsid w:val="00124071"/>
    <w:rsid w:val="00150938"/>
    <w:rsid w:val="00167BBB"/>
    <w:rsid w:val="001773B7"/>
    <w:rsid w:val="00180E74"/>
    <w:rsid w:val="001B3E00"/>
    <w:rsid w:val="001D1DE0"/>
    <w:rsid w:val="001E11D9"/>
    <w:rsid w:val="00217610"/>
    <w:rsid w:val="002243A1"/>
    <w:rsid w:val="002615B6"/>
    <w:rsid w:val="00262B94"/>
    <w:rsid w:val="00274B7B"/>
    <w:rsid w:val="002A38D3"/>
    <w:rsid w:val="002A7392"/>
    <w:rsid w:val="002E5422"/>
    <w:rsid w:val="002F2B7B"/>
    <w:rsid w:val="003513E3"/>
    <w:rsid w:val="00361781"/>
    <w:rsid w:val="003822E3"/>
    <w:rsid w:val="00396FC3"/>
    <w:rsid w:val="003B6A0C"/>
    <w:rsid w:val="003F33EE"/>
    <w:rsid w:val="0045435E"/>
    <w:rsid w:val="00465CFE"/>
    <w:rsid w:val="004B14D1"/>
    <w:rsid w:val="004B41E7"/>
    <w:rsid w:val="004B513C"/>
    <w:rsid w:val="004D0D7D"/>
    <w:rsid w:val="004E3E67"/>
    <w:rsid w:val="00502F7E"/>
    <w:rsid w:val="00515000"/>
    <w:rsid w:val="005249BB"/>
    <w:rsid w:val="00550BB5"/>
    <w:rsid w:val="00565798"/>
    <w:rsid w:val="005739F0"/>
    <w:rsid w:val="00585370"/>
    <w:rsid w:val="005D6BE4"/>
    <w:rsid w:val="005F0C4A"/>
    <w:rsid w:val="00617992"/>
    <w:rsid w:val="006B7486"/>
    <w:rsid w:val="006E0C46"/>
    <w:rsid w:val="0071577B"/>
    <w:rsid w:val="0075441A"/>
    <w:rsid w:val="00763248"/>
    <w:rsid w:val="007947D5"/>
    <w:rsid w:val="007D3ACC"/>
    <w:rsid w:val="007E0767"/>
    <w:rsid w:val="00890849"/>
    <w:rsid w:val="008C3937"/>
    <w:rsid w:val="008E142F"/>
    <w:rsid w:val="008F7522"/>
    <w:rsid w:val="00903A29"/>
    <w:rsid w:val="00922774"/>
    <w:rsid w:val="00972FCF"/>
    <w:rsid w:val="00A00018"/>
    <w:rsid w:val="00A4020A"/>
    <w:rsid w:val="00A7668F"/>
    <w:rsid w:val="00AE519A"/>
    <w:rsid w:val="00AF33D9"/>
    <w:rsid w:val="00B267FA"/>
    <w:rsid w:val="00B4589B"/>
    <w:rsid w:val="00B73DE9"/>
    <w:rsid w:val="00B77BA7"/>
    <w:rsid w:val="00BA4DC3"/>
    <w:rsid w:val="00BF5153"/>
    <w:rsid w:val="00C00507"/>
    <w:rsid w:val="00C468C6"/>
    <w:rsid w:val="00C567DC"/>
    <w:rsid w:val="00CA4FCB"/>
    <w:rsid w:val="00CA7964"/>
    <w:rsid w:val="00CD4896"/>
    <w:rsid w:val="00CD5EC1"/>
    <w:rsid w:val="00CE780B"/>
    <w:rsid w:val="00D14168"/>
    <w:rsid w:val="00D62DC2"/>
    <w:rsid w:val="00D81D75"/>
    <w:rsid w:val="00D8486A"/>
    <w:rsid w:val="00DB2AC7"/>
    <w:rsid w:val="00DB544A"/>
    <w:rsid w:val="00E003AA"/>
    <w:rsid w:val="00E7464A"/>
    <w:rsid w:val="00E8531C"/>
    <w:rsid w:val="00EA78D9"/>
    <w:rsid w:val="00EB3A0F"/>
    <w:rsid w:val="00EC72E5"/>
    <w:rsid w:val="00EF4E42"/>
    <w:rsid w:val="00EF6A6C"/>
    <w:rsid w:val="00F54C49"/>
    <w:rsid w:val="00F7032C"/>
    <w:rsid w:val="00F8184B"/>
    <w:rsid w:val="00FC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15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51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1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515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F515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Body Text"/>
    <w:basedOn w:val="a"/>
    <w:link w:val="a4"/>
    <w:rsid w:val="00BF515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BF51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BF5153"/>
    <w:pPr>
      <w:jc w:val="center"/>
    </w:pPr>
    <w:rPr>
      <w:rFonts w:ascii="Arial" w:hAnsi="Arial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BF5153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BF515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F5153"/>
    <w:pPr>
      <w:shd w:val="clear" w:color="auto" w:fill="FFFFFF"/>
      <w:spacing w:before="120" w:after="240" w:line="322" w:lineRule="exact"/>
      <w:jc w:val="center"/>
    </w:pPr>
    <w:rPr>
      <w:sz w:val="28"/>
      <w:szCs w:val="28"/>
      <w:lang w:eastAsia="en-US"/>
    </w:rPr>
  </w:style>
  <w:style w:type="table" w:styleId="a7">
    <w:name w:val="Table Grid"/>
    <w:basedOn w:val="a1"/>
    <w:uiPriority w:val="39"/>
    <w:rsid w:val="00BF515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B6A0C"/>
    <w:pPr>
      <w:ind w:left="720"/>
      <w:contextualSpacing/>
    </w:pPr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81D7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81D75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uiPriority w:val="1"/>
    <w:qFormat/>
    <w:rsid w:val="001773B7"/>
    <w:pPr>
      <w:spacing w:line="240" w:lineRule="auto"/>
    </w:pPr>
  </w:style>
  <w:style w:type="paragraph" w:styleId="ac">
    <w:name w:val="header"/>
    <w:basedOn w:val="a"/>
    <w:link w:val="ad"/>
    <w:uiPriority w:val="99"/>
    <w:unhideWhenUsed/>
    <w:rsid w:val="00CD5EC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D5E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D5EC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D5E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6BD87-17CE-4BDE-886D-816D3D164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Tkachenko</dc:creator>
  <cp:lastModifiedBy>Компик</cp:lastModifiedBy>
  <cp:revision>47</cp:revision>
  <cp:lastPrinted>2021-12-07T14:15:00Z</cp:lastPrinted>
  <dcterms:created xsi:type="dcterms:W3CDTF">2021-01-29T12:58:00Z</dcterms:created>
  <dcterms:modified xsi:type="dcterms:W3CDTF">2021-12-08T15:10:00Z</dcterms:modified>
</cp:coreProperties>
</file>