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710F23" w:rsidRDefault="00B32315" w:rsidP="00BF3489">
      <w:pPr>
        <w:rPr>
          <w:sz w:val="28"/>
        </w:rPr>
      </w:pPr>
      <w:r>
        <w:rPr>
          <w:sz w:val="28"/>
          <w:lang w:val="en-US"/>
        </w:rPr>
        <w:t>15.12.2021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</w:t>
      </w:r>
      <w:r w:rsidR="00710F23">
        <w:rPr>
          <w:sz w:val="28"/>
          <w:lang w:val="uk-UA"/>
        </w:rPr>
        <w:tab/>
      </w:r>
      <w:r w:rsidR="00710F23">
        <w:rPr>
          <w:sz w:val="28"/>
          <w:lang w:val="uk-UA"/>
        </w:rPr>
        <w:tab/>
        <w:t xml:space="preserve">  </w:t>
      </w:r>
      <w:r w:rsidR="00E56833">
        <w:rPr>
          <w:sz w:val="28"/>
          <w:lang w:val="uk-UA"/>
        </w:rPr>
        <w:t xml:space="preserve">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bookmarkStart w:id="0" w:name="_GoBack"/>
      <w:bookmarkEnd w:id="0"/>
      <w:r>
        <w:rPr>
          <w:sz w:val="28"/>
          <w:lang w:val="uk-UA"/>
        </w:rPr>
        <w:t xml:space="preserve">  № </w:t>
      </w:r>
      <w:r w:rsidRPr="00710F23">
        <w:rPr>
          <w:sz w:val="28"/>
        </w:rPr>
        <w:t>1485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791630" w:rsidRDefault="00791630" w:rsidP="00AD45D3">
      <w:pPr>
        <w:jc w:val="both"/>
        <w:rPr>
          <w:b/>
          <w:sz w:val="28"/>
          <w:szCs w:val="28"/>
          <w:lang w:val="uk-UA"/>
        </w:rPr>
      </w:pPr>
      <w:r w:rsidRPr="00791630">
        <w:rPr>
          <w:b/>
          <w:sz w:val="28"/>
          <w:szCs w:val="28"/>
          <w:lang w:val="uk-UA"/>
        </w:rPr>
        <w:t xml:space="preserve">Про </w:t>
      </w:r>
      <w:r w:rsidR="00AD45D3">
        <w:rPr>
          <w:b/>
          <w:sz w:val="28"/>
          <w:szCs w:val="28"/>
          <w:lang w:val="uk-UA"/>
        </w:rPr>
        <w:t>дотримання вимог</w:t>
      </w:r>
    </w:p>
    <w:p w:rsidR="00AD45D3" w:rsidRDefault="00AD45D3" w:rsidP="00AD45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Закону України «Про доступ </w:t>
      </w:r>
    </w:p>
    <w:p w:rsidR="00AD45D3" w:rsidRPr="00791630" w:rsidRDefault="00AD45D3" w:rsidP="00AD45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публічної інформації»</w:t>
      </w:r>
    </w:p>
    <w:p w:rsidR="00791630" w:rsidRDefault="00791630" w:rsidP="00791630">
      <w:pPr>
        <w:rPr>
          <w:b/>
          <w:sz w:val="28"/>
          <w:szCs w:val="28"/>
          <w:lang w:val="uk-UA"/>
        </w:rPr>
      </w:pPr>
    </w:p>
    <w:p w:rsidR="00791630" w:rsidRDefault="00791630" w:rsidP="0079163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D45D3" w:rsidRPr="001C0DAE">
        <w:rPr>
          <w:sz w:val="28"/>
          <w:szCs w:val="28"/>
          <w:lang w:val="uk-UA"/>
        </w:rPr>
        <w:t xml:space="preserve">З метою </w:t>
      </w:r>
      <w:r w:rsidR="00B0590C">
        <w:rPr>
          <w:sz w:val="28"/>
          <w:szCs w:val="28"/>
          <w:lang w:val="uk-UA"/>
        </w:rPr>
        <w:t xml:space="preserve">забезпечення </w:t>
      </w:r>
      <w:r w:rsidR="00AD45D3" w:rsidRPr="001C0DAE">
        <w:rPr>
          <w:sz w:val="28"/>
          <w:szCs w:val="28"/>
          <w:lang w:val="uk-UA"/>
        </w:rPr>
        <w:t>дотримання вимог Закону України «Про до</w:t>
      </w:r>
      <w:r w:rsidR="001C0DAE" w:rsidRPr="001C0DAE">
        <w:rPr>
          <w:sz w:val="28"/>
          <w:szCs w:val="28"/>
          <w:lang w:val="uk-UA"/>
        </w:rPr>
        <w:t>ступ до публічної інформації», П</w:t>
      </w:r>
      <w:r w:rsidR="00AD45D3" w:rsidRPr="001C0DAE">
        <w:rPr>
          <w:sz w:val="28"/>
          <w:szCs w:val="28"/>
          <w:lang w:val="uk-UA"/>
        </w:rPr>
        <w:t>орядку</w:t>
      </w:r>
      <w:r w:rsidR="001C0DAE" w:rsidRPr="001C0DAE">
        <w:rPr>
          <w:sz w:val="28"/>
          <w:szCs w:val="28"/>
          <w:lang w:val="uk-UA"/>
        </w:rPr>
        <w:t xml:space="preserve"> забезпечення доступу до публічної інформацію, затвердженого розпорядженням керівника Лисичанської міської військово-цивільної адміністрації від 13.07.2021 №</w:t>
      </w:r>
      <w:r w:rsidR="00AE1514">
        <w:rPr>
          <w:sz w:val="28"/>
          <w:szCs w:val="28"/>
          <w:lang w:val="uk-UA"/>
        </w:rPr>
        <w:t xml:space="preserve"> </w:t>
      </w:r>
      <w:r w:rsidR="001C0DAE" w:rsidRPr="001C0DAE">
        <w:rPr>
          <w:sz w:val="28"/>
          <w:szCs w:val="28"/>
          <w:lang w:val="uk-UA"/>
        </w:rPr>
        <w:t xml:space="preserve">684, </w:t>
      </w:r>
      <w:r w:rsidR="00B0590C">
        <w:rPr>
          <w:sz w:val="28"/>
          <w:szCs w:val="28"/>
          <w:lang w:val="uk-UA"/>
        </w:rPr>
        <w:t xml:space="preserve">враховуючи протокольне доручення за підсумками апаратної наради </w:t>
      </w:r>
      <w:proofErr w:type="spellStart"/>
      <w:r w:rsidR="00B0590C">
        <w:rPr>
          <w:sz w:val="28"/>
          <w:szCs w:val="28"/>
          <w:lang w:val="uk-UA"/>
        </w:rPr>
        <w:t>в.о</w:t>
      </w:r>
      <w:proofErr w:type="spellEnd"/>
      <w:r w:rsidR="00B0590C">
        <w:rPr>
          <w:sz w:val="28"/>
          <w:szCs w:val="28"/>
          <w:lang w:val="uk-UA"/>
        </w:rPr>
        <w:t>. голови Луганської обласної державної адміністрації –</w:t>
      </w:r>
      <w:r w:rsidR="00AE1514">
        <w:rPr>
          <w:sz w:val="28"/>
          <w:szCs w:val="28"/>
          <w:lang w:val="uk-UA"/>
        </w:rPr>
        <w:t xml:space="preserve"> </w:t>
      </w:r>
      <w:r w:rsidR="00B0590C">
        <w:rPr>
          <w:sz w:val="28"/>
          <w:szCs w:val="28"/>
          <w:lang w:val="uk-UA"/>
        </w:rPr>
        <w:t>керівника обласної військово-цивільної адміністрації від 07.12.2021,</w:t>
      </w:r>
      <w:r w:rsidR="00AD45D3" w:rsidRPr="001C0DAE">
        <w:rPr>
          <w:sz w:val="28"/>
          <w:szCs w:val="28"/>
          <w:lang w:val="uk-UA"/>
        </w:rPr>
        <w:t xml:space="preserve"> </w:t>
      </w:r>
      <w:r w:rsidR="001C0DAE" w:rsidRPr="001C0DAE">
        <w:rPr>
          <w:sz w:val="28"/>
          <w:szCs w:val="28"/>
          <w:lang w:val="uk-UA"/>
        </w:rPr>
        <w:t>к</w:t>
      </w:r>
      <w:r w:rsidRPr="001C0DAE">
        <w:rPr>
          <w:sz w:val="28"/>
          <w:szCs w:val="28"/>
          <w:lang w:val="uk-UA"/>
        </w:rPr>
        <w:t>еруючись</w:t>
      </w:r>
      <w:r>
        <w:rPr>
          <w:sz w:val="28"/>
          <w:szCs w:val="28"/>
          <w:lang w:val="uk-UA"/>
        </w:rPr>
        <w:t xml:space="preserve"> пунктами 2, 8 частини </w:t>
      </w:r>
      <w:r w:rsidR="001C0DAE">
        <w:rPr>
          <w:sz w:val="28"/>
          <w:szCs w:val="28"/>
          <w:lang w:val="uk-UA"/>
        </w:rPr>
        <w:t xml:space="preserve">третьої </w:t>
      </w:r>
      <w:r>
        <w:rPr>
          <w:sz w:val="28"/>
          <w:szCs w:val="28"/>
          <w:lang w:val="uk-UA"/>
        </w:rPr>
        <w:t xml:space="preserve">статті 6 Закону України </w:t>
      </w:r>
      <w:r w:rsidRPr="00AE1514">
        <w:rPr>
          <w:sz w:val="28"/>
          <w:szCs w:val="28"/>
          <w:lang w:val="uk-UA"/>
        </w:rPr>
        <w:t>«Про військово-цивільні адміністрації</w:t>
      </w:r>
      <w:r w:rsidR="00AE1514" w:rsidRPr="00AE1514">
        <w:rPr>
          <w:sz w:val="28"/>
          <w:szCs w:val="28"/>
          <w:lang w:val="uk-UA"/>
        </w:rPr>
        <w:t xml:space="preserve">» </w:t>
      </w:r>
      <w:r w:rsidRPr="00AE1514">
        <w:rPr>
          <w:sz w:val="28"/>
          <w:szCs w:val="28"/>
          <w:lang w:val="uk-UA"/>
        </w:rPr>
        <w:t xml:space="preserve"> </w:t>
      </w:r>
    </w:p>
    <w:p w:rsidR="00791630" w:rsidRDefault="00791630" w:rsidP="00791630">
      <w:pPr>
        <w:rPr>
          <w:sz w:val="28"/>
          <w:szCs w:val="28"/>
          <w:lang w:val="uk-UA"/>
        </w:rPr>
      </w:pPr>
    </w:p>
    <w:p w:rsidR="00791630" w:rsidRDefault="00791630" w:rsidP="007916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</w:t>
      </w:r>
      <w:r w:rsidRPr="002D1CA1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 xml:space="preserve">язую: </w:t>
      </w:r>
    </w:p>
    <w:p w:rsidR="00791630" w:rsidRDefault="00791630" w:rsidP="00791630">
      <w:pPr>
        <w:rPr>
          <w:b/>
          <w:sz w:val="28"/>
          <w:szCs w:val="28"/>
          <w:lang w:val="uk-UA"/>
        </w:rPr>
      </w:pPr>
    </w:p>
    <w:p w:rsidR="002D628F" w:rsidRDefault="002D1CA1" w:rsidP="001C0DAE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D628F">
        <w:rPr>
          <w:sz w:val="28"/>
          <w:szCs w:val="28"/>
          <w:lang w:val="uk-UA"/>
        </w:rPr>
        <w:t>.</w:t>
      </w:r>
      <w:r w:rsidR="00791630">
        <w:rPr>
          <w:sz w:val="28"/>
          <w:szCs w:val="28"/>
          <w:lang w:val="uk-UA"/>
        </w:rPr>
        <w:t xml:space="preserve"> </w:t>
      </w:r>
      <w:r w:rsidR="001C0DAE">
        <w:rPr>
          <w:sz w:val="28"/>
          <w:szCs w:val="28"/>
          <w:lang w:val="uk-UA"/>
        </w:rPr>
        <w:t xml:space="preserve">Керівників структурних підрозділів Лисичанської міської військово-цивільної адміністрації забезпечувати своєчасно оприлюднення проєктів та прийнятих розпоряджень керівника Лисичанської міської військово-цивільної адміністрації на офіційному </w:t>
      </w:r>
      <w:proofErr w:type="spellStart"/>
      <w:r w:rsidR="001C0DAE">
        <w:rPr>
          <w:sz w:val="28"/>
          <w:szCs w:val="28"/>
          <w:lang w:val="uk-UA"/>
        </w:rPr>
        <w:t>вебсайті</w:t>
      </w:r>
      <w:proofErr w:type="spellEnd"/>
      <w:r w:rsidR="001C0DAE">
        <w:rPr>
          <w:sz w:val="28"/>
          <w:szCs w:val="28"/>
          <w:lang w:val="uk-UA"/>
        </w:rPr>
        <w:t xml:space="preserve"> відповідно до Закону України «Про доступ до публічної інформації».</w:t>
      </w:r>
    </w:p>
    <w:p w:rsidR="001C0DAE" w:rsidRDefault="001C0DAE" w:rsidP="001C0DAE">
      <w:pPr>
        <w:pStyle w:val="af1"/>
        <w:spacing w:line="240" w:lineRule="atLeast"/>
        <w:ind w:left="0" w:firstLine="567"/>
        <w:jc w:val="both"/>
        <w:rPr>
          <w:b/>
          <w:sz w:val="28"/>
          <w:szCs w:val="28"/>
          <w:lang w:val="uk-UA"/>
        </w:rPr>
      </w:pPr>
    </w:p>
    <w:p w:rsidR="001C0DAE" w:rsidRDefault="001C0DAE" w:rsidP="001C0DAE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  <w:r w:rsidRPr="00B0590C">
        <w:rPr>
          <w:sz w:val="28"/>
          <w:szCs w:val="28"/>
          <w:lang w:val="uk-UA"/>
        </w:rPr>
        <w:t xml:space="preserve">2. </w:t>
      </w:r>
      <w:r w:rsidR="00B0590C">
        <w:rPr>
          <w:sz w:val="28"/>
          <w:szCs w:val="28"/>
          <w:lang w:val="uk-UA"/>
        </w:rPr>
        <w:t>Контроль за виконання</w:t>
      </w:r>
      <w:r w:rsidR="00AE1514">
        <w:rPr>
          <w:sz w:val="28"/>
          <w:szCs w:val="28"/>
          <w:lang w:val="uk-UA"/>
        </w:rPr>
        <w:t>м</w:t>
      </w:r>
      <w:r w:rsidR="00B0590C">
        <w:rPr>
          <w:sz w:val="28"/>
          <w:szCs w:val="28"/>
          <w:lang w:val="uk-UA"/>
        </w:rPr>
        <w:t xml:space="preserve"> даного розпорядження покласти на першого заступн</w:t>
      </w:r>
      <w:r w:rsidR="00AE1514">
        <w:rPr>
          <w:sz w:val="28"/>
          <w:szCs w:val="28"/>
          <w:lang w:val="uk-UA"/>
        </w:rPr>
        <w:t>ика керівника Станіслава МОСЕЙКА</w:t>
      </w:r>
      <w:r w:rsidR="00B0590C">
        <w:rPr>
          <w:sz w:val="28"/>
          <w:szCs w:val="28"/>
          <w:lang w:val="uk-UA"/>
        </w:rPr>
        <w:t>, заступників керівника Євгена НАЮКА та Олега КАЛІНІНА.</w:t>
      </w:r>
    </w:p>
    <w:p w:rsidR="00B0590C" w:rsidRDefault="00B0590C" w:rsidP="001C0DAE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</w:p>
    <w:p w:rsidR="00B0590C" w:rsidRDefault="00B0590C" w:rsidP="001C0DAE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E15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Дане розпорядження підлягає оприлюдненню.</w:t>
      </w:r>
    </w:p>
    <w:p w:rsidR="00B0590C" w:rsidRDefault="00B0590C" w:rsidP="001C0DAE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</w:p>
    <w:p w:rsidR="00B0590C" w:rsidRDefault="00B0590C" w:rsidP="001C0DAE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</w:p>
    <w:p w:rsidR="00B0590C" w:rsidRDefault="00B0590C" w:rsidP="001C0DAE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</w:p>
    <w:p w:rsidR="00B0590C" w:rsidRDefault="00B0590C" w:rsidP="001C0DAE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</w:p>
    <w:p w:rsidR="00B0590C" w:rsidRPr="00B0590C" w:rsidRDefault="00B0590C" w:rsidP="00B0590C">
      <w:pPr>
        <w:spacing w:line="240" w:lineRule="atLeast"/>
        <w:jc w:val="both"/>
        <w:rPr>
          <w:b/>
          <w:sz w:val="28"/>
          <w:szCs w:val="28"/>
          <w:lang w:val="uk-UA"/>
        </w:rPr>
      </w:pPr>
      <w:r w:rsidRPr="00B0590C">
        <w:rPr>
          <w:b/>
          <w:sz w:val="28"/>
          <w:szCs w:val="28"/>
          <w:lang w:val="uk-UA"/>
        </w:rPr>
        <w:t>Керівник Лисичанської міської</w:t>
      </w:r>
    </w:p>
    <w:p w:rsidR="00B0590C" w:rsidRPr="00B0590C" w:rsidRDefault="00B0590C" w:rsidP="00B0590C">
      <w:pPr>
        <w:spacing w:line="240" w:lineRule="atLeast"/>
        <w:jc w:val="both"/>
        <w:rPr>
          <w:b/>
          <w:sz w:val="28"/>
          <w:szCs w:val="28"/>
          <w:lang w:val="uk-UA"/>
        </w:rPr>
      </w:pPr>
      <w:r w:rsidRPr="00B0590C"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0590C">
        <w:rPr>
          <w:b/>
          <w:sz w:val="28"/>
          <w:szCs w:val="28"/>
          <w:lang w:val="uk-UA"/>
        </w:rPr>
        <w:t>Олександр ЗАЇКА</w:t>
      </w: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936C75" w:rsidRPr="000F4257" w:rsidRDefault="00936C75" w:rsidP="00165C01">
      <w:pPr>
        <w:rPr>
          <w:sz w:val="28"/>
          <w:szCs w:val="28"/>
          <w:lang w:val="en-US"/>
        </w:rPr>
      </w:pPr>
    </w:p>
    <w:sectPr w:rsidR="00936C75" w:rsidRPr="000F4257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84" w:rsidRDefault="00BF6B84" w:rsidP="006F1556">
      <w:r>
        <w:separator/>
      </w:r>
    </w:p>
  </w:endnote>
  <w:endnote w:type="continuationSeparator" w:id="0">
    <w:p w:rsidR="00BF6B84" w:rsidRDefault="00BF6B8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84" w:rsidRDefault="00BF6B84" w:rsidP="006F1556">
      <w:r>
        <w:separator/>
      </w:r>
    </w:p>
  </w:footnote>
  <w:footnote w:type="continuationSeparator" w:id="0">
    <w:p w:rsidR="00BF6B84" w:rsidRDefault="00BF6B8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2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5DB9"/>
    <w:rsid w:val="00057132"/>
    <w:rsid w:val="000844C0"/>
    <w:rsid w:val="000C47B1"/>
    <w:rsid w:val="000C6601"/>
    <w:rsid w:val="000F4257"/>
    <w:rsid w:val="0011419B"/>
    <w:rsid w:val="00130E34"/>
    <w:rsid w:val="00146B54"/>
    <w:rsid w:val="0014757A"/>
    <w:rsid w:val="00160982"/>
    <w:rsid w:val="00165C01"/>
    <w:rsid w:val="001A0EBD"/>
    <w:rsid w:val="001B4383"/>
    <w:rsid w:val="001C0DAE"/>
    <w:rsid w:val="001C4AF6"/>
    <w:rsid w:val="001C5ED7"/>
    <w:rsid w:val="001D4D58"/>
    <w:rsid w:val="001E092D"/>
    <w:rsid w:val="001F49E6"/>
    <w:rsid w:val="00201E26"/>
    <w:rsid w:val="00213B0E"/>
    <w:rsid w:val="00240548"/>
    <w:rsid w:val="00282981"/>
    <w:rsid w:val="00294037"/>
    <w:rsid w:val="00297609"/>
    <w:rsid w:val="002A480F"/>
    <w:rsid w:val="002B6D1A"/>
    <w:rsid w:val="002D1CA1"/>
    <w:rsid w:val="002D2EC5"/>
    <w:rsid w:val="002D3BFB"/>
    <w:rsid w:val="002D628F"/>
    <w:rsid w:val="002E6BC7"/>
    <w:rsid w:val="003157D2"/>
    <w:rsid w:val="003421AE"/>
    <w:rsid w:val="0036680E"/>
    <w:rsid w:val="00381C08"/>
    <w:rsid w:val="00384F81"/>
    <w:rsid w:val="00392D67"/>
    <w:rsid w:val="003C318A"/>
    <w:rsid w:val="003D40D1"/>
    <w:rsid w:val="003E280B"/>
    <w:rsid w:val="00436A5C"/>
    <w:rsid w:val="00443F3B"/>
    <w:rsid w:val="00445981"/>
    <w:rsid w:val="004550DA"/>
    <w:rsid w:val="004A4AEC"/>
    <w:rsid w:val="004C4D9D"/>
    <w:rsid w:val="004D1C6B"/>
    <w:rsid w:val="004D431C"/>
    <w:rsid w:val="004F440B"/>
    <w:rsid w:val="00506DFA"/>
    <w:rsid w:val="0053665C"/>
    <w:rsid w:val="00537DD0"/>
    <w:rsid w:val="0056517B"/>
    <w:rsid w:val="005A4F95"/>
    <w:rsid w:val="005C6DE5"/>
    <w:rsid w:val="005E6130"/>
    <w:rsid w:val="00613D81"/>
    <w:rsid w:val="00667CE8"/>
    <w:rsid w:val="00692E69"/>
    <w:rsid w:val="006C32BC"/>
    <w:rsid w:val="006F1556"/>
    <w:rsid w:val="00710F23"/>
    <w:rsid w:val="00722337"/>
    <w:rsid w:val="00740644"/>
    <w:rsid w:val="007514D5"/>
    <w:rsid w:val="0075597D"/>
    <w:rsid w:val="00782DB2"/>
    <w:rsid w:val="00791630"/>
    <w:rsid w:val="007A1A40"/>
    <w:rsid w:val="007A7051"/>
    <w:rsid w:val="007B4FAD"/>
    <w:rsid w:val="007D38A0"/>
    <w:rsid w:val="007E796D"/>
    <w:rsid w:val="00822F9F"/>
    <w:rsid w:val="008330BA"/>
    <w:rsid w:val="0083627A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45826"/>
    <w:rsid w:val="00AC6F08"/>
    <w:rsid w:val="00AD45D3"/>
    <w:rsid w:val="00AE1514"/>
    <w:rsid w:val="00AF341D"/>
    <w:rsid w:val="00B0590C"/>
    <w:rsid w:val="00B07737"/>
    <w:rsid w:val="00B26044"/>
    <w:rsid w:val="00B32315"/>
    <w:rsid w:val="00B473D5"/>
    <w:rsid w:val="00B60BD2"/>
    <w:rsid w:val="00B753D9"/>
    <w:rsid w:val="00B879E1"/>
    <w:rsid w:val="00B95850"/>
    <w:rsid w:val="00BD0B7F"/>
    <w:rsid w:val="00BE73E3"/>
    <w:rsid w:val="00BF3489"/>
    <w:rsid w:val="00BF6B84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DE1BC6"/>
    <w:rsid w:val="00DE5662"/>
    <w:rsid w:val="00E27E78"/>
    <w:rsid w:val="00E42283"/>
    <w:rsid w:val="00E54AC8"/>
    <w:rsid w:val="00E56833"/>
    <w:rsid w:val="00EE7D2B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8A0E-E6B5-4F89-BDAA-2BFF441F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17</cp:revision>
  <cp:lastPrinted>2021-12-14T07:54:00Z</cp:lastPrinted>
  <dcterms:created xsi:type="dcterms:W3CDTF">2021-09-23T04:55:00Z</dcterms:created>
  <dcterms:modified xsi:type="dcterms:W3CDTF">2021-12-15T13:15:00Z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