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501677" w:rsidP="0050167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>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01677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501677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F0012A" w:rsidRDefault="008A38BE" w:rsidP="00B36055">
      <w:pPr>
        <w:rPr>
          <w:sz w:val="28"/>
        </w:rPr>
      </w:pPr>
      <w:r>
        <w:rPr>
          <w:sz w:val="28"/>
          <w:lang w:val="en-US"/>
        </w:rPr>
        <w:t>31.12.2021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</w:t>
      </w:r>
      <w:r w:rsidR="00C84206">
        <w:rPr>
          <w:sz w:val="28"/>
          <w:lang w:val="uk-UA"/>
        </w:rPr>
        <w:t xml:space="preserve"> </w:t>
      </w:r>
      <w:r w:rsidR="00F0012A">
        <w:rPr>
          <w:sz w:val="28"/>
          <w:lang w:val="uk-UA"/>
        </w:rPr>
        <w:tab/>
      </w:r>
      <w:r w:rsidR="00F0012A">
        <w:rPr>
          <w:sz w:val="28"/>
          <w:lang w:val="uk-UA"/>
        </w:rPr>
        <w:tab/>
      </w:r>
      <w:r w:rsidR="005F0FAF">
        <w:rPr>
          <w:sz w:val="28"/>
          <w:lang w:val="uk-UA"/>
        </w:rPr>
        <w:t xml:space="preserve">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EE25C5">
        <w:rPr>
          <w:sz w:val="28"/>
          <w:lang w:val="uk-UA"/>
        </w:rPr>
        <w:t xml:space="preserve">  № </w:t>
      </w:r>
      <w:r w:rsidRPr="00F0012A">
        <w:rPr>
          <w:sz w:val="28"/>
        </w:rPr>
        <w:t>1561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C84206" w:rsidRDefault="00C93E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84206">
        <w:rPr>
          <w:b/>
          <w:sz w:val="28"/>
          <w:szCs w:val="28"/>
          <w:lang w:val="uk-UA"/>
        </w:rPr>
        <w:t xml:space="preserve">внесення змін у розпорядження </w:t>
      </w:r>
    </w:p>
    <w:p w:rsidR="00C84206" w:rsidRDefault="00C842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Лисичанської міської </w:t>
      </w:r>
    </w:p>
    <w:p w:rsidR="00C84206" w:rsidRDefault="00C842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</w:p>
    <w:p w:rsidR="00C93E72" w:rsidRDefault="00C842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03.03.2021 № 01 </w:t>
      </w:r>
    </w:p>
    <w:p w:rsidR="00C84206" w:rsidRDefault="00C93E72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B36055" w:rsidRDefault="00C93E72" w:rsidP="00464369">
      <w:pPr>
        <w:ind w:firstLine="708"/>
        <w:jc w:val="both"/>
        <w:rPr>
          <w:sz w:val="28"/>
          <w:szCs w:val="28"/>
          <w:lang w:val="uk-UA"/>
        </w:rPr>
      </w:pPr>
      <w:r w:rsidRPr="00C93E72">
        <w:rPr>
          <w:sz w:val="28"/>
          <w:szCs w:val="28"/>
          <w:lang w:val="uk-UA"/>
        </w:rPr>
        <w:t xml:space="preserve">З метою </w:t>
      </w:r>
      <w:r w:rsidR="00007C68">
        <w:rPr>
          <w:sz w:val="28"/>
          <w:szCs w:val="28"/>
          <w:lang w:val="uk-UA"/>
        </w:rPr>
        <w:t>приведення у відповідність до наказу Державного підприємства «Український науково-дослідний і навчальний центр проблем стандартизації, сертифікації та якості»</w:t>
      </w:r>
      <w:r w:rsidR="00464369">
        <w:rPr>
          <w:sz w:val="28"/>
          <w:szCs w:val="28"/>
          <w:lang w:val="uk-UA"/>
        </w:rPr>
        <w:t xml:space="preserve"> від 01 липня 2020 р. № 144 </w:t>
      </w:r>
      <w:r w:rsidR="00CC7C98">
        <w:rPr>
          <w:sz w:val="28"/>
          <w:szCs w:val="28"/>
          <w:lang w:val="uk-UA"/>
        </w:rPr>
        <w:t>організаційно-розпорядчої документації</w:t>
      </w:r>
      <w:r>
        <w:rPr>
          <w:sz w:val="28"/>
          <w:szCs w:val="28"/>
          <w:lang w:val="uk-UA"/>
        </w:rPr>
        <w:t>, к</w:t>
      </w:r>
      <w:r w:rsidR="00501677">
        <w:rPr>
          <w:sz w:val="28"/>
          <w:szCs w:val="28"/>
          <w:lang w:val="uk-UA"/>
        </w:rPr>
        <w:t>еруючись пунктами 2, 8 частини третьої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</w:p>
    <w:p w:rsidR="00007C68" w:rsidRDefault="00B36055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C7C98">
        <w:rPr>
          <w:sz w:val="28"/>
          <w:szCs w:val="28"/>
          <w:lang w:val="uk-UA"/>
        </w:rPr>
        <w:t xml:space="preserve">Затвердити у новій редакції бланк для листування Лисичанської міської військово-цивільної адміністрації </w:t>
      </w:r>
      <w:r w:rsidR="00007C68">
        <w:rPr>
          <w:sz w:val="28"/>
          <w:szCs w:val="28"/>
          <w:lang w:val="uk-UA"/>
        </w:rPr>
        <w:t>(додається).</w:t>
      </w:r>
    </w:p>
    <w:p w:rsidR="00464369" w:rsidRDefault="00464369" w:rsidP="00C93E72">
      <w:pPr>
        <w:jc w:val="both"/>
        <w:rPr>
          <w:sz w:val="28"/>
          <w:szCs w:val="28"/>
          <w:lang w:val="uk-UA"/>
        </w:rPr>
      </w:pPr>
    </w:p>
    <w:p w:rsidR="00464369" w:rsidRDefault="00464369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Вважати таким, що втратив чинність додаток 2</w:t>
      </w:r>
      <w:r w:rsidRPr="004643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керівника Лисичанської міської військово-цивільної адміністрації від 03.03.2021 № 01 «Про затвердження бланків документів».</w:t>
      </w:r>
    </w:p>
    <w:p w:rsidR="00E504B6" w:rsidRDefault="00E504B6" w:rsidP="00C93E72">
      <w:pPr>
        <w:jc w:val="both"/>
        <w:rPr>
          <w:sz w:val="28"/>
          <w:szCs w:val="28"/>
          <w:lang w:val="uk-UA"/>
        </w:rPr>
      </w:pPr>
    </w:p>
    <w:p w:rsidR="00A372FA" w:rsidRDefault="00464369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E504B6">
        <w:rPr>
          <w:sz w:val="28"/>
          <w:szCs w:val="28"/>
          <w:lang w:val="uk-UA"/>
        </w:rPr>
        <w:t>. Розпорядження підлягає оприлюдненню.</w:t>
      </w:r>
    </w:p>
    <w:p w:rsidR="00007C68" w:rsidRDefault="00007C68" w:rsidP="00C93E72">
      <w:pPr>
        <w:jc w:val="both"/>
        <w:rPr>
          <w:sz w:val="28"/>
          <w:szCs w:val="28"/>
          <w:lang w:val="uk-UA"/>
        </w:rPr>
      </w:pPr>
    </w:p>
    <w:p w:rsidR="00007C68" w:rsidRDefault="00007C68" w:rsidP="00C93E72">
      <w:pPr>
        <w:jc w:val="both"/>
        <w:rPr>
          <w:sz w:val="28"/>
          <w:szCs w:val="28"/>
          <w:lang w:val="uk-UA"/>
        </w:rPr>
      </w:pPr>
    </w:p>
    <w:p w:rsidR="00007C68" w:rsidRDefault="00007C68" w:rsidP="00C93E72">
      <w:pPr>
        <w:jc w:val="both"/>
        <w:rPr>
          <w:sz w:val="28"/>
          <w:szCs w:val="28"/>
          <w:lang w:val="uk-UA"/>
        </w:rPr>
      </w:pPr>
    </w:p>
    <w:p w:rsidR="00007C68" w:rsidRDefault="00007C68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Керівник</w:t>
      </w:r>
      <w:r w:rsidR="00501677">
        <w:rPr>
          <w:b/>
          <w:sz w:val="28"/>
          <w:szCs w:val="28"/>
          <w:lang w:val="uk-UA"/>
        </w:rPr>
        <w:t xml:space="preserve"> Лисичанської міської</w:t>
      </w:r>
      <w:r w:rsidRPr="00B36055">
        <w:rPr>
          <w:b/>
          <w:sz w:val="28"/>
          <w:szCs w:val="28"/>
          <w:lang w:val="uk-UA"/>
        </w:rPr>
        <w:t xml:space="preserve"> </w:t>
      </w:r>
    </w:p>
    <w:p w:rsidR="00B36055" w:rsidRP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464369" w:rsidRDefault="00464369">
      <w:pPr>
        <w:rPr>
          <w:b/>
          <w:sz w:val="28"/>
          <w:szCs w:val="28"/>
          <w:lang w:val="uk-UA"/>
        </w:rPr>
      </w:pPr>
    </w:p>
    <w:p w:rsidR="00464369" w:rsidRDefault="00464369">
      <w:pPr>
        <w:rPr>
          <w:b/>
          <w:sz w:val="28"/>
          <w:szCs w:val="28"/>
          <w:lang w:val="uk-UA"/>
        </w:rPr>
      </w:pPr>
    </w:p>
    <w:p w:rsidR="00464369" w:rsidRDefault="00464369">
      <w:pPr>
        <w:rPr>
          <w:b/>
          <w:sz w:val="28"/>
          <w:szCs w:val="28"/>
          <w:lang w:val="uk-UA"/>
        </w:rPr>
      </w:pPr>
    </w:p>
    <w:p w:rsidR="00464369" w:rsidRDefault="00464369">
      <w:pPr>
        <w:rPr>
          <w:b/>
          <w:sz w:val="28"/>
          <w:szCs w:val="28"/>
          <w:lang w:val="uk-UA"/>
        </w:rPr>
      </w:pPr>
    </w:p>
    <w:p w:rsidR="00464369" w:rsidRDefault="00464369">
      <w:pPr>
        <w:rPr>
          <w:b/>
          <w:sz w:val="28"/>
          <w:szCs w:val="28"/>
          <w:lang w:val="uk-UA"/>
        </w:rPr>
      </w:pPr>
    </w:p>
    <w:p w:rsidR="004E1EB3" w:rsidRDefault="004E1EB3">
      <w:pPr>
        <w:rPr>
          <w:b/>
          <w:sz w:val="28"/>
          <w:szCs w:val="28"/>
          <w:lang w:val="uk-UA"/>
        </w:rPr>
      </w:pPr>
    </w:p>
    <w:p w:rsidR="004E1EB3" w:rsidRDefault="004E1EB3">
      <w:pPr>
        <w:rPr>
          <w:b/>
          <w:sz w:val="28"/>
          <w:szCs w:val="28"/>
          <w:lang w:val="uk-UA"/>
        </w:rPr>
      </w:pPr>
    </w:p>
    <w:p w:rsidR="004E1EB3" w:rsidRDefault="004E1EB3">
      <w:pPr>
        <w:rPr>
          <w:b/>
          <w:sz w:val="28"/>
          <w:szCs w:val="28"/>
          <w:lang w:val="uk-UA"/>
        </w:rPr>
      </w:pPr>
    </w:p>
    <w:p w:rsidR="004E1EB3" w:rsidRDefault="004E1EB3">
      <w:pPr>
        <w:rPr>
          <w:b/>
          <w:sz w:val="28"/>
          <w:szCs w:val="28"/>
          <w:lang w:val="uk-UA"/>
        </w:rPr>
      </w:pPr>
    </w:p>
    <w:p w:rsidR="004E1EB3" w:rsidRDefault="004E1EB3" w:rsidP="0032581C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4E1EB3" w:rsidRDefault="004E1EB3" w:rsidP="0032581C">
      <w:pPr>
        <w:ind w:left="4956" w:firstLine="708"/>
        <w:rPr>
          <w:sz w:val="28"/>
          <w:szCs w:val="28"/>
          <w:lang w:val="uk-UA"/>
        </w:rPr>
      </w:pPr>
    </w:p>
    <w:p w:rsidR="004E1EB3" w:rsidRDefault="004E1EB3" w:rsidP="004E1EB3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4E1EB3" w:rsidRDefault="004E1EB3" w:rsidP="004E1EB3">
      <w:pPr>
        <w:ind w:left="4956" w:firstLine="708"/>
        <w:rPr>
          <w:sz w:val="28"/>
          <w:szCs w:val="28"/>
          <w:lang w:val="uk-UA"/>
        </w:rPr>
      </w:pPr>
    </w:p>
    <w:p w:rsidR="0032581C" w:rsidRDefault="004E1EB3" w:rsidP="004E1EB3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32581C">
        <w:rPr>
          <w:sz w:val="28"/>
          <w:szCs w:val="28"/>
          <w:lang w:val="uk-UA"/>
        </w:rPr>
        <w:t>озпорядження керівника Лисичанської міської військово-цивільної адміністрації</w:t>
      </w:r>
    </w:p>
    <w:p w:rsidR="0032581C" w:rsidRPr="0004035A" w:rsidRDefault="0004035A" w:rsidP="0032581C">
      <w:pPr>
        <w:ind w:left="5664"/>
        <w:rPr>
          <w:sz w:val="28"/>
          <w:szCs w:val="28"/>
          <w:lang w:val="uk-UA"/>
        </w:rPr>
      </w:pPr>
      <w:r w:rsidRPr="0004035A">
        <w:rPr>
          <w:sz w:val="28"/>
          <w:szCs w:val="28"/>
          <w:lang w:val="uk-UA"/>
        </w:rPr>
        <w:t>31.12.</w:t>
      </w:r>
      <w:r w:rsidRPr="00F0012A">
        <w:rPr>
          <w:sz w:val="28"/>
          <w:szCs w:val="28"/>
          <w:lang w:val="uk-UA"/>
        </w:rPr>
        <w:t>2021</w:t>
      </w:r>
      <w:r w:rsidR="00464369">
        <w:rPr>
          <w:sz w:val="28"/>
          <w:szCs w:val="28"/>
          <w:lang w:val="uk-UA"/>
        </w:rPr>
        <w:t xml:space="preserve"> </w:t>
      </w:r>
      <w:r w:rsidR="00EE25C5">
        <w:rPr>
          <w:sz w:val="28"/>
          <w:szCs w:val="28"/>
          <w:lang w:val="uk-UA"/>
        </w:rPr>
        <w:t xml:space="preserve">№ </w:t>
      </w:r>
      <w:r w:rsidRPr="0004035A">
        <w:rPr>
          <w:sz w:val="28"/>
          <w:szCs w:val="28"/>
          <w:lang w:val="uk-UA"/>
        </w:rPr>
        <w:t>1561</w:t>
      </w:r>
    </w:p>
    <w:p w:rsidR="0032581C" w:rsidRDefault="0032581C" w:rsidP="0032581C">
      <w:pPr>
        <w:pStyle w:val="a3"/>
        <w:rPr>
          <w:spacing w:val="10"/>
          <w:lang w:val="uk-UA"/>
        </w:rPr>
      </w:pPr>
    </w:p>
    <w:p w:rsidR="004E1EB3" w:rsidRDefault="004E1EB3" w:rsidP="0032581C">
      <w:pPr>
        <w:pStyle w:val="a3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Б</w:t>
      </w:r>
      <w:r w:rsidRPr="004E1EB3">
        <w:rPr>
          <w:rFonts w:ascii="Times New Roman" w:hAnsi="Times New Roman"/>
          <w:szCs w:val="28"/>
          <w:lang w:val="uk-UA"/>
        </w:rPr>
        <w:t xml:space="preserve">ланк для листування Лисичанської міської </w:t>
      </w:r>
    </w:p>
    <w:p w:rsidR="004E1EB3" w:rsidRPr="004E1EB3" w:rsidRDefault="004E1EB3" w:rsidP="0032581C">
      <w:pPr>
        <w:pStyle w:val="a3"/>
        <w:rPr>
          <w:rFonts w:ascii="Times New Roman" w:hAnsi="Times New Roman"/>
          <w:spacing w:val="10"/>
          <w:lang w:val="uk-UA"/>
        </w:rPr>
      </w:pPr>
      <w:r w:rsidRPr="004E1EB3">
        <w:rPr>
          <w:rFonts w:ascii="Times New Roman" w:hAnsi="Times New Roman"/>
          <w:szCs w:val="28"/>
          <w:lang w:val="uk-UA"/>
        </w:rPr>
        <w:t>військово-цивільної адміністрації</w:t>
      </w:r>
    </w:p>
    <w:p w:rsidR="004E1EB3" w:rsidRDefault="004E1EB3" w:rsidP="0032581C">
      <w:pPr>
        <w:pStyle w:val="a3"/>
        <w:rPr>
          <w:spacing w:val="10"/>
          <w:lang w:val="uk-UA"/>
        </w:rPr>
      </w:pPr>
    </w:p>
    <w:p w:rsidR="0032581C" w:rsidRPr="00160982" w:rsidRDefault="0032581C" w:rsidP="0032581C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776FF14A" wp14:editId="1C88AC1B">
            <wp:extent cx="429370" cy="612249"/>
            <wp:effectExtent l="0" t="0" r="889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1C" w:rsidRDefault="0032581C" w:rsidP="0032581C">
      <w:pPr>
        <w:pStyle w:val="a3"/>
        <w:rPr>
          <w:rFonts w:ascii="Times New Roman" w:hAnsi="Times New Roman"/>
          <w:sz w:val="24"/>
          <w:lang w:val="uk-UA"/>
        </w:rPr>
      </w:pPr>
    </w:p>
    <w:p w:rsidR="00AA4EC6" w:rsidRPr="00AA4EC6" w:rsidRDefault="00AA4EC6" w:rsidP="00AA4EC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2581C" w:rsidRPr="00BE7305" w:rsidRDefault="0032581C" w:rsidP="0032581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ЛИСИЧАНСЬКА МІСЬКА ВІЙСЬКОВО</w:t>
      </w:r>
      <w:r w:rsidRPr="008D1F07">
        <w:rPr>
          <w:bCs/>
          <w:sz w:val="28"/>
          <w:szCs w:val="28"/>
          <w:lang w:val="uk-UA"/>
        </w:rPr>
        <w:t>-</w:t>
      </w:r>
      <w:r>
        <w:rPr>
          <w:b/>
          <w:bCs/>
          <w:sz w:val="28"/>
          <w:szCs w:val="28"/>
          <w:lang w:val="uk-UA"/>
        </w:rPr>
        <w:t xml:space="preserve">ЦИВІЛЬНА АДМІНІСТРАЦІЯ СЄВЄРОДОНЕЦЬКОГО РАЙОНУ </w:t>
      </w:r>
      <w:r w:rsidRPr="00BE7305">
        <w:rPr>
          <w:b/>
          <w:bCs/>
          <w:sz w:val="28"/>
          <w:szCs w:val="28"/>
          <w:lang w:val="uk-UA"/>
        </w:rPr>
        <w:t>ЛУГАНСЬКОЇ ОБЛАСТІ</w:t>
      </w:r>
    </w:p>
    <w:p w:rsidR="0032581C" w:rsidRDefault="0032581C" w:rsidP="0032581C">
      <w:pPr>
        <w:jc w:val="center"/>
        <w:rPr>
          <w:lang w:val="uk-UA"/>
        </w:rPr>
      </w:pPr>
      <w:r>
        <w:rPr>
          <w:lang w:val="uk-UA"/>
        </w:rPr>
        <w:t>вул. ім. М. Грушевського</w:t>
      </w:r>
      <w:r w:rsidRPr="00A81A89">
        <w:rPr>
          <w:lang w:val="uk-UA"/>
        </w:rPr>
        <w:t xml:space="preserve">, </w:t>
      </w:r>
      <w:r w:rsidR="00464369">
        <w:rPr>
          <w:lang w:val="uk-UA"/>
        </w:rPr>
        <w:t xml:space="preserve">буд. </w:t>
      </w:r>
      <w:smartTag w:uri="urn:schemas-microsoft-com:office:smarttags" w:element="metricconverter">
        <w:smartTagPr>
          <w:attr w:name="ProductID" w:val="7, м"/>
        </w:smartTagPr>
        <w:r w:rsidRPr="00A81A89">
          <w:rPr>
            <w:lang w:val="uk-UA"/>
          </w:rPr>
          <w:t>7, м</w:t>
        </w:r>
      </w:smartTag>
      <w:r w:rsidRPr="00A81A89">
        <w:rPr>
          <w:lang w:val="uk-UA"/>
        </w:rPr>
        <w:t>.</w:t>
      </w:r>
      <w:r>
        <w:rPr>
          <w:lang w:val="uk-UA"/>
        </w:rPr>
        <w:t xml:space="preserve"> </w:t>
      </w:r>
      <w:r w:rsidRPr="00A81A89">
        <w:rPr>
          <w:lang w:val="uk-UA"/>
        </w:rPr>
        <w:t>Лисичанськ</w:t>
      </w:r>
      <w:r>
        <w:rPr>
          <w:lang w:val="uk-UA"/>
        </w:rPr>
        <w:t xml:space="preserve">, </w:t>
      </w:r>
      <w:proofErr w:type="spellStart"/>
      <w:r w:rsidR="00464369">
        <w:rPr>
          <w:lang w:val="uk-UA"/>
        </w:rPr>
        <w:t>Сєвєродонецький</w:t>
      </w:r>
      <w:proofErr w:type="spellEnd"/>
      <w:r w:rsidR="00464369">
        <w:rPr>
          <w:lang w:val="uk-UA"/>
        </w:rPr>
        <w:t xml:space="preserve"> район, </w:t>
      </w:r>
      <w:r>
        <w:rPr>
          <w:lang w:val="uk-UA"/>
        </w:rPr>
        <w:t>Луганська область, Україна,</w:t>
      </w:r>
      <w:r w:rsidRPr="006A6E84">
        <w:rPr>
          <w:lang w:val="uk-UA"/>
        </w:rPr>
        <w:t xml:space="preserve"> </w:t>
      </w:r>
      <w:r>
        <w:rPr>
          <w:lang w:val="uk-UA"/>
        </w:rPr>
        <w:t>93100</w:t>
      </w:r>
    </w:p>
    <w:p w:rsidR="0032581C" w:rsidRPr="009E2464" w:rsidRDefault="00464369" w:rsidP="0032581C">
      <w:pPr>
        <w:jc w:val="center"/>
        <w:rPr>
          <w:lang w:val="uk-UA"/>
        </w:rPr>
      </w:pPr>
      <w:r>
        <w:rPr>
          <w:lang w:val="uk-UA"/>
        </w:rPr>
        <w:t>тел. (06451) 724</w:t>
      </w:r>
      <w:r w:rsidR="0032581C">
        <w:rPr>
          <w:lang w:val="uk-UA"/>
        </w:rPr>
        <w:t xml:space="preserve">22, факс (06451) </w:t>
      </w:r>
      <w:r w:rsidR="0032581C" w:rsidRPr="009E2464">
        <w:rPr>
          <w:lang w:val="uk-UA"/>
        </w:rPr>
        <w:t>7</w:t>
      </w:r>
      <w:r>
        <w:rPr>
          <w:lang w:val="uk-UA"/>
        </w:rPr>
        <w:t>32</w:t>
      </w:r>
      <w:r w:rsidR="0032581C">
        <w:rPr>
          <w:lang w:val="uk-UA"/>
        </w:rPr>
        <w:t>03</w:t>
      </w:r>
    </w:p>
    <w:p w:rsidR="0032581C" w:rsidRPr="008A66A1" w:rsidRDefault="0032581C" w:rsidP="0032581C">
      <w:pPr>
        <w:jc w:val="center"/>
        <w:rPr>
          <w:lang w:val="uk-UA"/>
        </w:rPr>
      </w:pPr>
      <w:r>
        <w:rPr>
          <w:lang w:val="uk-UA"/>
        </w:rPr>
        <w:t>Е-</w:t>
      </w:r>
      <w:r w:rsidRPr="00BA2584">
        <w:rPr>
          <w:lang w:val="fr-FR"/>
        </w:rPr>
        <w:t>mail</w:t>
      </w:r>
      <w:r w:rsidRPr="0060391F">
        <w:rPr>
          <w:lang w:val="uk-UA"/>
        </w:rPr>
        <w:t xml:space="preserve">: </w:t>
      </w:r>
      <w:hyperlink r:id="rId10" w:history="1">
        <w:r w:rsidRPr="00797C29">
          <w:rPr>
            <w:rStyle w:val="ab"/>
            <w:lang w:val="fr-FR"/>
          </w:rPr>
          <w:t>ispolkom</w:t>
        </w:r>
        <w:r w:rsidRPr="00797C29">
          <w:rPr>
            <w:rStyle w:val="ab"/>
            <w:lang w:val="uk-UA"/>
          </w:rPr>
          <w:t>@</w:t>
        </w:r>
        <w:proofErr w:type="spellStart"/>
        <w:r w:rsidRPr="00797C29">
          <w:rPr>
            <w:rStyle w:val="ab"/>
            <w:lang w:val="en-US"/>
          </w:rPr>
          <w:t>lis</w:t>
        </w:r>
        <w:proofErr w:type="spellEnd"/>
        <w:r w:rsidRPr="00797C29">
          <w:rPr>
            <w:rStyle w:val="ab"/>
            <w:lang w:val="uk-UA"/>
          </w:rPr>
          <w:t>.</w:t>
        </w:r>
        <w:proofErr w:type="spellStart"/>
        <w:r w:rsidRPr="00797C29">
          <w:rPr>
            <w:rStyle w:val="ab"/>
            <w:lang w:val="en-US"/>
          </w:rPr>
          <w:t>gov</w:t>
        </w:r>
        <w:proofErr w:type="spellEnd"/>
        <w:r w:rsidRPr="00797C29">
          <w:rPr>
            <w:rStyle w:val="ab"/>
            <w:lang w:val="uk-UA"/>
          </w:rPr>
          <w:t>.</w:t>
        </w:r>
        <w:r w:rsidRPr="00797C29">
          <w:rPr>
            <w:rStyle w:val="ab"/>
            <w:lang w:val="fr-FR"/>
          </w:rPr>
          <w:t>ua</w:t>
        </w:r>
      </w:hyperlink>
      <w:r>
        <w:rPr>
          <w:lang w:val="uk-UA"/>
        </w:rPr>
        <w:t xml:space="preserve"> Код </w:t>
      </w:r>
      <w:r w:rsidR="00FF3017" w:rsidRPr="00FF3017">
        <w:rPr>
          <w:lang w:val="uk-UA"/>
        </w:rPr>
        <w:t>ЄДРПОУ 4</w:t>
      </w:r>
      <w:r w:rsidR="00FF3017">
        <w:rPr>
          <w:lang w:val="uk-UA"/>
        </w:rPr>
        <w:t>4044068</w:t>
      </w:r>
    </w:p>
    <w:p w:rsidR="0032581C" w:rsidRPr="009E2464" w:rsidRDefault="0032581C" w:rsidP="0032581C">
      <w:pPr>
        <w:rPr>
          <w:sz w:val="16"/>
          <w:szCs w:val="16"/>
          <w:lang w:val="uk-UA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F43FA" wp14:editId="101FA231">
                <wp:simplePos x="0" y="0"/>
                <wp:positionH relativeFrom="column">
                  <wp:posOffset>35560</wp:posOffset>
                </wp:positionH>
                <wp:positionV relativeFrom="paragraph">
                  <wp:posOffset>83185</wp:posOffset>
                </wp:positionV>
                <wp:extent cx="6009640" cy="0"/>
                <wp:effectExtent l="26035" t="26035" r="2222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6.55pt" to="47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32581C" w:rsidRPr="008518AF" w:rsidRDefault="0032581C" w:rsidP="0032581C">
      <w:pPr>
        <w:spacing w:line="80" w:lineRule="atLeast"/>
        <w:rPr>
          <w:sz w:val="28"/>
          <w:szCs w:val="28"/>
          <w:lang w:val="uk-UA"/>
        </w:rPr>
      </w:pPr>
      <w:r w:rsidRPr="008518AF">
        <w:rPr>
          <w:sz w:val="28"/>
          <w:szCs w:val="28"/>
          <w:lang w:val="uk-UA"/>
        </w:rPr>
        <w:t>______________№____________</w:t>
      </w:r>
    </w:p>
    <w:p w:rsidR="004E1EB3" w:rsidRDefault="0032581C" w:rsidP="0032581C">
      <w:pPr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8518AF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</w:t>
      </w:r>
      <w:r w:rsidRPr="00AE7A7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8518AF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</w:t>
      </w:r>
      <w:r w:rsidRPr="0089423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</w:p>
    <w:p w:rsidR="004E1EB3" w:rsidRDefault="004E1EB3" w:rsidP="0032581C">
      <w:pPr>
        <w:rPr>
          <w:b/>
          <w:color w:val="000000"/>
          <w:sz w:val="28"/>
          <w:szCs w:val="28"/>
          <w:lang w:val="uk-UA"/>
        </w:rPr>
      </w:pPr>
    </w:p>
    <w:p w:rsidR="004E1EB3" w:rsidRDefault="004E1EB3" w:rsidP="0032581C">
      <w:pPr>
        <w:rPr>
          <w:b/>
          <w:color w:val="000000"/>
          <w:sz w:val="28"/>
          <w:szCs w:val="28"/>
          <w:lang w:val="uk-UA"/>
        </w:rPr>
      </w:pPr>
    </w:p>
    <w:p w:rsidR="004E1EB3" w:rsidRDefault="004E1EB3" w:rsidP="0032581C">
      <w:pPr>
        <w:rPr>
          <w:b/>
          <w:color w:val="000000"/>
          <w:sz w:val="28"/>
          <w:szCs w:val="28"/>
          <w:lang w:val="uk-UA"/>
        </w:rPr>
      </w:pPr>
    </w:p>
    <w:p w:rsidR="004E1EB3" w:rsidRDefault="004E1EB3" w:rsidP="0032581C">
      <w:pPr>
        <w:rPr>
          <w:b/>
          <w:color w:val="000000"/>
          <w:sz w:val="28"/>
          <w:szCs w:val="28"/>
          <w:lang w:val="uk-UA"/>
        </w:rPr>
      </w:pPr>
    </w:p>
    <w:p w:rsidR="004E1EB3" w:rsidRDefault="004E1EB3" w:rsidP="0032581C">
      <w:pPr>
        <w:rPr>
          <w:b/>
          <w:color w:val="000000"/>
          <w:sz w:val="28"/>
          <w:szCs w:val="28"/>
          <w:lang w:val="uk-UA"/>
        </w:rPr>
      </w:pPr>
    </w:p>
    <w:p w:rsidR="0032581C" w:rsidRPr="004E1EB3" w:rsidRDefault="004E1EB3" w:rsidP="0032581C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</w:t>
      </w:r>
    </w:p>
    <w:p w:rsidR="003B616B" w:rsidRPr="003B616B" w:rsidRDefault="003B616B" w:rsidP="003B616B">
      <w:pPr>
        <w:rPr>
          <w:b/>
          <w:sz w:val="28"/>
          <w:szCs w:val="28"/>
          <w:lang w:val="uk-UA"/>
        </w:rPr>
      </w:pPr>
      <w:r w:rsidRPr="003B616B">
        <w:rPr>
          <w:b/>
          <w:sz w:val="28"/>
          <w:szCs w:val="28"/>
          <w:lang w:val="uk-UA"/>
        </w:rPr>
        <w:t xml:space="preserve">В.о. начальника відділу з питань </w:t>
      </w:r>
    </w:p>
    <w:p w:rsidR="003B616B" w:rsidRPr="003B616B" w:rsidRDefault="003B616B" w:rsidP="003B616B">
      <w:pPr>
        <w:rPr>
          <w:b/>
          <w:sz w:val="28"/>
          <w:szCs w:val="28"/>
          <w:lang w:val="uk-UA"/>
        </w:rPr>
      </w:pPr>
      <w:r w:rsidRPr="003B616B">
        <w:rPr>
          <w:b/>
          <w:sz w:val="28"/>
          <w:szCs w:val="28"/>
          <w:lang w:val="uk-UA"/>
        </w:rPr>
        <w:t xml:space="preserve">документообігу та діловодства, </w:t>
      </w:r>
    </w:p>
    <w:p w:rsidR="003B616B" w:rsidRPr="003B616B" w:rsidRDefault="003B616B" w:rsidP="003B616B">
      <w:pPr>
        <w:rPr>
          <w:b/>
          <w:sz w:val="28"/>
          <w:szCs w:val="28"/>
          <w:lang w:val="uk-UA"/>
        </w:rPr>
      </w:pPr>
      <w:r w:rsidRPr="003B616B">
        <w:rPr>
          <w:b/>
          <w:sz w:val="28"/>
          <w:szCs w:val="28"/>
          <w:lang w:val="uk-UA"/>
        </w:rPr>
        <w:t xml:space="preserve">завідувач сектору контролю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3B616B">
        <w:rPr>
          <w:b/>
          <w:sz w:val="28"/>
          <w:szCs w:val="28"/>
          <w:lang w:val="uk-UA"/>
        </w:rPr>
        <w:t>Тетяна БОНДАРЕНКО</w:t>
      </w:r>
    </w:p>
    <w:p w:rsidR="0032581C" w:rsidRPr="003B616B" w:rsidRDefault="0032581C" w:rsidP="0032581C">
      <w:pPr>
        <w:rPr>
          <w:b/>
          <w:sz w:val="28"/>
          <w:szCs w:val="28"/>
          <w:lang w:val="uk-UA"/>
        </w:rPr>
      </w:pPr>
    </w:p>
    <w:p w:rsidR="00AF5017" w:rsidRPr="00282981" w:rsidRDefault="00AF5017">
      <w:pPr>
        <w:rPr>
          <w:sz w:val="28"/>
          <w:szCs w:val="28"/>
          <w:lang w:val="uk-UA"/>
        </w:rPr>
      </w:pPr>
    </w:p>
    <w:sectPr w:rsidR="00AF5017" w:rsidRPr="00282981" w:rsidSect="00C84206">
      <w:headerReference w:type="default" r:id="rId11"/>
      <w:pgSz w:w="11906" w:h="16838"/>
      <w:pgMar w:top="142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95" w:rsidRDefault="005E6E95" w:rsidP="006F1556">
      <w:r>
        <w:separator/>
      </w:r>
    </w:p>
  </w:endnote>
  <w:endnote w:type="continuationSeparator" w:id="0">
    <w:p w:rsidR="005E6E95" w:rsidRDefault="005E6E9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95" w:rsidRDefault="005E6E95" w:rsidP="006F1556">
      <w:r>
        <w:separator/>
      </w:r>
    </w:p>
  </w:footnote>
  <w:footnote w:type="continuationSeparator" w:id="0">
    <w:p w:rsidR="005E6E95" w:rsidRDefault="005E6E9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7C68"/>
    <w:rsid w:val="0004035A"/>
    <w:rsid w:val="00042F1D"/>
    <w:rsid w:val="00057132"/>
    <w:rsid w:val="00061F1E"/>
    <w:rsid w:val="000844C0"/>
    <w:rsid w:val="000C47B1"/>
    <w:rsid w:val="000C6601"/>
    <w:rsid w:val="00103E27"/>
    <w:rsid w:val="0011419B"/>
    <w:rsid w:val="00130E34"/>
    <w:rsid w:val="00146C6E"/>
    <w:rsid w:val="0014757A"/>
    <w:rsid w:val="00160982"/>
    <w:rsid w:val="00174CBC"/>
    <w:rsid w:val="001A0EBD"/>
    <w:rsid w:val="001C0651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C475C"/>
    <w:rsid w:val="002C4C6C"/>
    <w:rsid w:val="002D2EC5"/>
    <w:rsid w:val="002E6BC7"/>
    <w:rsid w:val="003157D2"/>
    <w:rsid w:val="0032581C"/>
    <w:rsid w:val="003421AE"/>
    <w:rsid w:val="003B616B"/>
    <w:rsid w:val="003B7C01"/>
    <w:rsid w:val="003C318A"/>
    <w:rsid w:val="003D40D1"/>
    <w:rsid w:val="00420A31"/>
    <w:rsid w:val="00436A5C"/>
    <w:rsid w:val="00443F3B"/>
    <w:rsid w:val="00445981"/>
    <w:rsid w:val="00446123"/>
    <w:rsid w:val="00464369"/>
    <w:rsid w:val="004C4D9D"/>
    <w:rsid w:val="004D1C6B"/>
    <w:rsid w:val="004D431C"/>
    <w:rsid w:val="004E1EB3"/>
    <w:rsid w:val="004F4DDF"/>
    <w:rsid w:val="00501677"/>
    <w:rsid w:val="00541C72"/>
    <w:rsid w:val="005A4F95"/>
    <w:rsid w:val="005C6D32"/>
    <w:rsid w:val="005C6DE5"/>
    <w:rsid w:val="005E6130"/>
    <w:rsid w:val="005E6E95"/>
    <w:rsid w:val="005F0FAF"/>
    <w:rsid w:val="00610D49"/>
    <w:rsid w:val="00667CE8"/>
    <w:rsid w:val="006C32BC"/>
    <w:rsid w:val="006D39FE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A38BE"/>
    <w:rsid w:val="008C0234"/>
    <w:rsid w:val="008F45F3"/>
    <w:rsid w:val="008F77E2"/>
    <w:rsid w:val="0091639E"/>
    <w:rsid w:val="00917CCB"/>
    <w:rsid w:val="00947125"/>
    <w:rsid w:val="00957D4B"/>
    <w:rsid w:val="0096097F"/>
    <w:rsid w:val="0096518D"/>
    <w:rsid w:val="0098573A"/>
    <w:rsid w:val="0098778D"/>
    <w:rsid w:val="00992264"/>
    <w:rsid w:val="009930BA"/>
    <w:rsid w:val="009B753D"/>
    <w:rsid w:val="009E65E2"/>
    <w:rsid w:val="00A11ACC"/>
    <w:rsid w:val="00A27B6A"/>
    <w:rsid w:val="00A34849"/>
    <w:rsid w:val="00A372FA"/>
    <w:rsid w:val="00A45826"/>
    <w:rsid w:val="00AA4EC6"/>
    <w:rsid w:val="00AC4043"/>
    <w:rsid w:val="00AC6F08"/>
    <w:rsid w:val="00AF5017"/>
    <w:rsid w:val="00B07737"/>
    <w:rsid w:val="00B36055"/>
    <w:rsid w:val="00B473D5"/>
    <w:rsid w:val="00B60BD2"/>
    <w:rsid w:val="00B753D9"/>
    <w:rsid w:val="00B879E1"/>
    <w:rsid w:val="00B95850"/>
    <w:rsid w:val="00BE73E3"/>
    <w:rsid w:val="00BF3489"/>
    <w:rsid w:val="00C07B6D"/>
    <w:rsid w:val="00C20AF2"/>
    <w:rsid w:val="00C34E48"/>
    <w:rsid w:val="00C82260"/>
    <w:rsid w:val="00C84206"/>
    <w:rsid w:val="00C93C94"/>
    <w:rsid w:val="00C93E72"/>
    <w:rsid w:val="00CA000F"/>
    <w:rsid w:val="00CB280F"/>
    <w:rsid w:val="00CB747E"/>
    <w:rsid w:val="00CC7C98"/>
    <w:rsid w:val="00CD457E"/>
    <w:rsid w:val="00CF375A"/>
    <w:rsid w:val="00CF6835"/>
    <w:rsid w:val="00D35638"/>
    <w:rsid w:val="00D5708F"/>
    <w:rsid w:val="00D7435D"/>
    <w:rsid w:val="00D82BD7"/>
    <w:rsid w:val="00DD0555"/>
    <w:rsid w:val="00DD2C46"/>
    <w:rsid w:val="00DE0565"/>
    <w:rsid w:val="00E27E78"/>
    <w:rsid w:val="00E504B6"/>
    <w:rsid w:val="00E54AC8"/>
    <w:rsid w:val="00E56833"/>
    <w:rsid w:val="00EE25C5"/>
    <w:rsid w:val="00EE7D2B"/>
    <w:rsid w:val="00EF007A"/>
    <w:rsid w:val="00F0012A"/>
    <w:rsid w:val="00F313AD"/>
    <w:rsid w:val="00F32621"/>
    <w:rsid w:val="00F342E5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spolkom@lis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C10B-005F-407C-81E7-289A6D54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2021-12-30T13:37:00Z</cp:lastPrinted>
  <dcterms:created xsi:type="dcterms:W3CDTF">2021-12-30T13:35:00Z</dcterms:created>
  <dcterms:modified xsi:type="dcterms:W3CDTF">2022-01-04T11:47:00Z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