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військово-цивільною 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</w:t>
      </w:r>
      <w:r>
        <w:rPr>
          <w:b/>
          <w:sz w:val="32"/>
          <w:szCs w:val="32"/>
          <w:lang w:val="uk-UA" w:eastAsia="uk-UA"/>
        </w:rPr>
        <w:t xml:space="preserve"> СІЧЕНЬ</w:t>
      </w:r>
      <w:r>
        <w:rPr>
          <w:b/>
          <w:sz w:val="32"/>
          <w:szCs w:val="32"/>
          <w:lang w:val="uk-UA" w:eastAsia="uk-UA"/>
        </w:rPr>
        <w:t xml:space="preserve"> 202</w:t>
      </w:r>
      <w:r>
        <w:rPr>
          <w:b/>
          <w:sz w:val="32"/>
          <w:szCs w:val="32"/>
          <w:lang w:val="uk-UA" w:eastAsia="uk-UA"/>
        </w:rPr>
        <w:t>2</w:t>
      </w:r>
      <w:r>
        <w:rPr>
          <w:b/>
          <w:sz w:val="32"/>
          <w:szCs w:val="32"/>
          <w:lang w:val="uk-UA" w:eastAsia="uk-UA"/>
        </w:rPr>
        <w:t xml:space="preserve"> року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4F0CEC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2</w:t>
            </w:r>
            <w:bookmarkStart w:id="0" w:name="_GoBack"/>
            <w:bookmarkEnd w:id="0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вул.</w:t>
            </w:r>
            <w:r w:rsidRPr="00CF4B1A">
              <w:rPr>
                <w:sz w:val="28"/>
                <w:szCs w:val="28"/>
                <w:lang w:eastAsia="uk-UA"/>
              </w:rPr>
              <w:t xml:space="preserve"> </w:t>
            </w:r>
            <w:r w:rsidRPr="00FF145D">
              <w:rPr>
                <w:sz w:val="28"/>
                <w:szCs w:val="28"/>
                <w:lang w:val="uk-UA" w:eastAsia="uk-UA"/>
              </w:rPr>
              <w:t xml:space="preserve">М.Грушевського,7 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м. Лисичанськ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7-26-25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2-24-22</w:t>
            </w:r>
          </w:p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4A550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EC"/>
    <w:rsid w:val="00121373"/>
    <w:rsid w:val="004C7768"/>
    <w:rsid w:val="004F0CEC"/>
    <w:rsid w:val="00D8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2022-02-04T07:55:00Z</dcterms:created>
  <dcterms:modified xsi:type="dcterms:W3CDTF">2022-02-04T07:57:00Z</dcterms:modified>
</cp:coreProperties>
</file>