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51748" w14:textId="77777777" w:rsidR="00D303BF" w:rsidRPr="00682F04" w:rsidRDefault="006B638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82F04">
        <w:rPr>
          <w:rFonts w:ascii="Arial" w:eastAsia="Arial" w:hAnsi="Arial" w:cs="Arial"/>
          <w:b/>
          <w:noProof/>
          <w:sz w:val="28"/>
          <w:szCs w:val="28"/>
          <w:lang w:val="ru-RU" w:eastAsia="ru-RU"/>
        </w:rPr>
        <w:drawing>
          <wp:inline distT="0" distB="0" distL="0" distR="0" wp14:anchorId="48AE380C" wp14:editId="5EA8FFFF">
            <wp:extent cx="431800" cy="61571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7AF5EF" w14:textId="77777777" w:rsidR="00D303BF" w:rsidRPr="00682F04" w:rsidRDefault="00D30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97DF5" w14:textId="77777777" w:rsidR="00D303BF" w:rsidRPr="00682F04" w:rsidRDefault="006B6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УКРАЇНА</w:t>
      </w:r>
    </w:p>
    <w:p w14:paraId="32A1F952" w14:textId="77777777" w:rsidR="00585BF8" w:rsidRPr="00682F04" w:rsidRDefault="00585BF8" w:rsidP="0058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ЛИСИЧАНСЬКА МІСЬКА ВІЙСЬКОВА АДМІНІСТРАЦІЯ СЄВЄРОДОНЕЦЬКОГО РАЙОНУ ЛУГАНСЬКОЇ ОБЛАСТІ</w:t>
      </w:r>
    </w:p>
    <w:p w14:paraId="0AE69D0D" w14:textId="77777777" w:rsidR="00585BF8" w:rsidRPr="00682F04" w:rsidRDefault="00585BF8" w:rsidP="0058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23C288" w14:textId="77777777" w:rsidR="00585BF8" w:rsidRPr="00682F04" w:rsidRDefault="00585BF8" w:rsidP="0058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РОЗПОРЯДЖЕННЯ</w:t>
      </w:r>
    </w:p>
    <w:p w14:paraId="12EAA7D6" w14:textId="77777777" w:rsidR="00585BF8" w:rsidRPr="00682F04" w:rsidRDefault="00585BF8" w:rsidP="0058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НАЧАЛЬНИКА ЛИСИЧАНСЬКОЇ МІСЬКОЇ</w:t>
      </w:r>
    </w:p>
    <w:p w14:paraId="4F357AB5" w14:textId="77777777" w:rsidR="00585BF8" w:rsidRPr="00682F04" w:rsidRDefault="00585BF8" w:rsidP="0058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ВІЙСЬКОВОЇ АДМІНІСТРАЦІЇ</w:t>
      </w:r>
    </w:p>
    <w:p w14:paraId="51B153E9" w14:textId="77777777" w:rsidR="00585BF8" w:rsidRPr="00682F04" w:rsidRDefault="00585BF8" w:rsidP="0058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CE98A" w14:textId="6A886437" w:rsidR="00585BF8" w:rsidRPr="00682F04" w:rsidRDefault="0014668B" w:rsidP="00496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09.01.2024</w:t>
      </w:r>
      <w:r w:rsidR="00585BF8" w:rsidRPr="0068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BF8" w:rsidRPr="0068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D5F" w:rsidRPr="0068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5BF8" w:rsidRPr="0068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D5F" w:rsidRPr="00682F04">
        <w:rPr>
          <w:rFonts w:ascii="Times New Roman" w:eastAsia="Times New Roman" w:hAnsi="Times New Roman" w:cs="Times New Roman"/>
          <w:sz w:val="28"/>
          <w:szCs w:val="28"/>
          <w:lang w:eastAsia="ru-RU"/>
        </w:rPr>
        <w:t>м. Лисичанськ</w:t>
      </w:r>
      <w:r w:rsidR="00496D5F" w:rsidRPr="0068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D5F" w:rsidRPr="0068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D5F" w:rsidRPr="00682F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</w:p>
    <w:p w14:paraId="0DC80916" w14:textId="77777777" w:rsidR="00D303BF" w:rsidRPr="00682F04" w:rsidRDefault="00D303BF" w:rsidP="0049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13C13" w14:textId="77777777" w:rsidR="00496D5F" w:rsidRPr="00682F04" w:rsidRDefault="00496D5F" w:rsidP="00496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3A8FC1" w14:textId="77777777" w:rsidR="00D303BF" w:rsidRPr="00682F04" w:rsidRDefault="000C0CA1" w:rsidP="00682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F0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AF75E1">
        <w:rPr>
          <w:rFonts w:ascii="Times New Roman" w:eastAsia="Times New Roman" w:hAnsi="Times New Roman" w:cs="Times New Roman"/>
          <w:b/>
          <w:sz w:val="28"/>
          <w:szCs w:val="28"/>
        </w:rPr>
        <w:t>затвердження</w:t>
      </w:r>
      <w:r w:rsidR="00AF75E1" w:rsidRPr="00AF75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5E1">
        <w:rPr>
          <w:rFonts w:ascii="Times New Roman" w:eastAsia="Times New Roman" w:hAnsi="Times New Roman" w:cs="Times New Roman"/>
          <w:b/>
          <w:sz w:val="28"/>
          <w:szCs w:val="28"/>
        </w:rPr>
        <w:t xml:space="preserve">найменувань, </w:t>
      </w:r>
      <w:r w:rsidR="00AF75E1" w:rsidRPr="00AF75E1">
        <w:rPr>
          <w:rFonts w:ascii="Times New Roman" w:eastAsia="Times New Roman" w:hAnsi="Times New Roman" w:cs="Times New Roman"/>
          <w:b/>
          <w:sz w:val="28"/>
          <w:szCs w:val="28"/>
        </w:rPr>
        <w:t xml:space="preserve">місцезнаходження </w:t>
      </w:r>
      <w:r w:rsidR="00AF75E1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r w:rsidRPr="00682F04">
        <w:rPr>
          <w:rFonts w:ascii="Times New Roman" w:eastAsia="Times New Roman" w:hAnsi="Times New Roman" w:cs="Times New Roman"/>
          <w:b/>
          <w:sz w:val="28"/>
          <w:szCs w:val="28"/>
        </w:rPr>
        <w:t>включення вулиць Перемоги</w:t>
      </w:r>
      <w:r w:rsidR="00496D5F" w:rsidRPr="00682F0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82F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2A8C" w:rsidRPr="00682F04">
        <w:rPr>
          <w:rFonts w:ascii="Times New Roman" w:eastAsia="Times New Roman" w:hAnsi="Times New Roman" w:cs="Times New Roman"/>
          <w:b/>
          <w:sz w:val="28"/>
          <w:szCs w:val="28"/>
        </w:rPr>
        <w:t xml:space="preserve">Тані Іванової, </w:t>
      </w:r>
      <w:proofErr w:type="spellStart"/>
      <w:r w:rsidR="00892A8C" w:rsidRPr="00682F04">
        <w:rPr>
          <w:rFonts w:ascii="Times New Roman" w:eastAsia="Times New Roman" w:hAnsi="Times New Roman" w:cs="Times New Roman"/>
          <w:b/>
          <w:sz w:val="28"/>
          <w:szCs w:val="28"/>
        </w:rPr>
        <w:t>Прокудова</w:t>
      </w:r>
      <w:proofErr w:type="spellEnd"/>
      <w:r w:rsidR="00682F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F75E1">
        <w:rPr>
          <w:rFonts w:ascii="Times New Roman" w:eastAsia="Times New Roman" w:hAnsi="Times New Roman" w:cs="Times New Roman"/>
          <w:b/>
          <w:sz w:val="28"/>
          <w:szCs w:val="28"/>
        </w:rPr>
        <w:t>до переліку вулиць міста</w:t>
      </w:r>
      <w:r w:rsidR="006B6382" w:rsidRPr="00682F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2A8C" w:rsidRPr="00682F04">
        <w:rPr>
          <w:rFonts w:ascii="Times New Roman" w:eastAsia="Times New Roman" w:hAnsi="Times New Roman" w:cs="Times New Roman"/>
          <w:b/>
          <w:sz w:val="28"/>
          <w:szCs w:val="28"/>
        </w:rPr>
        <w:t>Привілля</w:t>
      </w:r>
    </w:p>
    <w:p w14:paraId="0FA99357" w14:textId="77777777" w:rsidR="00D303BF" w:rsidRPr="00682F04" w:rsidRDefault="00D303BF" w:rsidP="00496D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77863B3B" w14:textId="77777777" w:rsidR="00532E5B" w:rsidRPr="00682F04" w:rsidRDefault="00532E5B" w:rsidP="002A70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частиною першою, пунктами 2, 8 частини шостої статті 15 Закону України «Про правовий режим воєнного стану», Указом Президента України від 11.06.2022 № 406/2022 «Про утворення військової адміністрації», Постановою Верховної Ради України від 18.10.2022 №2670-ІХ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стану», пунктом 7 частини першої статті 8 Закону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</w: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8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="00375E98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0761A0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 Кабінету Міністрів України від 12.06.2020 №</w:t>
      </w: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761A0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717-р «Про визначення адміністративних центрів та затвердження територій територіальних громад Луганської області</w:t>
      </w:r>
      <w:r w:rsidR="00375E98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», враховуючи</w:t>
      </w:r>
      <w:r w:rsidR="00DA39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сформування </w:t>
      </w:r>
      <w:r w:rsidR="00CB64C3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Лисичанської міської територіальної громади</w:t>
      </w:r>
      <w:r w:rsidR="00CB64C3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E25AA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 зв’язку </w:t>
      </w:r>
      <w:r w:rsidR="00375E98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і</w:t>
      </w:r>
      <w:r w:rsidR="00DE25AA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 розформуванням</w:t>
      </w: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F48A9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ВАТ «Червоне Привілля»</w:t>
      </w:r>
      <w:r w:rsidR="00375E98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375E98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(с. </w:t>
      </w:r>
      <w:proofErr w:type="spellStart"/>
      <w:r w:rsidR="00375E98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Шипилівка</w:t>
      </w:r>
      <w:proofErr w:type="spellEnd"/>
      <w:r w:rsidR="002A70AD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66F71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 </w:t>
      </w:r>
      <w:r w:rsidR="00DE25AA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через географічну близькість до </w:t>
      </w:r>
      <w:r w:rsidR="000761A0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м.</w:t>
      </w:r>
      <w:r w:rsidR="00DE25AA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Привілля вулиць Перемоги, Тані Іванової, </w:t>
      </w:r>
      <w:proofErr w:type="spellStart"/>
      <w:r w:rsidR="00DE25AA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Прокудова</w:t>
      </w:r>
      <w:proofErr w:type="spellEnd"/>
      <w:r w:rsidR="00DE25AA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D3400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що</w:t>
      </w:r>
      <w:r w:rsidR="00F66F71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розміщували</w:t>
      </w:r>
      <w:r w:rsidR="002A70AD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ся</w:t>
      </w:r>
      <w:r w:rsidR="00D3400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території госп</w:t>
      </w:r>
      <w:r w:rsidR="000761A0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одарства</w:t>
      </w:r>
      <w:r w:rsidR="00DE25AA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з</w:t>
      </w:r>
      <w:r w:rsidR="00D3400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6B6382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метою </w:t>
      </w:r>
      <w:r w:rsidR="008A3EE9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уточнення та приведення у відповідність </w:t>
      </w:r>
      <w:r w:rsidR="002A70AD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 Реєстру адміністративно-територіального устрою України назв топоніміки,</w:t>
      </w:r>
    </w:p>
    <w:p w14:paraId="739B4356" w14:textId="77777777" w:rsidR="00CB64C3" w:rsidRPr="00682F04" w:rsidRDefault="00CB64C3" w:rsidP="00496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7332A7" w14:textId="77777777" w:rsidR="00D303BF" w:rsidRPr="00682F04" w:rsidRDefault="006B6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зобов’язую:</w:t>
      </w:r>
    </w:p>
    <w:p w14:paraId="2C6B069D" w14:textId="77777777" w:rsidR="00D303BF" w:rsidRPr="00682F04" w:rsidRDefault="00D30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975A0" w14:textId="77777777" w:rsidR="00496D5F" w:rsidRPr="00682F04" w:rsidRDefault="00496D5F" w:rsidP="00496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 Затвердити най</w:t>
      </w:r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менування та місцезнаходження вулиці Перемоги, вулиці Тані Іванової та вулиці </w:t>
      </w:r>
      <w:proofErr w:type="spellStart"/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Прокудова</w:t>
      </w:r>
      <w:proofErr w:type="spellEnd"/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території міста Привілля </w:t>
      </w:r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Лисичанської міської територіальної громади Сєвєродонецького району Луганської області.</w:t>
      </w:r>
    </w:p>
    <w:p w14:paraId="375244A1" w14:textId="77777777" w:rsidR="00496D5F" w:rsidRPr="00682F04" w:rsidRDefault="00496D5F" w:rsidP="00496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6A1FB598" w14:textId="77777777" w:rsidR="00496D5F" w:rsidRPr="00682F04" w:rsidRDefault="00496D5F" w:rsidP="002A70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2. </w:t>
      </w:r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Включити вулицю Перемоги, вулицю Тані Іванової, вулицю </w:t>
      </w:r>
      <w:proofErr w:type="spellStart"/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Прокудова</w:t>
      </w:r>
      <w:proofErr w:type="spellEnd"/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 переліку </w:t>
      </w:r>
      <w:r w:rsidR="00740013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топонімів</w:t>
      </w:r>
      <w:r w:rsidR="002A70AD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міста Привілля</w:t>
      </w:r>
      <w:r w:rsidR="002A70AD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0AD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Лисичанської міської територіальної громади Сєвєродонецького району Луганської області.</w:t>
      </w:r>
    </w:p>
    <w:p w14:paraId="5D8671A4" w14:textId="77777777" w:rsidR="00496D5F" w:rsidRPr="00682F04" w:rsidRDefault="00496D5F" w:rsidP="00496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C2903A" w14:textId="77777777" w:rsidR="00496D5F" w:rsidRPr="00CE2C1D" w:rsidRDefault="00496D5F" w:rsidP="00CE2C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A39B4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9A409D" w:rsidRPr="00DA39B4">
        <w:rPr>
          <w:rFonts w:ascii="Times New Roman" w:eastAsia="Times New Roman" w:hAnsi="Times New Roman" w:cs="Times New Roman"/>
          <w:sz w:val="28"/>
          <w:szCs w:val="28"/>
        </w:rPr>
        <w:t xml:space="preserve">Це розпорядження надіслати </w:t>
      </w:r>
      <w:r w:rsidR="009A409D" w:rsidRPr="00DA39B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Державному підприємству «Національні інформаційні системи», Акціонерному товариству «Укрпошта», </w:t>
      </w:r>
      <w:r w:rsidR="00CE2C1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Центральній виборчій комісії </w:t>
      </w:r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вн</w:t>
      </w:r>
      <w:r w:rsidR="00DA39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есення змін до реєстру вулиць міста</w:t>
      </w:r>
      <w:r w:rsidR="00306E5B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Привілля</w:t>
      </w:r>
      <w:r w:rsidR="00DA39B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A39B4" w:rsidRPr="00682F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Лисичанської міської територіальної громади Сєвєродонецького району Луганської області.</w:t>
      </w:r>
    </w:p>
    <w:p w14:paraId="0823A6EA" w14:textId="77777777" w:rsidR="00496D5F" w:rsidRPr="00682F04" w:rsidRDefault="00496D5F" w:rsidP="00496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5AC70811" w14:textId="77777777" w:rsidR="00CB64C3" w:rsidRPr="00682F04" w:rsidRDefault="00496D5F" w:rsidP="00496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="00CB64C3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</w:t>
      </w: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цього розпорядження </w:t>
      </w:r>
      <w:r w:rsidR="00CB64C3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покласти на першого заступника начальника </w:t>
      </w: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</w:t>
      </w:r>
      <w:r w:rsidR="00CB64C3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військової адміністрації </w:t>
      </w:r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Садовського </w:t>
      </w:r>
      <w:r w:rsidR="00CB64C3"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Руслана</w:t>
      </w:r>
      <w:bookmarkStart w:id="0" w:name="_30j0zll" w:colFirst="0" w:colLast="0"/>
      <w:bookmarkEnd w:id="0"/>
      <w:r w:rsidRPr="00682F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8D62B2" w14:textId="77777777" w:rsidR="00496D5F" w:rsidRPr="00682F04" w:rsidRDefault="00496D5F" w:rsidP="00496D5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01D6E" w14:textId="77777777" w:rsidR="00496D5F" w:rsidRPr="00682F04" w:rsidRDefault="00496D5F" w:rsidP="00496D5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45EBD6" w14:textId="77777777" w:rsidR="00496D5F" w:rsidRPr="00682F04" w:rsidRDefault="00496D5F" w:rsidP="00496D5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7559B7" w14:textId="77777777" w:rsidR="00496D5F" w:rsidRPr="00682F04" w:rsidRDefault="00496D5F" w:rsidP="00496D5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FFADAD" w14:textId="77777777" w:rsidR="00CB64C3" w:rsidRPr="00682F04" w:rsidRDefault="00CB64C3" w:rsidP="00CB64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Лисичанської міської</w:t>
      </w:r>
    </w:p>
    <w:p w14:paraId="4CB6AAC7" w14:textId="7B519C0F" w:rsidR="00CB64C3" w:rsidRPr="00682F04" w:rsidRDefault="00496D5F" w:rsidP="00CB64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військової адміністрації</w:t>
      </w: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CB64C3" w:rsidRPr="00682F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Валерій ШИБІКО</w:t>
      </w:r>
    </w:p>
    <w:p w14:paraId="3A2215E1" w14:textId="77777777" w:rsidR="006B6382" w:rsidRPr="00682F04" w:rsidRDefault="006B6382" w:rsidP="007C41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6B6382" w:rsidRPr="00682F04" w:rsidSect="00740013">
      <w:headerReference w:type="default" r:id="rId9"/>
      <w:pgSz w:w="11906" w:h="16838"/>
      <w:pgMar w:top="28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AB0E4" w14:textId="77777777" w:rsidR="003D58CA" w:rsidRDefault="003D58CA" w:rsidP="00496D5F">
      <w:pPr>
        <w:spacing w:after="0" w:line="240" w:lineRule="auto"/>
      </w:pPr>
      <w:r>
        <w:separator/>
      </w:r>
    </w:p>
  </w:endnote>
  <w:endnote w:type="continuationSeparator" w:id="0">
    <w:p w14:paraId="6509286A" w14:textId="77777777" w:rsidR="003D58CA" w:rsidRDefault="003D58CA" w:rsidP="004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E82EC" w14:textId="77777777" w:rsidR="003D58CA" w:rsidRDefault="003D58CA" w:rsidP="00496D5F">
      <w:pPr>
        <w:spacing w:after="0" w:line="240" w:lineRule="auto"/>
      </w:pPr>
      <w:r>
        <w:separator/>
      </w:r>
    </w:p>
  </w:footnote>
  <w:footnote w:type="continuationSeparator" w:id="0">
    <w:p w14:paraId="39F9C9F9" w14:textId="77777777" w:rsidR="003D58CA" w:rsidRDefault="003D58CA" w:rsidP="0049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0486" w14:textId="77777777" w:rsidR="00496D5F" w:rsidRPr="00496D5F" w:rsidRDefault="00496D5F" w:rsidP="00496D5F">
    <w:pPr>
      <w:pStyle w:val="a8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1B40"/>
    <w:multiLevelType w:val="hybridMultilevel"/>
    <w:tmpl w:val="3BA6A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F179D"/>
    <w:multiLevelType w:val="multilevel"/>
    <w:tmpl w:val="2F7ADDB0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BF"/>
    <w:rsid w:val="0000099B"/>
    <w:rsid w:val="000761A0"/>
    <w:rsid w:val="000C0CA1"/>
    <w:rsid w:val="0014668B"/>
    <w:rsid w:val="00185CA7"/>
    <w:rsid w:val="00252F18"/>
    <w:rsid w:val="002A70AD"/>
    <w:rsid w:val="00306E5B"/>
    <w:rsid w:val="00375E98"/>
    <w:rsid w:val="003D58CA"/>
    <w:rsid w:val="003F1863"/>
    <w:rsid w:val="003F48A9"/>
    <w:rsid w:val="00496D5F"/>
    <w:rsid w:val="004D4A12"/>
    <w:rsid w:val="00511210"/>
    <w:rsid w:val="00532E5B"/>
    <w:rsid w:val="00585BF8"/>
    <w:rsid w:val="00682F04"/>
    <w:rsid w:val="006B6382"/>
    <w:rsid w:val="00740013"/>
    <w:rsid w:val="00796518"/>
    <w:rsid w:val="007C4195"/>
    <w:rsid w:val="00892A8C"/>
    <w:rsid w:val="008A1A7B"/>
    <w:rsid w:val="008A3EE9"/>
    <w:rsid w:val="0095084E"/>
    <w:rsid w:val="00951A4F"/>
    <w:rsid w:val="009A409D"/>
    <w:rsid w:val="009C30A5"/>
    <w:rsid w:val="009E036C"/>
    <w:rsid w:val="00AF75E1"/>
    <w:rsid w:val="00C8535E"/>
    <w:rsid w:val="00CB64C3"/>
    <w:rsid w:val="00CE2C1D"/>
    <w:rsid w:val="00D303BF"/>
    <w:rsid w:val="00D3400B"/>
    <w:rsid w:val="00DA39B4"/>
    <w:rsid w:val="00DB152B"/>
    <w:rsid w:val="00DD1FA8"/>
    <w:rsid w:val="00DD5B56"/>
    <w:rsid w:val="00DE25AA"/>
    <w:rsid w:val="00DF51CA"/>
    <w:rsid w:val="00ED20C4"/>
    <w:rsid w:val="00F52727"/>
    <w:rsid w:val="00F6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2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0A5"/>
  </w:style>
  <w:style w:type="paragraph" w:styleId="1">
    <w:name w:val="heading 1"/>
    <w:basedOn w:val="a"/>
    <w:next w:val="a"/>
    <w:rsid w:val="009C30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30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30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30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30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30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30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30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30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B64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D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6D5F"/>
  </w:style>
  <w:style w:type="paragraph" w:styleId="aa">
    <w:name w:val="footer"/>
    <w:basedOn w:val="a"/>
    <w:link w:val="ab"/>
    <w:uiPriority w:val="99"/>
    <w:semiHidden/>
    <w:unhideWhenUsed/>
    <w:rsid w:val="0049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6D5F"/>
  </w:style>
  <w:style w:type="character" w:styleId="ac">
    <w:name w:val="Emphasis"/>
    <w:basedOn w:val="a0"/>
    <w:uiPriority w:val="20"/>
    <w:qFormat/>
    <w:rsid w:val="009A40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0A5"/>
  </w:style>
  <w:style w:type="paragraph" w:styleId="1">
    <w:name w:val="heading 1"/>
    <w:basedOn w:val="a"/>
    <w:next w:val="a"/>
    <w:rsid w:val="009C30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30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30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30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30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30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30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30A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30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B64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D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9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6D5F"/>
  </w:style>
  <w:style w:type="paragraph" w:styleId="aa">
    <w:name w:val="footer"/>
    <w:basedOn w:val="a"/>
    <w:link w:val="ab"/>
    <w:uiPriority w:val="99"/>
    <w:semiHidden/>
    <w:unhideWhenUsed/>
    <w:rsid w:val="00496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6D5F"/>
  </w:style>
  <w:style w:type="character" w:styleId="ac">
    <w:name w:val="Emphasis"/>
    <w:basedOn w:val="a0"/>
    <w:uiPriority w:val="20"/>
    <w:qFormat/>
    <w:rsid w:val="009A4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Настя</cp:lastModifiedBy>
  <cp:revision>4</cp:revision>
  <dcterms:created xsi:type="dcterms:W3CDTF">2024-01-15T13:26:00Z</dcterms:created>
  <dcterms:modified xsi:type="dcterms:W3CDTF">2024-01-15T13:32:00Z</dcterms:modified>
</cp:coreProperties>
</file>