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762F" w14:textId="77777777" w:rsidR="00F07BA7" w:rsidRPr="00F07BA7" w:rsidRDefault="00F07BA7" w:rsidP="00F0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982">
        <w:rPr>
          <w:noProof/>
          <w:spacing w:val="10"/>
          <w:lang w:val="ru-RU" w:eastAsia="ru-RU"/>
        </w:rPr>
        <w:drawing>
          <wp:inline distT="0" distB="0" distL="0" distR="0" wp14:anchorId="2D2D4865" wp14:editId="3D3F13E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8EF20" w14:textId="77777777" w:rsidR="00F07BA7" w:rsidRPr="00F07BA7" w:rsidRDefault="00F07BA7" w:rsidP="00F0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1A5074" w14:textId="77777777" w:rsidR="00026E78" w:rsidRPr="00026E78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28D43F7" w14:textId="77777777" w:rsidR="00026E78" w:rsidRPr="00026E78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14:paraId="50751BB1" w14:textId="77777777" w:rsidR="00026E78" w:rsidRPr="00026E78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441A6" w14:textId="77777777" w:rsidR="00026E78" w:rsidRPr="00026E78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94749CF" w14:textId="77777777" w:rsidR="00026E78" w:rsidRPr="00026E78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НАЧАЛЬНИКА ЛИСИЧАНСЬКОЇ МІСЬКОЇ</w:t>
      </w:r>
    </w:p>
    <w:p w14:paraId="5EE74F22" w14:textId="77777777" w:rsidR="00F07BA7" w:rsidRDefault="00026E78" w:rsidP="0002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ВІЙСЬКОВОЇ АДМІНІСТРАЦІЇ</w:t>
      </w:r>
    </w:p>
    <w:p w14:paraId="37E605DE" w14:textId="77777777" w:rsidR="004D4462" w:rsidRDefault="004D4462" w:rsidP="004D446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6133B" w14:textId="54DDCDA1" w:rsidR="00F07BA7" w:rsidRPr="004D4462" w:rsidRDefault="004D4462" w:rsidP="004D44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D4462">
        <w:rPr>
          <w:rFonts w:ascii="Times New Roman" w:hAnsi="Times New Roman" w:cs="Times New Roman"/>
          <w:sz w:val="28"/>
          <w:szCs w:val="28"/>
        </w:rPr>
        <w:t>29.01.2024</w:t>
      </w:r>
      <w:r w:rsidR="00F07BA7" w:rsidRPr="00F07BA7">
        <w:rPr>
          <w:rFonts w:ascii="Times New Roman" w:hAnsi="Times New Roman" w:cs="Times New Roman"/>
          <w:sz w:val="28"/>
          <w:szCs w:val="28"/>
        </w:rPr>
        <w:t xml:space="preserve">                                   м. Лисичанськ</w:t>
      </w:r>
      <w:r w:rsidR="00F07BA7" w:rsidRPr="00F07BA7">
        <w:rPr>
          <w:rFonts w:ascii="Times New Roman" w:hAnsi="Times New Roman" w:cs="Times New Roman"/>
          <w:sz w:val="28"/>
          <w:szCs w:val="28"/>
        </w:rPr>
        <w:tab/>
      </w:r>
      <w:r w:rsidR="00F07BA7" w:rsidRPr="00F07BA7">
        <w:rPr>
          <w:rFonts w:ascii="Times New Roman" w:hAnsi="Times New Roman" w:cs="Times New Roman"/>
          <w:sz w:val="28"/>
          <w:szCs w:val="28"/>
        </w:rPr>
        <w:tab/>
      </w:r>
      <w:r w:rsidR="00F07BA7" w:rsidRPr="00F07BA7">
        <w:rPr>
          <w:rFonts w:ascii="Times New Roman" w:hAnsi="Times New Roman" w:cs="Times New Roman"/>
          <w:sz w:val="28"/>
          <w:szCs w:val="28"/>
        </w:rPr>
        <w:tab/>
      </w:r>
      <w:r w:rsidR="00F07BA7" w:rsidRPr="00F07BA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07BA7" w:rsidRPr="00F07B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4AEC9760" w14:textId="77777777" w:rsidR="00F07BA7" w:rsidRPr="0090732F" w:rsidRDefault="00F07BA7" w:rsidP="00F07BA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17808A7" w14:textId="77777777" w:rsidR="009F0FA9" w:rsidRPr="005F07F6" w:rsidRDefault="009F0FA9" w:rsidP="00F0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F0D326" w14:textId="3D421D7C" w:rsidR="00450E13" w:rsidRPr="009046BA" w:rsidRDefault="00E457BF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7484C">
        <w:rPr>
          <w:rFonts w:ascii="Times New Roman" w:hAnsi="Times New Roman" w:cs="Times New Roman"/>
          <w:b/>
          <w:sz w:val="28"/>
          <w:szCs w:val="28"/>
        </w:rPr>
        <w:t xml:space="preserve">надання згоди на </w:t>
      </w:r>
      <w:r w:rsidR="00450E13">
        <w:rPr>
          <w:rFonts w:ascii="Times New Roman" w:hAnsi="Times New Roman" w:cs="Times New Roman"/>
          <w:b/>
          <w:sz w:val="28"/>
          <w:szCs w:val="28"/>
        </w:rPr>
        <w:t xml:space="preserve">передачу </w:t>
      </w:r>
      <w:r w:rsidR="0027484C">
        <w:rPr>
          <w:rFonts w:ascii="Times New Roman" w:hAnsi="Times New Roman" w:cs="Times New Roman"/>
          <w:b/>
          <w:sz w:val="28"/>
          <w:szCs w:val="28"/>
        </w:rPr>
        <w:t>рухомого</w:t>
      </w:r>
      <w:r w:rsidR="00450E13">
        <w:rPr>
          <w:rFonts w:ascii="Times New Roman" w:hAnsi="Times New Roman" w:cs="Times New Roman"/>
          <w:b/>
          <w:sz w:val="28"/>
          <w:szCs w:val="28"/>
        </w:rPr>
        <w:t xml:space="preserve"> майна</w:t>
      </w:r>
      <w:r w:rsidR="00A97F54">
        <w:rPr>
          <w:rFonts w:ascii="Times New Roman" w:hAnsi="Times New Roman" w:cs="Times New Roman"/>
          <w:b/>
          <w:sz w:val="28"/>
          <w:szCs w:val="28"/>
        </w:rPr>
        <w:t xml:space="preserve"> на відповідальне зберігання з правом його використання</w:t>
      </w:r>
    </w:p>
    <w:p w14:paraId="7B28C245" w14:textId="77777777" w:rsidR="005F07F6" w:rsidRPr="005F07F6" w:rsidRDefault="005F07F6" w:rsidP="00F87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D9210" w14:textId="4FCC1B10" w:rsidR="00980EC4" w:rsidRDefault="00980EC4" w:rsidP="00F872A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12 частини другої, пунктом 8 частини шостої статті 15 Закону України «Про правовий режим воєнного стану», Указом Президента України від 11.06.2022 № 406/2022 «Про утворення військової адміністрації»,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області, повноважень передбачених частиною другою статті 10 Закону України «Про правовий режим воєнного стану», </w:t>
      </w:r>
      <w:bookmarkStart w:id="0" w:name="_Hlk157181068"/>
      <w:r w:rsidR="0027484C">
        <w:rPr>
          <w:rFonts w:ascii="Times New Roman" w:hAnsi="Times New Roman" w:cs="Times New Roman"/>
          <w:sz w:val="28"/>
          <w:szCs w:val="28"/>
        </w:rPr>
        <w:t xml:space="preserve">на виконання протокольних доручень за підсумками апаратної наради начальника Луганської обласної військової адміністрації від 31.10.2022 щодо організації роботи з систематичної доставки гуманітарної допомоги, з метою організації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="0027484C">
        <w:rPr>
          <w:rFonts w:ascii="Times New Roman" w:hAnsi="Times New Roman" w:cs="Times New Roman"/>
          <w:sz w:val="28"/>
          <w:szCs w:val="28"/>
        </w:rPr>
        <w:t xml:space="preserve"> евакуйованим та переміщеним мешканцям населених пунктів Лисичанської міської територіальної громади необхідної допомоги </w:t>
      </w:r>
      <w:r>
        <w:rPr>
          <w:rFonts w:ascii="Times New Roman" w:hAnsi="Times New Roman" w:cs="Times New Roman"/>
          <w:sz w:val="28"/>
          <w:szCs w:val="28"/>
        </w:rPr>
        <w:t xml:space="preserve">у забезпеченні </w:t>
      </w:r>
      <w:r w:rsidR="0027484C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життєдіяльності, доставки гуманітарної допомоги від її надавачів до стаціонарних пунктів накопичення та видачі гуманітарної допомоги гуманітарного штабу Лисичанської міської військової адміністрації, розташованих у містах Київ, Обухів, Звягель, Полтава, Дніпро та Запоріжжя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60C">
        <w:rPr>
          <w:rFonts w:ascii="Times New Roman" w:hAnsi="Times New Roman" w:cs="Times New Roman"/>
          <w:sz w:val="28"/>
          <w:szCs w:val="28"/>
        </w:rPr>
        <w:t>враховуючи</w:t>
      </w:r>
      <w:r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3B560C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560C">
        <w:rPr>
          <w:rFonts w:ascii="Times New Roman" w:hAnsi="Times New Roman" w:cs="Times New Roman"/>
          <w:sz w:val="28"/>
          <w:szCs w:val="28"/>
        </w:rPr>
        <w:t>ЛЖЕК</w:t>
      </w:r>
      <w:r>
        <w:rPr>
          <w:rFonts w:ascii="Times New Roman" w:hAnsi="Times New Roman" w:cs="Times New Roman"/>
          <w:sz w:val="28"/>
          <w:szCs w:val="28"/>
        </w:rPr>
        <w:t xml:space="preserve"> № 5» від </w:t>
      </w:r>
      <w:r w:rsidR="005F07F6">
        <w:rPr>
          <w:rFonts w:ascii="Times New Roman" w:hAnsi="Times New Roman" w:cs="Times New Roman"/>
          <w:sz w:val="28"/>
          <w:szCs w:val="28"/>
        </w:rPr>
        <w:t>26.01.2024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F07F6">
        <w:rPr>
          <w:rFonts w:ascii="Times New Roman" w:hAnsi="Times New Roman" w:cs="Times New Roman"/>
          <w:sz w:val="28"/>
          <w:szCs w:val="28"/>
        </w:rPr>
        <w:t>2</w:t>
      </w:r>
      <w:r w:rsidR="00474A03">
        <w:rPr>
          <w:rFonts w:ascii="Times New Roman" w:hAnsi="Times New Roman" w:cs="Times New Roman"/>
          <w:sz w:val="28"/>
          <w:szCs w:val="28"/>
        </w:rPr>
        <w:t>6</w:t>
      </w:r>
      <w:r w:rsidR="003B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79CD3" w14:textId="77777777" w:rsidR="009269AF" w:rsidRPr="005F07F6" w:rsidRDefault="009269AF" w:rsidP="00F872A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8156E" w14:textId="77777777" w:rsidR="00E33A7F" w:rsidRPr="009269AF" w:rsidRDefault="009269AF" w:rsidP="00F872AC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9AF">
        <w:rPr>
          <w:rFonts w:ascii="Times New Roman" w:hAnsi="Times New Roman" w:cs="Times New Roman"/>
          <w:b/>
          <w:sz w:val="28"/>
          <w:szCs w:val="28"/>
        </w:rPr>
        <w:t>з</w:t>
      </w:r>
      <w:r w:rsidR="00E33A7F" w:rsidRPr="009269AF">
        <w:rPr>
          <w:rFonts w:ascii="Times New Roman" w:hAnsi="Times New Roman" w:cs="Times New Roman"/>
          <w:b/>
          <w:sz w:val="28"/>
          <w:szCs w:val="28"/>
        </w:rPr>
        <w:t>обов’язую:</w:t>
      </w:r>
    </w:p>
    <w:p w14:paraId="5D3B0170" w14:textId="77777777" w:rsidR="008C5D07" w:rsidRPr="005F07F6" w:rsidRDefault="008C5D07" w:rsidP="00F872A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B8BBC9" w14:textId="0998C4C4" w:rsidR="00980EC4" w:rsidRDefault="00662F6D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857">
        <w:rPr>
          <w:rFonts w:ascii="Times New Roman" w:hAnsi="Times New Roman" w:cs="Times New Roman"/>
          <w:sz w:val="28"/>
          <w:szCs w:val="28"/>
        </w:rPr>
        <w:t xml:space="preserve">. </w:t>
      </w:r>
      <w:r w:rsidR="003B560C">
        <w:rPr>
          <w:rFonts w:ascii="Times New Roman" w:hAnsi="Times New Roman" w:cs="Times New Roman"/>
          <w:sz w:val="28"/>
          <w:szCs w:val="28"/>
        </w:rPr>
        <w:t xml:space="preserve">Надати згоду на передачу рухомого майна, яке перебуває на балансі </w:t>
      </w:r>
      <w:r w:rsidR="00B06663">
        <w:rPr>
          <w:rFonts w:ascii="Times New Roman" w:hAnsi="Times New Roman" w:cs="Times New Roman"/>
          <w:sz w:val="28"/>
          <w:szCs w:val="28"/>
        </w:rPr>
        <w:t>Лисичанськ</w:t>
      </w:r>
      <w:r w:rsidR="003B560C">
        <w:rPr>
          <w:rFonts w:ascii="Times New Roman" w:hAnsi="Times New Roman" w:cs="Times New Roman"/>
          <w:sz w:val="28"/>
          <w:szCs w:val="28"/>
        </w:rPr>
        <w:t>ого</w:t>
      </w:r>
      <w:r w:rsidR="00B06663">
        <w:rPr>
          <w:rFonts w:ascii="Times New Roman" w:hAnsi="Times New Roman" w:cs="Times New Roman"/>
          <w:sz w:val="28"/>
          <w:szCs w:val="28"/>
        </w:rPr>
        <w:t xml:space="preserve"> територіально</w:t>
      </w:r>
      <w:r w:rsidR="003B560C">
        <w:rPr>
          <w:rFonts w:ascii="Times New Roman" w:hAnsi="Times New Roman" w:cs="Times New Roman"/>
          <w:sz w:val="28"/>
          <w:szCs w:val="28"/>
        </w:rPr>
        <w:t>го</w:t>
      </w:r>
      <w:r w:rsidR="00B06663">
        <w:rPr>
          <w:rFonts w:ascii="Times New Roman" w:hAnsi="Times New Roman" w:cs="Times New Roman"/>
          <w:sz w:val="28"/>
          <w:szCs w:val="28"/>
        </w:rPr>
        <w:t xml:space="preserve"> центру соціального обслуговування (надання соціальних послуг) </w:t>
      </w:r>
      <w:r w:rsidR="005E13DB">
        <w:rPr>
          <w:rFonts w:ascii="Times New Roman" w:hAnsi="Times New Roman" w:cs="Times New Roman"/>
          <w:sz w:val="28"/>
          <w:szCs w:val="28"/>
        </w:rPr>
        <w:t>(код ЄДРПОУ 25361779)</w:t>
      </w:r>
      <w:r w:rsidR="003B560C">
        <w:rPr>
          <w:rFonts w:ascii="Times New Roman" w:hAnsi="Times New Roman" w:cs="Times New Roman"/>
          <w:sz w:val="28"/>
          <w:szCs w:val="28"/>
        </w:rPr>
        <w:t>, на відповідальне зберігання з правом його використання К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омунальн</w:t>
      </w:r>
      <w:r w:rsid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ому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підприємств</w:t>
      </w:r>
      <w:r w:rsid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у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«Лисичанська житлово-експлуатаційна контора</w:t>
      </w:r>
      <w:r w:rsidR="003557C2" w:rsidRPr="003557C2">
        <w:rPr>
          <w:rFonts w:ascii="Times New Roman" w:hAnsi="Times New Roman" w:cs="Times New Roman"/>
          <w:color w:val="000000"/>
          <w:sz w:val="28"/>
          <w:szCs w:val="28"/>
        </w:rPr>
        <w:t xml:space="preserve"> №5»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7C2" w:rsidRPr="003557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ЄДРПОУ 20184663)</w:t>
      </w:r>
      <w:r w:rsidR="00980E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817B79" w14:textId="46DDE614" w:rsidR="00980EC4" w:rsidRDefault="00980EC4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вантажний автомобіль (промтоварний фургон) (автомобіль промисловий</w:t>
      </w:r>
      <w:r w:rsidR="00BA303C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="00BA303C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="00BA303C" w:rsidRPr="00BA303C">
        <w:rPr>
          <w:rFonts w:ascii="Times New Roman" w:hAnsi="Times New Roman" w:cs="Times New Roman"/>
          <w:sz w:val="28"/>
          <w:szCs w:val="28"/>
        </w:rPr>
        <w:t xml:space="preserve"> </w:t>
      </w:r>
      <w:r w:rsidR="00BA30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303C" w:rsidRPr="00BA303C">
        <w:rPr>
          <w:rFonts w:ascii="Times New Roman" w:hAnsi="Times New Roman" w:cs="Times New Roman"/>
          <w:sz w:val="28"/>
          <w:szCs w:val="28"/>
        </w:rPr>
        <w:t xml:space="preserve">120 </w:t>
      </w:r>
      <w:r w:rsidR="00BA303C">
        <w:rPr>
          <w:rFonts w:ascii="Times New Roman" w:hAnsi="Times New Roman" w:cs="Times New Roman"/>
          <w:sz w:val="28"/>
          <w:szCs w:val="28"/>
        </w:rPr>
        <w:t xml:space="preserve">СБМ МДКЗ-59), реєстраційний номер ВА2254НС, рік </w:t>
      </w:r>
      <w:r w:rsidR="005F07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303C">
        <w:rPr>
          <w:rFonts w:ascii="Times New Roman" w:hAnsi="Times New Roman" w:cs="Times New Roman"/>
          <w:sz w:val="28"/>
          <w:szCs w:val="28"/>
        </w:rPr>
        <w:t>випуску 2023, первісна вартість 2 670 000 грн, у кількості 1 одиниц</w:t>
      </w:r>
      <w:r w:rsidR="005F07F6">
        <w:rPr>
          <w:rFonts w:ascii="Times New Roman" w:hAnsi="Times New Roman" w:cs="Times New Roman"/>
          <w:sz w:val="28"/>
          <w:szCs w:val="28"/>
        </w:rPr>
        <w:t>я</w:t>
      </w:r>
      <w:r w:rsidR="00BA30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5DB34F" w14:textId="12824E49" w:rsidR="00BA303C" w:rsidRDefault="00BA303C" w:rsidP="00BA3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вантажний автомобіль (промтоварний фургон) (автомобіль промисловий на базі </w:t>
      </w:r>
      <w:r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BA3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303C">
        <w:rPr>
          <w:rFonts w:ascii="Times New Roman" w:hAnsi="Times New Roman" w:cs="Times New Roman"/>
          <w:sz w:val="28"/>
          <w:szCs w:val="28"/>
        </w:rPr>
        <w:t xml:space="preserve">120 </w:t>
      </w:r>
      <w:r>
        <w:rPr>
          <w:rFonts w:ascii="Times New Roman" w:hAnsi="Times New Roman" w:cs="Times New Roman"/>
          <w:sz w:val="28"/>
          <w:szCs w:val="28"/>
        </w:rPr>
        <w:t>СБМ МДКЗ-59), реєстраційний номер ВА2253НС, рік</w:t>
      </w:r>
      <w:r w:rsidR="005F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випуску 2023, первісна вартість 2 670 000 грн, у кількості 1 одиниц</w:t>
      </w:r>
      <w:r w:rsidR="005F07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1C3CF" w14:textId="77777777" w:rsidR="00BA303C" w:rsidRPr="00BA303C" w:rsidRDefault="00BA303C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FB266" w14:textId="46328DF0" w:rsidR="0090732F" w:rsidRDefault="00B06663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F6D">
        <w:rPr>
          <w:rFonts w:ascii="Times New Roman" w:hAnsi="Times New Roman" w:cs="Times New Roman"/>
          <w:sz w:val="28"/>
          <w:szCs w:val="28"/>
        </w:rPr>
        <w:t xml:space="preserve">2. </w:t>
      </w:r>
      <w:r w:rsidR="00A97F54">
        <w:rPr>
          <w:rFonts w:ascii="Times New Roman" w:hAnsi="Times New Roman" w:cs="Times New Roman"/>
          <w:sz w:val="28"/>
          <w:szCs w:val="28"/>
        </w:rPr>
        <w:t xml:space="preserve">Лисичанському територіальному центру соціального обслуговування (надання соціальних послуг) укласти договір </w:t>
      </w:r>
      <w:r w:rsidR="003B560C">
        <w:rPr>
          <w:rFonts w:ascii="Times New Roman" w:hAnsi="Times New Roman" w:cs="Times New Roman"/>
          <w:sz w:val="28"/>
          <w:szCs w:val="28"/>
        </w:rPr>
        <w:t>зберігання рухомого майна</w:t>
      </w:r>
      <w:r w:rsidR="00A97F54">
        <w:rPr>
          <w:rFonts w:ascii="Times New Roman" w:hAnsi="Times New Roman" w:cs="Times New Roman"/>
          <w:sz w:val="28"/>
          <w:szCs w:val="28"/>
        </w:rPr>
        <w:t xml:space="preserve"> з правом його використання з </w:t>
      </w:r>
      <w:r w:rsidR="003B560C">
        <w:rPr>
          <w:rFonts w:ascii="Times New Roman" w:hAnsi="Times New Roman" w:cs="Times New Roman"/>
          <w:sz w:val="28"/>
          <w:szCs w:val="28"/>
        </w:rPr>
        <w:t>К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омунальн</w:t>
      </w:r>
      <w:r w:rsidR="00A97F5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им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підприємств</w:t>
      </w:r>
      <w:r w:rsidR="00A97F5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ом</w:t>
      </w:r>
      <w:r w:rsidR="003557C2" w:rsidRPr="003557C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«Лисичанська житлово-експлуатаційна контора</w:t>
      </w:r>
      <w:r w:rsidR="003557C2" w:rsidRPr="003557C2">
        <w:rPr>
          <w:rFonts w:ascii="Times New Roman" w:hAnsi="Times New Roman" w:cs="Times New Roman"/>
          <w:color w:val="000000"/>
          <w:sz w:val="28"/>
          <w:szCs w:val="28"/>
        </w:rPr>
        <w:t xml:space="preserve"> №5»</w:t>
      </w:r>
      <w:r w:rsidR="00A97F54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F54">
        <w:rPr>
          <w:rFonts w:ascii="Times New Roman" w:hAnsi="Times New Roman" w:cs="Times New Roman"/>
          <w:sz w:val="28"/>
          <w:szCs w:val="28"/>
        </w:rPr>
        <w:t>передати</w:t>
      </w:r>
      <w:r w:rsidR="0090732F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BA303C">
        <w:rPr>
          <w:rFonts w:ascii="Times New Roman" w:hAnsi="Times New Roman" w:cs="Times New Roman"/>
          <w:sz w:val="28"/>
          <w:szCs w:val="28"/>
        </w:rPr>
        <w:t>і</w:t>
      </w:r>
      <w:r w:rsidR="0090732F">
        <w:rPr>
          <w:rFonts w:ascii="Times New Roman" w:hAnsi="Times New Roman" w:cs="Times New Roman"/>
          <w:sz w:val="28"/>
          <w:szCs w:val="28"/>
        </w:rPr>
        <w:t xml:space="preserve"> зас</w:t>
      </w:r>
      <w:r w:rsidR="00BA303C">
        <w:rPr>
          <w:rFonts w:ascii="Times New Roman" w:hAnsi="Times New Roman" w:cs="Times New Roman"/>
          <w:sz w:val="28"/>
          <w:szCs w:val="28"/>
        </w:rPr>
        <w:t>оби</w:t>
      </w:r>
      <w:r w:rsidR="0090732F">
        <w:rPr>
          <w:rFonts w:ascii="Times New Roman" w:hAnsi="Times New Roman" w:cs="Times New Roman"/>
          <w:sz w:val="28"/>
          <w:szCs w:val="28"/>
        </w:rPr>
        <w:t>, зазначен</w:t>
      </w:r>
      <w:r w:rsidR="00BA303C">
        <w:rPr>
          <w:rFonts w:ascii="Times New Roman" w:hAnsi="Times New Roman" w:cs="Times New Roman"/>
          <w:sz w:val="28"/>
          <w:szCs w:val="28"/>
        </w:rPr>
        <w:t>і</w:t>
      </w:r>
      <w:r w:rsidR="0090732F">
        <w:rPr>
          <w:rFonts w:ascii="Times New Roman" w:hAnsi="Times New Roman" w:cs="Times New Roman"/>
          <w:sz w:val="28"/>
          <w:szCs w:val="28"/>
        </w:rPr>
        <w:t xml:space="preserve"> в пункті 1 цього розпорядження,</w:t>
      </w:r>
      <w:r w:rsidR="003557C2">
        <w:rPr>
          <w:rFonts w:ascii="Times New Roman" w:hAnsi="Times New Roman" w:cs="Times New Roman"/>
          <w:sz w:val="28"/>
          <w:szCs w:val="28"/>
        </w:rPr>
        <w:t xml:space="preserve"> </w:t>
      </w:r>
      <w:r w:rsidR="003B560C">
        <w:rPr>
          <w:rFonts w:ascii="Times New Roman" w:hAnsi="Times New Roman" w:cs="Times New Roman"/>
          <w:sz w:val="28"/>
          <w:szCs w:val="28"/>
        </w:rPr>
        <w:t>за</w:t>
      </w:r>
      <w:r w:rsidR="0090732F">
        <w:rPr>
          <w:rFonts w:ascii="Times New Roman" w:hAnsi="Times New Roman" w:cs="Times New Roman"/>
          <w:sz w:val="28"/>
          <w:szCs w:val="28"/>
        </w:rPr>
        <w:t xml:space="preserve"> актом прий</w:t>
      </w:r>
      <w:r w:rsidR="003B560C">
        <w:rPr>
          <w:rFonts w:ascii="Times New Roman" w:hAnsi="Times New Roman" w:cs="Times New Roman"/>
          <w:sz w:val="28"/>
          <w:szCs w:val="28"/>
        </w:rPr>
        <w:t>мання</w:t>
      </w:r>
      <w:r w:rsidR="0090732F">
        <w:rPr>
          <w:rFonts w:ascii="Times New Roman" w:hAnsi="Times New Roman" w:cs="Times New Roman"/>
          <w:sz w:val="28"/>
          <w:szCs w:val="28"/>
        </w:rPr>
        <w:t>-передачі</w:t>
      </w:r>
      <w:r w:rsidR="003557C2">
        <w:rPr>
          <w:rFonts w:ascii="Times New Roman" w:hAnsi="Times New Roman" w:cs="Times New Roman"/>
          <w:sz w:val="28"/>
          <w:szCs w:val="28"/>
        </w:rPr>
        <w:t>.</w:t>
      </w:r>
      <w:r w:rsidR="00907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BD76" w14:textId="77777777" w:rsidR="0090732F" w:rsidRPr="0090732F" w:rsidRDefault="0090732F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219A62" w14:textId="60E18C8C" w:rsidR="00F07BA7" w:rsidRPr="0090732F" w:rsidRDefault="0090732F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A3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988" w:rsidRPr="0086598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B8733F">
        <w:rPr>
          <w:rFonts w:ascii="Times New Roman" w:hAnsi="Times New Roman" w:cs="Times New Roman"/>
          <w:sz w:val="28"/>
          <w:szCs w:val="28"/>
        </w:rPr>
        <w:t>даного</w:t>
      </w:r>
      <w:r w:rsidR="00865988" w:rsidRPr="00865988">
        <w:rPr>
          <w:rFonts w:ascii="Times New Roman" w:hAnsi="Times New Roman" w:cs="Times New Roman"/>
          <w:sz w:val="28"/>
          <w:szCs w:val="28"/>
        </w:rPr>
        <w:t xml:space="preserve"> розпорядження покласти на </w:t>
      </w:r>
      <w:r w:rsidR="003537BD">
        <w:rPr>
          <w:rFonts w:ascii="Times New Roman" w:hAnsi="Times New Roman" w:cs="Times New Roman"/>
          <w:sz w:val="28"/>
          <w:szCs w:val="28"/>
        </w:rPr>
        <w:t>заступника начальника Лисичанської міської військової адміністрації В</w:t>
      </w:r>
      <w:r w:rsidR="00BA303C">
        <w:rPr>
          <w:rFonts w:ascii="Times New Roman" w:hAnsi="Times New Roman" w:cs="Times New Roman"/>
          <w:sz w:val="28"/>
          <w:szCs w:val="28"/>
        </w:rPr>
        <w:t xml:space="preserve">олошину Оксану. </w:t>
      </w:r>
    </w:p>
    <w:p w14:paraId="742C4A82" w14:textId="77777777" w:rsidR="00F07BA7" w:rsidRDefault="00F07BA7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33642C" w14:textId="77777777" w:rsidR="00DB5400" w:rsidRDefault="00DB5400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896CB11" w14:textId="77777777" w:rsidR="00DB5400" w:rsidRPr="0090732F" w:rsidRDefault="00DB5400" w:rsidP="00F8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BF93845" w14:textId="77777777" w:rsidR="00026E78" w:rsidRDefault="00026E78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F690CB" w14:textId="77777777" w:rsidR="00BA303C" w:rsidRDefault="00BA303C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1A7783" w14:textId="77777777" w:rsidR="00BA303C" w:rsidRPr="0090732F" w:rsidRDefault="00BA303C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2F09AE4" w14:textId="77777777" w:rsidR="00026E78" w:rsidRPr="00026E78" w:rsidRDefault="00026E78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Начальник Лисичанської міської</w:t>
      </w:r>
    </w:p>
    <w:p w14:paraId="0372DEFE" w14:textId="77777777" w:rsidR="00026E78" w:rsidRPr="00026E78" w:rsidRDefault="00026E78" w:rsidP="00F87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E78">
        <w:rPr>
          <w:rFonts w:ascii="Times New Roman" w:hAnsi="Times New Roman" w:cs="Times New Roman"/>
          <w:b/>
          <w:sz w:val="28"/>
          <w:szCs w:val="28"/>
        </w:rPr>
        <w:t>військової адміністрації</w:t>
      </w:r>
      <w:r w:rsidRPr="00026E78">
        <w:rPr>
          <w:rFonts w:ascii="Times New Roman" w:hAnsi="Times New Roman" w:cs="Times New Roman"/>
          <w:b/>
          <w:sz w:val="28"/>
          <w:szCs w:val="28"/>
        </w:rPr>
        <w:tab/>
      </w:r>
      <w:r w:rsidRPr="00026E78">
        <w:rPr>
          <w:rFonts w:ascii="Times New Roman" w:hAnsi="Times New Roman" w:cs="Times New Roman"/>
          <w:b/>
          <w:sz w:val="28"/>
          <w:szCs w:val="28"/>
        </w:rPr>
        <w:tab/>
      </w:r>
      <w:r w:rsidRPr="00026E78">
        <w:rPr>
          <w:rFonts w:ascii="Times New Roman" w:hAnsi="Times New Roman" w:cs="Times New Roman"/>
          <w:b/>
          <w:sz w:val="28"/>
          <w:szCs w:val="28"/>
        </w:rPr>
        <w:tab/>
      </w:r>
      <w:r w:rsidRPr="00026E78">
        <w:rPr>
          <w:rFonts w:ascii="Times New Roman" w:hAnsi="Times New Roman" w:cs="Times New Roman"/>
          <w:b/>
          <w:sz w:val="28"/>
          <w:szCs w:val="28"/>
        </w:rPr>
        <w:tab/>
      </w:r>
      <w:r w:rsidRPr="00026E78">
        <w:rPr>
          <w:rFonts w:ascii="Times New Roman" w:hAnsi="Times New Roman" w:cs="Times New Roman"/>
          <w:b/>
          <w:sz w:val="28"/>
          <w:szCs w:val="28"/>
        </w:rPr>
        <w:tab/>
      </w:r>
      <w:r w:rsidRPr="00026E78">
        <w:rPr>
          <w:rFonts w:ascii="Times New Roman" w:hAnsi="Times New Roman" w:cs="Times New Roman"/>
          <w:b/>
          <w:sz w:val="28"/>
          <w:szCs w:val="28"/>
        </w:rPr>
        <w:tab/>
        <w:t>Валерій ШИБІКО</w:t>
      </w:r>
    </w:p>
    <w:p w14:paraId="68E178A8" w14:textId="77777777" w:rsidR="00026E78" w:rsidRPr="00026E78" w:rsidRDefault="00026E78" w:rsidP="00026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6E78" w:rsidRPr="00026E78" w:rsidSect="00581D8D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4"/>
    <w:rsid w:val="00013989"/>
    <w:rsid w:val="00025867"/>
    <w:rsid w:val="00026E78"/>
    <w:rsid w:val="00031314"/>
    <w:rsid w:val="00055FB3"/>
    <w:rsid w:val="00056C4F"/>
    <w:rsid w:val="0006285D"/>
    <w:rsid w:val="001065E2"/>
    <w:rsid w:val="00142868"/>
    <w:rsid w:val="0016032C"/>
    <w:rsid w:val="00165C59"/>
    <w:rsid w:val="001C05F3"/>
    <w:rsid w:val="001D6CCC"/>
    <w:rsid w:val="00211392"/>
    <w:rsid w:val="00213CDA"/>
    <w:rsid w:val="00226812"/>
    <w:rsid w:val="0023463F"/>
    <w:rsid w:val="0027484C"/>
    <w:rsid w:val="00280C79"/>
    <w:rsid w:val="00296C14"/>
    <w:rsid w:val="002D7F5F"/>
    <w:rsid w:val="002F0F80"/>
    <w:rsid w:val="002F4635"/>
    <w:rsid w:val="002F6714"/>
    <w:rsid w:val="003071FE"/>
    <w:rsid w:val="003269E1"/>
    <w:rsid w:val="00350DB2"/>
    <w:rsid w:val="003537BD"/>
    <w:rsid w:val="003557C2"/>
    <w:rsid w:val="0037113C"/>
    <w:rsid w:val="00386D06"/>
    <w:rsid w:val="003950DF"/>
    <w:rsid w:val="003B560C"/>
    <w:rsid w:val="003F4B9C"/>
    <w:rsid w:val="00403834"/>
    <w:rsid w:val="00403EA6"/>
    <w:rsid w:val="0041071C"/>
    <w:rsid w:val="00421161"/>
    <w:rsid w:val="00436618"/>
    <w:rsid w:val="00450E13"/>
    <w:rsid w:val="00474A03"/>
    <w:rsid w:val="00481A32"/>
    <w:rsid w:val="004B1557"/>
    <w:rsid w:val="004D4462"/>
    <w:rsid w:val="004F48AD"/>
    <w:rsid w:val="005036AA"/>
    <w:rsid w:val="00541857"/>
    <w:rsid w:val="00545743"/>
    <w:rsid w:val="0056024A"/>
    <w:rsid w:val="00566104"/>
    <w:rsid w:val="005768D0"/>
    <w:rsid w:val="00581D8D"/>
    <w:rsid w:val="005B670B"/>
    <w:rsid w:val="005E13DB"/>
    <w:rsid w:val="005F07F6"/>
    <w:rsid w:val="005F4B3C"/>
    <w:rsid w:val="006422B9"/>
    <w:rsid w:val="00662F6D"/>
    <w:rsid w:val="006A6A2E"/>
    <w:rsid w:val="006B1730"/>
    <w:rsid w:val="006D47E4"/>
    <w:rsid w:val="00715793"/>
    <w:rsid w:val="00737F4F"/>
    <w:rsid w:val="0077522D"/>
    <w:rsid w:val="0078712D"/>
    <w:rsid w:val="007B52EB"/>
    <w:rsid w:val="007D418B"/>
    <w:rsid w:val="00834F15"/>
    <w:rsid w:val="00853BA6"/>
    <w:rsid w:val="00865988"/>
    <w:rsid w:val="008C5D07"/>
    <w:rsid w:val="008C6A1E"/>
    <w:rsid w:val="008D45A2"/>
    <w:rsid w:val="008F3B7E"/>
    <w:rsid w:val="008F7A36"/>
    <w:rsid w:val="00902D2E"/>
    <w:rsid w:val="009046BA"/>
    <w:rsid w:val="00907259"/>
    <w:rsid w:val="0090732F"/>
    <w:rsid w:val="00921690"/>
    <w:rsid w:val="009269AF"/>
    <w:rsid w:val="009328EC"/>
    <w:rsid w:val="009363B3"/>
    <w:rsid w:val="00980EC4"/>
    <w:rsid w:val="009904E2"/>
    <w:rsid w:val="009A1DA9"/>
    <w:rsid w:val="009A5DB8"/>
    <w:rsid w:val="009C322D"/>
    <w:rsid w:val="009F0FA9"/>
    <w:rsid w:val="00A22B64"/>
    <w:rsid w:val="00A27036"/>
    <w:rsid w:val="00A5442F"/>
    <w:rsid w:val="00A5692A"/>
    <w:rsid w:val="00A915A3"/>
    <w:rsid w:val="00A97F54"/>
    <w:rsid w:val="00AE41C5"/>
    <w:rsid w:val="00B06663"/>
    <w:rsid w:val="00B150AA"/>
    <w:rsid w:val="00B316BC"/>
    <w:rsid w:val="00B34124"/>
    <w:rsid w:val="00B70B74"/>
    <w:rsid w:val="00B8733F"/>
    <w:rsid w:val="00BA303C"/>
    <w:rsid w:val="00BB54D9"/>
    <w:rsid w:val="00BF7917"/>
    <w:rsid w:val="00C31491"/>
    <w:rsid w:val="00C31966"/>
    <w:rsid w:val="00C40F0C"/>
    <w:rsid w:val="00C748B9"/>
    <w:rsid w:val="00CA53A4"/>
    <w:rsid w:val="00CB5084"/>
    <w:rsid w:val="00D1758C"/>
    <w:rsid w:val="00D878AD"/>
    <w:rsid w:val="00DB5400"/>
    <w:rsid w:val="00DB65C1"/>
    <w:rsid w:val="00DC6956"/>
    <w:rsid w:val="00E067E5"/>
    <w:rsid w:val="00E211E0"/>
    <w:rsid w:val="00E33A7F"/>
    <w:rsid w:val="00E457BF"/>
    <w:rsid w:val="00E83444"/>
    <w:rsid w:val="00E90EC3"/>
    <w:rsid w:val="00ED2B5F"/>
    <w:rsid w:val="00F07BA7"/>
    <w:rsid w:val="00F52ADC"/>
    <w:rsid w:val="00F5632A"/>
    <w:rsid w:val="00F872AC"/>
    <w:rsid w:val="00F94834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916D"/>
  <w15:docId w15:val="{B3CC2C93-67EE-4E8B-B5FB-7E845CE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398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107,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557C2"/>
  </w:style>
  <w:style w:type="paragraph" w:styleId="a5">
    <w:name w:val="List Paragraph"/>
    <w:basedOn w:val="a"/>
    <w:uiPriority w:val="34"/>
    <w:qFormat/>
    <w:rsid w:val="0098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PC 2312</cp:lastModifiedBy>
  <cp:revision>2</cp:revision>
  <cp:lastPrinted>2024-01-29T07:01:00Z</cp:lastPrinted>
  <dcterms:created xsi:type="dcterms:W3CDTF">2024-02-07T08:27:00Z</dcterms:created>
  <dcterms:modified xsi:type="dcterms:W3CDTF">2024-02-07T08:27:00Z</dcterms:modified>
</cp:coreProperties>
</file>