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AB69E" w14:textId="77777777" w:rsidR="00146B70" w:rsidRDefault="00146B70" w:rsidP="00D17FE8">
      <w:pPr>
        <w:pStyle w:val="a7"/>
        <w:rPr>
          <w:rFonts w:ascii="Times New Roman" w:hAnsi="Times New Roman"/>
          <w:spacing w:val="10"/>
          <w:lang w:val="uk-UA"/>
        </w:rPr>
      </w:pPr>
    </w:p>
    <w:p w14:paraId="39F19A59" w14:textId="77777777" w:rsidR="00146B70" w:rsidRDefault="00146B70" w:rsidP="00D17FE8">
      <w:pPr>
        <w:pStyle w:val="a7"/>
        <w:rPr>
          <w:rFonts w:ascii="Times New Roman" w:hAnsi="Times New Roman"/>
          <w:spacing w:val="10"/>
          <w:lang w:val="uk-UA"/>
        </w:rPr>
      </w:pPr>
    </w:p>
    <w:p w14:paraId="17AAFFB9" w14:textId="77777777" w:rsidR="00146B70" w:rsidRDefault="00146B70" w:rsidP="00D17FE8">
      <w:pPr>
        <w:pStyle w:val="a7"/>
        <w:rPr>
          <w:rFonts w:ascii="Times New Roman" w:hAnsi="Times New Roman"/>
          <w:spacing w:val="10"/>
          <w:lang w:val="uk-UA"/>
        </w:rPr>
      </w:pPr>
    </w:p>
    <w:p w14:paraId="3AFCDBF7" w14:textId="04BB11EA" w:rsidR="00AE32D9" w:rsidRPr="00D17FE8" w:rsidRDefault="00AE32D9" w:rsidP="00D17FE8">
      <w:pPr>
        <w:pStyle w:val="a7"/>
        <w:rPr>
          <w:rFonts w:ascii="Times New Roman" w:hAnsi="Times New Roman"/>
          <w:spacing w:val="10"/>
          <w:lang w:val="uk-UA"/>
        </w:rPr>
      </w:pPr>
      <w:r w:rsidRPr="00395BD7">
        <w:rPr>
          <w:rFonts w:ascii="Times New Roman" w:hAnsi="Times New Roman"/>
          <w:noProof/>
          <w:spacing w:val="10"/>
        </w:rPr>
        <w:drawing>
          <wp:anchor distT="0" distB="0" distL="114300" distR="114300" simplePos="0" relativeHeight="251658240" behindDoc="1" locked="0" layoutInCell="1" allowOverlap="1" wp14:anchorId="07942030" wp14:editId="58A3867C">
            <wp:simplePos x="0" y="0"/>
            <wp:positionH relativeFrom="column">
              <wp:posOffset>2867660</wp:posOffset>
            </wp:positionH>
            <wp:positionV relativeFrom="paragraph">
              <wp:posOffset>-476250</wp:posOffset>
            </wp:positionV>
            <wp:extent cx="429895" cy="610870"/>
            <wp:effectExtent l="19050" t="0" r="8255" b="0"/>
            <wp:wrapTight wrapText="bothSides">
              <wp:wrapPolygon edited="0">
                <wp:start x="-957" y="0"/>
                <wp:lineTo x="-957" y="16840"/>
                <wp:lineTo x="2871" y="20881"/>
                <wp:lineTo x="7657" y="20881"/>
                <wp:lineTo x="14357" y="20881"/>
                <wp:lineTo x="19143" y="20881"/>
                <wp:lineTo x="22015" y="16840"/>
                <wp:lineTo x="22015" y="0"/>
                <wp:lineTo x="-957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8F62D5" w14:textId="77777777" w:rsidR="00AE32D9" w:rsidRPr="00395BD7" w:rsidRDefault="00AE32D9" w:rsidP="00AE3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95BD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14:paraId="44CF3F86" w14:textId="77777777" w:rsidR="00AE32D9" w:rsidRPr="00395BD7" w:rsidRDefault="00AE32D9" w:rsidP="00AE32D9">
      <w:pPr>
        <w:shd w:val="clear" w:color="auto" w:fill="FFFFFF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95BD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5DC4CFB8" w14:textId="77777777" w:rsidR="00AE32D9" w:rsidRPr="00395BD7" w:rsidRDefault="00AE32D9" w:rsidP="00AE3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261B017" w14:textId="77777777" w:rsidR="00AE32D9" w:rsidRPr="00395BD7" w:rsidRDefault="00AE32D9" w:rsidP="00AE3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95BD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14:paraId="58AD51EC" w14:textId="77777777" w:rsidR="00AE32D9" w:rsidRPr="00395BD7" w:rsidRDefault="00AE32D9" w:rsidP="00AE3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95BD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0C2CB656" w14:textId="77777777" w:rsidR="00AE32D9" w:rsidRPr="00395BD7" w:rsidRDefault="00AE32D9" w:rsidP="00AE3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95BD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2A5BAE6D" w14:textId="77777777" w:rsidR="00AE32D9" w:rsidRPr="00395BD7" w:rsidRDefault="00AE32D9" w:rsidP="00AE3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6E8A88" w14:textId="37153035" w:rsidR="005976FE" w:rsidRPr="00395BD7" w:rsidRDefault="003C3399" w:rsidP="003C33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22.02.</w:t>
      </w:r>
      <w:r w:rsidR="00184034" w:rsidRPr="00395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2B" w:rsidRPr="00395BD7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184034" w:rsidRPr="00395B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612B" w:rsidRPr="00395B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398B" w:rsidRPr="00395B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32D9" w:rsidRPr="00395BD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м. </w:t>
      </w:r>
      <w:r w:rsidR="00E3398B" w:rsidRPr="00395BD7">
        <w:rPr>
          <w:rFonts w:ascii="Times New Roman" w:hAnsi="Times New Roman" w:cs="Times New Roman"/>
          <w:sz w:val="28"/>
          <w:szCs w:val="28"/>
          <w:lang w:val="uk-UA"/>
        </w:rPr>
        <w:t>Лисичанськ</w:t>
      </w:r>
      <w:r w:rsidR="00AE32D9" w:rsidRPr="00395B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398B" w:rsidRPr="00395B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612B" w:rsidRPr="00395B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32D9" w:rsidRPr="00395BD7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="000F4C15">
        <w:rPr>
          <w:rFonts w:ascii="Times New Roman" w:hAnsi="Times New Roman" w:cs="Times New Roman"/>
          <w:sz w:val="28"/>
          <w:szCs w:val="28"/>
          <w:lang w:val="uk-UA"/>
        </w:rPr>
        <w:t>74</w:t>
      </w:r>
    </w:p>
    <w:p w14:paraId="4DC53229" w14:textId="77777777" w:rsidR="0099366B" w:rsidRPr="00395BD7" w:rsidRDefault="0099366B" w:rsidP="00E33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2235EC" w14:textId="77777777" w:rsidR="00E051E7" w:rsidRPr="00395BD7" w:rsidRDefault="00E051E7" w:rsidP="00CF7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актуалізацію </w:t>
      </w:r>
      <w:r w:rsidR="0003612B" w:rsidRPr="00395BD7">
        <w:rPr>
          <w:rFonts w:ascii="Times New Roman" w:hAnsi="Times New Roman" w:cs="Times New Roman"/>
          <w:b/>
          <w:sz w:val="28"/>
          <w:szCs w:val="28"/>
          <w:lang w:val="uk-UA"/>
        </w:rPr>
        <w:t>заборгованості за</w:t>
      </w:r>
    </w:p>
    <w:p w14:paraId="387B6F35" w14:textId="77777777" w:rsidR="0003612B" w:rsidRPr="00395BD7" w:rsidRDefault="0003612B" w:rsidP="00CF7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BD7">
        <w:rPr>
          <w:rFonts w:ascii="Times New Roman" w:hAnsi="Times New Roman" w:cs="Times New Roman"/>
          <w:b/>
          <w:sz w:val="28"/>
          <w:szCs w:val="28"/>
          <w:lang w:val="uk-UA"/>
        </w:rPr>
        <w:t>спожиті енергоносії</w:t>
      </w:r>
      <w:r w:rsidR="00E051E7" w:rsidRPr="00395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інші комунальні послуги</w:t>
      </w:r>
    </w:p>
    <w:p w14:paraId="7266213D" w14:textId="77777777" w:rsidR="00DD7F16" w:rsidRPr="00395BD7" w:rsidRDefault="00DD7F16" w:rsidP="00E33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160AF5" w14:textId="77777777" w:rsidR="0003612B" w:rsidRPr="00395BD7" w:rsidRDefault="00E3398B" w:rsidP="00A42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BD7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003B2C">
        <w:rPr>
          <w:rFonts w:ascii="Times New Roman" w:hAnsi="Times New Roman" w:cs="Times New Roman"/>
          <w:sz w:val="28"/>
          <w:szCs w:val="28"/>
          <w:lang w:val="uk-UA"/>
        </w:rPr>
        <w:t>пунктами 2,</w:t>
      </w:r>
      <w:r w:rsidR="00B4623C" w:rsidRPr="00395BD7">
        <w:rPr>
          <w:rFonts w:ascii="Times New Roman" w:hAnsi="Times New Roman" w:cs="Times New Roman"/>
          <w:sz w:val="28"/>
          <w:szCs w:val="28"/>
          <w:lang w:val="uk-UA"/>
        </w:rPr>
        <w:t xml:space="preserve"> 8 частини шостої статті 15 Закону України «Про правовий режим воєнного стану», </w:t>
      </w:r>
      <w:r w:rsidR="00011CF5" w:rsidRPr="00395BD7">
        <w:rPr>
          <w:rFonts w:ascii="Times New Roman" w:hAnsi="Times New Roman" w:cs="Times New Roman"/>
          <w:sz w:val="28"/>
          <w:szCs w:val="28"/>
          <w:lang w:val="uk-UA"/>
        </w:rPr>
        <w:t xml:space="preserve">Указом Президента України від 11.06.2022 № 406/2022 «Про утворення військової адміністрації», </w:t>
      </w:r>
      <w:r w:rsidR="00704158" w:rsidRPr="00395BD7">
        <w:rPr>
          <w:rFonts w:ascii="Times New Roman" w:hAnsi="Times New Roman" w:cs="Times New Roman"/>
          <w:sz w:val="28"/>
          <w:szCs w:val="28"/>
          <w:lang w:val="uk-UA"/>
        </w:rPr>
        <w:t>Постановою Верховної Ради України від 18.10.2022 № 2670-IX</w:t>
      </w:r>
      <w:r w:rsidR="00A42E08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704158" w:rsidRPr="00395BD7">
        <w:rPr>
          <w:rFonts w:ascii="Times New Roman" w:hAnsi="Times New Roman" w:cs="Times New Roman"/>
          <w:sz w:val="28"/>
          <w:szCs w:val="28"/>
          <w:lang w:val="uk-UA"/>
        </w:rPr>
        <w:t>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</w:t>
      </w:r>
      <w:r w:rsidR="00A42E08">
        <w:rPr>
          <w:rFonts w:ascii="Times New Roman" w:hAnsi="Times New Roman" w:cs="Times New Roman"/>
          <w:sz w:val="28"/>
          <w:szCs w:val="28"/>
          <w:lang w:val="uk-UA"/>
        </w:rPr>
        <w:t xml:space="preserve">ю статті 10 Закону України «Про </w:t>
      </w:r>
      <w:r w:rsidR="00704158" w:rsidRPr="00395BD7">
        <w:rPr>
          <w:rFonts w:ascii="Times New Roman" w:hAnsi="Times New Roman" w:cs="Times New Roman"/>
          <w:sz w:val="28"/>
          <w:szCs w:val="28"/>
          <w:lang w:val="uk-UA"/>
        </w:rPr>
        <w:t xml:space="preserve">правовий режим воєнного стану», </w:t>
      </w:r>
      <w:r w:rsidR="0003612B" w:rsidRPr="00395BD7">
        <w:rPr>
          <w:rFonts w:ascii="Times New Roman" w:hAnsi="Times New Roman" w:cs="Times New Roman"/>
          <w:sz w:val="28"/>
          <w:szCs w:val="28"/>
          <w:lang w:val="uk-UA"/>
        </w:rPr>
        <w:t>з метою актуалізації інформації щодо існуючої заборгованості за спожиті енергоносії</w:t>
      </w:r>
      <w:r w:rsidR="00A42E08">
        <w:rPr>
          <w:rFonts w:ascii="Times New Roman" w:hAnsi="Times New Roman" w:cs="Times New Roman"/>
          <w:sz w:val="28"/>
          <w:szCs w:val="28"/>
          <w:lang w:val="uk-UA"/>
        </w:rPr>
        <w:t xml:space="preserve"> та інші комунальні послуги,</w:t>
      </w:r>
      <w:r w:rsidR="0003612B" w:rsidRPr="00395BD7">
        <w:rPr>
          <w:rFonts w:ascii="Times New Roman" w:hAnsi="Times New Roman" w:cs="Times New Roman"/>
          <w:sz w:val="28"/>
          <w:szCs w:val="28"/>
          <w:lang w:val="uk-UA"/>
        </w:rPr>
        <w:t xml:space="preserve"> вжиття заходів з її мінімізації,</w:t>
      </w:r>
    </w:p>
    <w:p w14:paraId="0FAF4521" w14:textId="77777777" w:rsidR="0003612B" w:rsidRPr="00395BD7" w:rsidRDefault="0003612B" w:rsidP="0003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BBA96" w14:textId="77777777" w:rsidR="0003612B" w:rsidRPr="00003B2C" w:rsidRDefault="0003612B" w:rsidP="00036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B2C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4131DDCA" w14:textId="77777777" w:rsidR="0003612B" w:rsidRPr="00395BD7" w:rsidRDefault="0003612B" w:rsidP="0003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166B4C" w14:textId="77777777" w:rsidR="00F83DCE" w:rsidRPr="00395BD7" w:rsidRDefault="0003612B" w:rsidP="00F83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BD7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F83DCE" w:rsidRPr="00395BD7">
        <w:rPr>
          <w:rFonts w:ascii="Times New Roman" w:hAnsi="Times New Roman" w:cs="Times New Roman"/>
          <w:sz w:val="28"/>
          <w:szCs w:val="28"/>
          <w:lang w:val="uk-UA"/>
        </w:rPr>
        <w:t>Керівникам структурних підрозділів</w:t>
      </w:r>
      <w:r w:rsidR="00191511" w:rsidRPr="00395BD7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</w:t>
      </w:r>
      <w:r w:rsidR="00F83DCE" w:rsidRPr="00395BD7">
        <w:rPr>
          <w:rFonts w:ascii="Times New Roman" w:hAnsi="Times New Roman" w:cs="Times New Roman"/>
          <w:sz w:val="28"/>
          <w:szCs w:val="28"/>
          <w:lang w:val="uk-UA"/>
        </w:rPr>
        <w:t xml:space="preserve"> зі статусом юридичних осіб публічного права, керівникам підпорядкованих підприємств, закладів</w:t>
      </w:r>
      <w:r w:rsidR="00191511" w:rsidRPr="00395BD7">
        <w:rPr>
          <w:rFonts w:ascii="Times New Roman" w:hAnsi="Times New Roman" w:cs="Times New Roman"/>
          <w:sz w:val="28"/>
          <w:szCs w:val="28"/>
          <w:lang w:val="uk-UA"/>
        </w:rPr>
        <w:t>, установ комунальної власності Лисичанської міської територіальної громади:</w:t>
      </w:r>
    </w:p>
    <w:p w14:paraId="441EFF14" w14:textId="77777777" w:rsidR="00F83DCE" w:rsidRPr="00395BD7" w:rsidRDefault="00F83DCE" w:rsidP="00F83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BD7">
        <w:rPr>
          <w:rFonts w:ascii="Times New Roman" w:hAnsi="Times New Roman" w:cs="Times New Roman"/>
          <w:sz w:val="28"/>
          <w:szCs w:val="28"/>
          <w:lang w:val="uk-UA"/>
        </w:rPr>
        <w:t>вжити вичерпних заходів щодо мінімізації заборгованості за спожиті енергоносії, інші комунальні послуги (розірвання чинних договорів, перегляд договірних відносин тощо);</w:t>
      </w:r>
    </w:p>
    <w:p w14:paraId="742C6C24" w14:textId="77777777" w:rsidR="004D2B6C" w:rsidRDefault="00E051E7" w:rsidP="00C54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BD7">
        <w:rPr>
          <w:rFonts w:ascii="Times New Roman" w:hAnsi="Times New Roman" w:cs="Times New Roman"/>
          <w:sz w:val="28"/>
          <w:szCs w:val="28"/>
          <w:lang w:val="uk-UA"/>
        </w:rPr>
        <w:t xml:space="preserve">до 29.02.2024 </w:t>
      </w:r>
      <w:r w:rsidR="004D2B6C" w:rsidRPr="00395BD7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Pr="00395BD7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</w:t>
      </w:r>
      <w:r w:rsidR="004D2B6C" w:rsidRPr="00395BD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щодо існуючої заборгованості за енергоносії та інші комунальні послуги </w:t>
      </w:r>
      <w:r w:rsidRPr="00395BD7"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01.02.2024 за формою згідно </w:t>
      </w:r>
      <w:r w:rsidR="004D2B6C" w:rsidRPr="00395BD7">
        <w:rPr>
          <w:rFonts w:ascii="Times New Roman" w:hAnsi="Times New Roman" w:cs="Times New Roman"/>
          <w:sz w:val="28"/>
          <w:szCs w:val="28"/>
          <w:lang w:val="uk-UA"/>
        </w:rPr>
        <w:t>з додатком</w:t>
      </w:r>
      <w:r w:rsidR="00F36E7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73DA506" w14:textId="77777777" w:rsidR="00F36E75" w:rsidRPr="00395BD7" w:rsidRDefault="00F36E75" w:rsidP="00F36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постійно інформувати адміністрацію щодо проведення відповідної претензійно-позовної роботи, невідкладно – у разі надходження судових позовів.</w:t>
      </w:r>
    </w:p>
    <w:p w14:paraId="42F0D270" w14:textId="77777777" w:rsidR="0003612B" w:rsidRPr="00395BD7" w:rsidRDefault="0003612B" w:rsidP="00036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C5E4CF" w14:textId="77777777" w:rsidR="00191511" w:rsidRPr="00395BD7" w:rsidRDefault="0003612B" w:rsidP="00191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BD7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191511" w:rsidRPr="00395BD7">
        <w:rPr>
          <w:rFonts w:ascii="Times New Roman" w:hAnsi="Times New Roman" w:cs="Times New Roman"/>
          <w:sz w:val="28"/>
          <w:szCs w:val="28"/>
          <w:lang w:val="uk-UA"/>
        </w:rPr>
        <w:t>Структурним підрозділам адміністрації зі статусом юридичних осіб публічного права:</w:t>
      </w:r>
    </w:p>
    <w:p w14:paraId="61E7B609" w14:textId="77777777" w:rsidR="00191511" w:rsidRPr="00395BD7" w:rsidRDefault="00191511" w:rsidP="00191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BD7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довести це розпорядження до підприємств, закладів, установ комунальної власності Лисичанської міської територіальної громади;</w:t>
      </w:r>
    </w:p>
    <w:p w14:paraId="113F5323" w14:textId="77777777" w:rsidR="00191511" w:rsidRPr="00395BD7" w:rsidRDefault="00191511" w:rsidP="00191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BD7">
        <w:rPr>
          <w:rFonts w:ascii="Times New Roman" w:hAnsi="Times New Roman" w:cs="Times New Roman"/>
          <w:sz w:val="28"/>
          <w:szCs w:val="28"/>
          <w:lang w:val="uk-UA"/>
        </w:rPr>
        <w:t>узагальнити по підприємствам, закладами, установам комунальної власності Лисичанської міської територ</w:t>
      </w:r>
      <w:r w:rsidR="00C54844" w:rsidRPr="00395BD7">
        <w:rPr>
          <w:rFonts w:ascii="Times New Roman" w:hAnsi="Times New Roman" w:cs="Times New Roman"/>
          <w:sz w:val="28"/>
          <w:szCs w:val="28"/>
          <w:lang w:val="uk-UA"/>
        </w:rPr>
        <w:t>іальної громади та надати</w:t>
      </w:r>
      <w:r w:rsidRPr="00395BD7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у строк до 29.02.2024 інформацію щодо виконання пункту 1 цього розпорядження.</w:t>
      </w:r>
    </w:p>
    <w:p w14:paraId="45650D5A" w14:textId="77777777" w:rsidR="00F36E75" w:rsidRPr="00F36E75" w:rsidRDefault="00F36E75" w:rsidP="00191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BE12E8" w14:textId="77777777" w:rsidR="00191511" w:rsidRPr="00395BD7" w:rsidRDefault="00F36E75" w:rsidP="00C54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91511" w:rsidRPr="00395BD7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цього розпорядження залишаю за собою.</w:t>
      </w:r>
    </w:p>
    <w:p w14:paraId="26E826A0" w14:textId="77777777" w:rsidR="00926EB0" w:rsidRPr="00395BD7" w:rsidRDefault="00926EB0" w:rsidP="00E33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1E8185" w14:textId="77777777" w:rsidR="0003612B" w:rsidRPr="00395BD7" w:rsidRDefault="0003612B" w:rsidP="00E33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5BAA67" w14:textId="77777777" w:rsidR="0003612B" w:rsidRPr="00395BD7" w:rsidRDefault="0003612B" w:rsidP="00E33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A4F827" w14:textId="77777777" w:rsidR="00E3398B" w:rsidRPr="00395BD7" w:rsidRDefault="00E3398B" w:rsidP="00E33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D0B5A0" w14:textId="77777777" w:rsidR="005976FE" w:rsidRPr="00395BD7" w:rsidRDefault="00E3398B" w:rsidP="00DD7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BD7">
        <w:rPr>
          <w:rFonts w:ascii="Times New Roman" w:hAnsi="Times New Roman" w:cs="Times New Roman"/>
          <w:b/>
          <w:sz w:val="28"/>
          <w:szCs w:val="28"/>
          <w:lang w:val="uk-UA"/>
        </w:rPr>
        <w:t>Начальник Лисичанської міської</w:t>
      </w:r>
    </w:p>
    <w:p w14:paraId="5BD4A393" w14:textId="77777777" w:rsidR="00395BD7" w:rsidRDefault="00CA4B16" w:rsidP="00194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03612B" w:rsidRPr="00395BD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3612B" w:rsidRPr="00395BD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3612B" w:rsidRPr="00395BD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3612B" w:rsidRPr="00395BD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3612B" w:rsidRPr="00395BD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3612B" w:rsidRPr="00395BD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="00194EA3">
        <w:rPr>
          <w:rFonts w:ascii="Times New Roman" w:hAnsi="Times New Roman" w:cs="Times New Roman"/>
          <w:b/>
          <w:sz w:val="28"/>
          <w:szCs w:val="28"/>
          <w:lang w:val="uk-UA"/>
        </w:rPr>
        <w:t>Валері</w:t>
      </w:r>
      <w:proofErr w:type="spellEnd"/>
      <w:r w:rsidR="00194EA3">
        <w:rPr>
          <w:rFonts w:ascii="Times New Roman" w:hAnsi="Times New Roman" w:cs="Times New Roman"/>
          <w:b/>
          <w:sz w:val="28"/>
          <w:szCs w:val="28"/>
          <w:lang w:val="uk-UA"/>
        </w:rPr>
        <w:t>й </w:t>
      </w:r>
      <w:r w:rsidR="005976FE" w:rsidRPr="00395BD7">
        <w:rPr>
          <w:rFonts w:ascii="Times New Roman" w:hAnsi="Times New Roman" w:cs="Times New Roman"/>
          <w:b/>
          <w:sz w:val="28"/>
          <w:szCs w:val="28"/>
          <w:lang w:val="uk-UA"/>
        </w:rPr>
        <w:t>ШИБІК</w:t>
      </w:r>
      <w:r w:rsidR="00194EA3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</w:p>
    <w:p w14:paraId="4CEBEDEE" w14:textId="77777777" w:rsidR="00193AF9" w:rsidRDefault="00193AF9" w:rsidP="00194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193AF9" w:rsidSect="00D17FE8">
          <w:headerReference w:type="default" r:id="rId8"/>
          <w:headerReference w:type="first" r:id="rId9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7FDE153B" w14:textId="77777777" w:rsidR="00193AF9" w:rsidRDefault="00193AF9" w:rsidP="00193AF9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14:paraId="05E16635" w14:textId="77777777" w:rsidR="00193AF9" w:rsidRDefault="00193AF9" w:rsidP="00193AF9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розпорядження начальника</w:t>
      </w:r>
    </w:p>
    <w:p w14:paraId="331AB6C7" w14:textId="77777777" w:rsidR="00193AF9" w:rsidRDefault="00193AF9" w:rsidP="00193AF9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Лисичанської міської</w:t>
      </w:r>
    </w:p>
    <w:p w14:paraId="22E2BAA0" w14:textId="77777777" w:rsidR="00193AF9" w:rsidRDefault="00193AF9" w:rsidP="00193AF9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військової адміністрації</w:t>
      </w:r>
    </w:p>
    <w:p w14:paraId="6F1E46CB" w14:textId="77777777" w:rsidR="00193AF9" w:rsidRDefault="00193AF9" w:rsidP="00193AF9">
      <w:pPr>
        <w:spacing w:before="120" w:after="0" w:line="240" w:lineRule="auto"/>
        <w:ind w:left="11907"/>
        <w:rPr>
          <w:rFonts w:ascii="Times New Roman" w:hAnsi="Times New Roman" w:cs="Times New Roman"/>
          <w:sz w:val="24"/>
          <w:szCs w:val="24"/>
          <w:lang w:val="uk-UA"/>
        </w:rPr>
      </w:pPr>
      <w:r w:rsidRPr="00193AF9">
        <w:rPr>
          <w:rFonts w:ascii="Times New Roman" w:hAnsi="Times New Roman" w:cs="Times New Roman"/>
          <w:sz w:val="24"/>
          <w:szCs w:val="24"/>
          <w:lang w:val="uk-UA"/>
        </w:rPr>
        <w:t>22.02.2024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74</w:t>
      </w:r>
    </w:p>
    <w:p w14:paraId="778EBC33" w14:textId="77777777" w:rsidR="00193AF9" w:rsidRDefault="00193AF9" w:rsidP="00193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9D6E471" w14:textId="77777777" w:rsidR="00193AF9" w:rsidRPr="00D86A5F" w:rsidRDefault="00193AF9" w:rsidP="0019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6A5F"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заборгованості за спожиті енергоносії та інші комунальні послуги</w:t>
      </w:r>
    </w:p>
    <w:p w14:paraId="04069CE5" w14:textId="77777777" w:rsidR="00193AF9" w:rsidRDefault="00193AF9" w:rsidP="0019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6A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станом 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01.02.2024 року</w:t>
      </w:r>
    </w:p>
    <w:p w14:paraId="0CBDA881" w14:textId="77777777" w:rsidR="00193AF9" w:rsidRPr="00D86A5F" w:rsidRDefault="00193AF9" w:rsidP="00193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2193"/>
        <w:gridCol w:w="2193"/>
        <w:gridCol w:w="2193"/>
        <w:gridCol w:w="2193"/>
        <w:gridCol w:w="2193"/>
        <w:gridCol w:w="2194"/>
        <w:gridCol w:w="2194"/>
      </w:tblGrid>
      <w:tr w:rsidR="00193AF9" w:rsidRPr="00AB31AA" w14:paraId="5471000E" w14:textId="77777777" w:rsidTr="00E80B65">
        <w:tc>
          <w:tcPr>
            <w:tcW w:w="2193" w:type="dxa"/>
          </w:tcPr>
          <w:p w14:paraId="62F60FE3" w14:textId="77777777" w:rsidR="00193AF9" w:rsidRPr="00AB31AA" w:rsidRDefault="00193AF9" w:rsidP="00E80B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31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Послуга</w:t>
            </w:r>
          </w:p>
        </w:tc>
        <w:tc>
          <w:tcPr>
            <w:tcW w:w="2193" w:type="dxa"/>
          </w:tcPr>
          <w:p w14:paraId="14CC6C0E" w14:textId="77777777" w:rsidR="00193AF9" w:rsidRDefault="00193AF9" w:rsidP="00E80B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Сума боргу,</w:t>
            </w:r>
          </w:p>
          <w:p w14:paraId="015A20D8" w14:textId="77777777" w:rsidR="00193AF9" w:rsidRPr="00AB31AA" w:rsidRDefault="00193AF9" w:rsidP="00E80B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2193" w:type="dxa"/>
          </w:tcPr>
          <w:p w14:paraId="79AAA414" w14:textId="77777777" w:rsidR="00193AF9" w:rsidRDefault="00193AF9" w:rsidP="00E80B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Номер, дата</w:t>
            </w:r>
          </w:p>
          <w:p w14:paraId="22659A84" w14:textId="77777777" w:rsidR="00193AF9" w:rsidRPr="00AB31AA" w:rsidRDefault="00193AF9" w:rsidP="00E80B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договору</w:t>
            </w:r>
          </w:p>
        </w:tc>
        <w:tc>
          <w:tcPr>
            <w:tcW w:w="2193" w:type="dxa"/>
          </w:tcPr>
          <w:p w14:paraId="2EE573B9" w14:textId="77777777" w:rsidR="00193AF9" w:rsidRPr="00AB31AA" w:rsidRDefault="00193AF9" w:rsidP="00E80B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Постачальник</w:t>
            </w:r>
          </w:p>
        </w:tc>
        <w:tc>
          <w:tcPr>
            <w:tcW w:w="2193" w:type="dxa"/>
          </w:tcPr>
          <w:p w14:paraId="33955BC5" w14:textId="77777777" w:rsidR="00193AF9" w:rsidRPr="00AB31AA" w:rsidRDefault="00193AF9" w:rsidP="00E80B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Досудові заходи з врегулювання</w:t>
            </w:r>
          </w:p>
        </w:tc>
        <w:tc>
          <w:tcPr>
            <w:tcW w:w="2194" w:type="dxa"/>
          </w:tcPr>
          <w:p w14:paraId="03EE6D10" w14:textId="77777777" w:rsidR="00193AF9" w:rsidRDefault="00193AF9" w:rsidP="00E80B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Судові</w:t>
            </w:r>
          </w:p>
          <w:p w14:paraId="6CDA9FC7" w14:textId="77777777" w:rsidR="00193AF9" w:rsidRPr="00AB31AA" w:rsidRDefault="00193AF9" w:rsidP="00E80B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позови</w:t>
            </w:r>
          </w:p>
        </w:tc>
        <w:tc>
          <w:tcPr>
            <w:tcW w:w="2194" w:type="dxa"/>
          </w:tcPr>
          <w:p w14:paraId="1A309280" w14:textId="77777777" w:rsidR="00193AF9" w:rsidRPr="00AB31AA" w:rsidRDefault="00193AF9" w:rsidP="00E80B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193AF9" w14:paraId="63F240DC" w14:textId="77777777" w:rsidTr="00E80B65">
        <w:trPr>
          <w:trHeight w:val="518"/>
        </w:trPr>
        <w:tc>
          <w:tcPr>
            <w:tcW w:w="15353" w:type="dxa"/>
            <w:gridSpan w:val="7"/>
            <w:vAlign w:val="center"/>
          </w:tcPr>
          <w:p w14:paraId="0E1C04D6" w14:textId="77777777" w:rsidR="00193AF9" w:rsidRPr="00D17F5B" w:rsidRDefault="00193AF9" w:rsidP="00E80B6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17F5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Найменування юридичної особи</w:t>
            </w:r>
          </w:p>
        </w:tc>
      </w:tr>
      <w:tr w:rsidR="00193AF9" w14:paraId="0B239006" w14:textId="77777777" w:rsidTr="00E80B65">
        <w:trPr>
          <w:trHeight w:val="412"/>
        </w:trPr>
        <w:tc>
          <w:tcPr>
            <w:tcW w:w="2193" w:type="dxa"/>
          </w:tcPr>
          <w:p w14:paraId="5FAF1DD3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природний газ</w:t>
            </w:r>
          </w:p>
        </w:tc>
        <w:tc>
          <w:tcPr>
            <w:tcW w:w="2193" w:type="dxa"/>
          </w:tcPr>
          <w:p w14:paraId="5C1802B0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</w:tcPr>
          <w:p w14:paraId="202C0E61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</w:tcPr>
          <w:p w14:paraId="55305D0E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</w:tcPr>
          <w:p w14:paraId="3B6EB64E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</w:tcPr>
          <w:p w14:paraId="2154AE79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</w:tcPr>
          <w:p w14:paraId="48B60D28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3AF9" w14:paraId="0EF673B8" w14:textId="77777777" w:rsidTr="00E80B65">
        <w:trPr>
          <w:trHeight w:val="418"/>
        </w:trPr>
        <w:tc>
          <w:tcPr>
            <w:tcW w:w="2193" w:type="dxa"/>
          </w:tcPr>
          <w:p w14:paraId="6E58FD82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електропостачання</w:t>
            </w:r>
          </w:p>
        </w:tc>
        <w:tc>
          <w:tcPr>
            <w:tcW w:w="2193" w:type="dxa"/>
          </w:tcPr>
          <w:p w14:paraId="6702616E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</w:tcPr>
          <w:p w14:paraId="6160A6E1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</w:tcPr>
          <w:p w14:paraId="53EEF17C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</w:tcPr>
          <w:p w14:paraId="10B30388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</w:tcPr>
          <w:p w14:paraId="3E9B37F2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</w:tcPr>
          <w:p w14:paraId="63BE19F3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3AF9" w14:paraId="1F0BA1E4" w14:textId="77777777" w:rsidTr="00E80B65">
        <w:trPr>
          <w:trHeight w:val="694"/>
        </w:trPr>
        <w:tc>
          <w:tcPr>
            <w:tcW w:w="2193" w:type="dxa"/>
          </w:tcPr>
          <w:p w14:paraId="1FC217A9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розподіл електроенергії</w:t>
            </w:r>
          </w:p>
        </w:tc>
        <w:tc>
          <w:tcPr>
            <w:tcW w:w="2193" w:type="dxa"/>
          </w:tcPr>
          <w:p w14:paraId="7412829C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</w:tcPr>
          <w:p w14:paraId="0529A12C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</w:tcPr>
          <w:p w14:paraId="2918CA43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</w:tcPr>
          <w:p w14:paraId="37142570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</w:tcPr>
          <w:p w14:paraId="1AECFCE7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</w:tcPr>
          <w:p w14:paraId="10AEDAC6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3AF9" w14:paraId="288B4623" w14:textId="77777777" w:rsidTr="00E80B65">
        <w:trPr>
          <w:trHeight w:val="974"/>
        </w:trPr>
        <w:tc>
          <w:tcPr>
            <w:tcW w:w="2193" w:type="dxa"/>
          </w:tcPr>
          <w:p w14:paraId="1C4E7801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теплопостачання (пара і гаряча вода)</w:t>
            </w:r>
          </w:p>
        </w:tc>
        <w:tc>
          <w:tcPr>
            <w:tcW w:w="2193" w:type="dxa"/>
          </w:tcPr>
          <w:p w14:paraId="095E7F7B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</w:tcPr>
          <w:p w14:paraId="094D3F3E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</w:tcPr>
          <w:p w14:paraId="737FF1C8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</w:tcPr>
          <w:p w14:paraId="0E6B71B5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</w:tcPr>
          <w:p w14:paraId="4AF5DD88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</w:tcPr>
          <w:p w14:paraId="55408DC3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3AF9" w14:paraId="45A6DD77" w14:textId="77777777" w:rsidTr="00E80B65">
        <w:trPr>
          <w:trHeight w:val="704"/>
        </w:trPr>
        <w:tc>
          <w:tcPr>
            <w:tcW w:w="2193" w:type="dxa"/>
          </w:tcPr>
          <w:p w14:paraId="020E6D75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 та водовідведення</w:t>
            </w:r>
          </w:p>
        </w:tc>
        <w:tc>
          <w:tcPr>
            <w:tcW w:w="2193" w:type="dxa"/>
          </w:tcPr>
          <w:p w14:paraId="7E89D294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</w:tcPr>
          <w:p w14:paraId="08607700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</w:tcPr>
          <w:p w14:paraId="77C1EF86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</w:tcPr>
          <w:p w14:paraId="660ECE2E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</w:tcPr>
          <w:p w14:paraId="6108A721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</w:tcPr>
          <w:p w14:paraId="240096D3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3AF9" w14:paraId="46A04931" w14:textId="77777777" w:rsidTr="00E80B65">
        <w:trPr>
          <w:trHeight w:val="416"/>
        </w:trPr>
        <w:tc>
          <w:tcPr>
            <w:tcW w:w="2193" w:type="dxa"/>
          </w:tcPr>
          <w:p w14:paraId="2D8AFCA4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вивезення ТПВ</w:t>
            </w:r>
          </w:p>
        </w:tc>
        <w:tc>
          <w:tcPr>
            <w:tcW w:w="2193" w:type="dxa"/>
          </w:tcPr>
          <w:p w14:paraId="480AF452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</w:tcPr>
          <w:p w14:paraId="674BD856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</w:tcPr>
          <w:p w14:paraId="63B74052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</w:tcPr>
          <w:p w14:paraId="082B64E8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</w:tcPr>
          <w:p w14:paraId="03CAC6F7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</w:tcPr>
          <w:p w14:paraId="153FAB6E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3AF9" w14:paraId="38295CFB" w14:textId="77777777" w:rsidTr="00E80B65">
        <w:trPr>
          <w:trHeight w:val="409"/>
        </w:trPr>
        <w:tc>
          <w:tcPr>
            <w:tcW w:w="2193" w:type="dxa"/>
          </w:tcPr>
          <w:p w14:paraId="0E24B96A" w14:textId="77777777" w:rsidR="00193AF9" w:rsidRPr="00AB31AA" w:rsidRDefault="00193AF9" w:rsidP="00E80B65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31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AB31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2193" w:type="dxa"/>
          </w:tcPr>
          <w:p w14:paraId="31E9DE77" w14:textId="77777777" w:rsidR="00193AF9" w:rsidRPr="00AB31AA" w:rsidRDefault="00193AF9" w:rsidP="00E80B6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</w:tcPr>
          <w:p w14:paraId="74085597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</w:tcPr>
          <w:p w14:paraId="7EC8844D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</w:tcPr>
          <w:p w14:paraId="6D888750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</w:tcPr>
          <w:p w14:paraId="29BC0652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</w:tcPr>
          <w:p w14:paraId="2D4B2DD0" w14:textId="77777777" w:rsidR="00193AF9" w:rsidRDefault="00193AF9" w:rsidP="00E80B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F8F2CF7" w14:textId="77777777" w:rsidR="00193AF9" w:rsidRDefault="00193AF9" w:rsidP="00193A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4F797C3" w14:textId="77777777" w:rsidR="00193AF9" w:rsidRDefault="00193AF9" w:rsidP="00193A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</w:t>
      </w:r>
    </w:p>
    <w:p w14:paraId="4985D5C7" w14:textId="77777777" w:rsidR="00193AF9" w:rsidRDefault="00193AF9" w:rsidP="00193A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посада керівника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підпис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ПІБ</w:t>
      </w:r>
    </w:p>
    <w:p w14:paraId="2E670724" w14:textId="77777777" w:rsidR="00193AF9" w:rsidRDefault="00193AF9" w:rsidP="00193A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89AD5F" w14:textId="77777777" w:rsidR="00193AF9" w:rsidRDefault="00193AF9" w:rsidP="00193A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9CCDF51" w14:textId="77777777" w:rsidR="00193AF9" w:rsidRDefault="00193AF9" w:rsidP="00193A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</w:t>
      </w:r>
    </w:p>
    <w:p w14:paraId="673D8E11" w14:textId="4BBB67F0" w:rsidR="00193AF9" w:rsidRDefault="00193AF9" w:rsidP="00193AF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підпис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ПІБ</w:t>
      </w:r>
    </w:p>
    <w:sectPr w:rsidR="00193AF9" w:rsidSect="002B14C0">
      <w:headerReference w:type="default" r:id="rId10"/>
      <w:pgSz w:w="16838" w:h="11906" w:orient="landscape"/>
      <w:pgMar w:top="90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AE17C" w14:textId="77777777" w:rsidR="000325A0" w:rsidRDefault="000325A0" w:rsidP="00465DD9">
      <w:pPr>
        <w:spacing w:after="0" w:line="240" w:lineRule="auto"/>
      </w:pPr>
      <w:r>
        <w:separator/>
      </w:r>
    </w:p>
  </w:endnote>
  <w:endnote w:type="continuationSeparator" w:id="0">
    <w:p w14:paraId="51C40A67" w14:textId="77777777" w:rsidR="000325A0" w:rsidRDefault="000325A0" w:rsidP="0046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66DF9" w14:textId="77777777" w:rsidR="000325A0" w:rsidRDefault="000325A0" w:rsidP="00465DD9">
      <w:pPr>
        <w:spacing w:after="0" w:line="240" w:lineRule="auto"/>
      </w:pPr>
      <w:r>
        <w:separator/>
      </w:r>
    </w:p>
  </w:footnote>
  <w:footnote w:type="continuationSeparator" w:id="0">
    <w:p w14:paraId="4F5351A8" w14:textId="77777777" w:rsidR="000325A0" w:rsidRDefault="000325A0" w:rsidP="00465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16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19FA19" w14:textId="77777777" w:rsidR="00D17FE8" w:rsidRPr="00D17FE8" w:rsidRDefault="00D17FE8" w:rsidP="00D17FE8">
        <w:pPr>
          <w:pStyle w:val="ab"/>
          <w:tabs>
            <w:tab w:val="clear" w:pos="4677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7F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7F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17F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14C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17F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9C5FC2" w14:textId="77777777" w:rsidR="00465DD9" w:rsidRPr="00D17FE8" w:rsidRDefault="00465DD9" w:rsidP="00D17FE8">
    <w:pPr>
      <w:pStyle w:val="ab"/>
      <w:tabs>
        <w:tab w:val="clear" w:pos="4677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D1A76" w14:textId="77777777" w:rsidR="00D17FE8" w:rsidRPr="00D17FE8" w:rsidRDefault="00D17FE8" w:rsidP="00D17FE8">
    <w:pPr>
      <w:pStyle w:val="ab"/>
      <w:tabs>
        <w:tab w:val="clear" w:pos="4677"/>
      </w:tabs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709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DE01CF3" w14:textId="428096D3" w:rsidR="002B14C0" w:rsidRPr="00D17FE8" w:rsidRDefault="002B14C0" w:rsidP="00D17FE8">
        <w:pPr>
          <w:pStyle w:val="ab"/>
          <w:tabs>
            <w:tab w:val="clear" w:pos="4677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lang w:val="uk-UA"/>
          </w:rPr>
          <w:t>1</w:t>
        </w:r>
      </w:p>
    </w:sdtContent>
  </w:sdt>
  <w:p w14:paraId="59C36493" w14:textId="77777777" w:rsidR="002B14C0" w:rsidRPr="00D17FE8" w:rsidRDefault="002B14C0" w:rsidP="00D17FE8">
    <w:pPr>
      <w:pStyle w:val="ab"/>
      <w:tabs>
        <w:tab w:val="clear" w:pos="4677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36"/>
    <w:rsid w:val="00003B2C"/>
    <w:rsid w:val="00011CF5"/>
    <w:rsid w:val="000325A0"/>
    <w:rsid w:val="0003612B"/>
    <w:rsid w:val="000F4C15"/>
    <w:rsid w:val="00130D51"/>
    <w:rsid w:val="00146B70"/>
    <w:rsid w:val="00184034"/>
    <w:rsid w:val="00191511"/>
    <w:rsid w:val="00193AF9"/>
    <w:rsid w:val="00194EA3"/>
    <w:rsid w:val="001F01FD"/>
    <w:rsid w:val="00243469"/>
    <w:rsid w:val="00283DA4"/>
    <w:rsid w:val="002A3E61"/>
    <w:rsid w:val="002A5D48"/>
    <w:rsid w:val="002B14C0"/>
    <w:rsid w:val="00332CEA"/>
    <w:rsid w:val="00395BD7"/>
    <w:rsid w:val="003C3399"/>
    <w:rsid w:val="00465DD9"/>
    <w:rsid w:val="00476928"/>
    <w:rsid w:val="004D2B6C"/>
    <w:rsid w:val="004E7F67"/>
    <w:rsid w:val="005976FE"/>
    <w:rsid w:val="006370AB"/>
    <w:rsid w:val="00664568"/>
    <w:rsid w:val="006D6035"/>
    <w:rsid w:val="006E31F2"/>
    <w:rsid w:val="006F74F4"/>
    <w:rsid w:val="00704158"/>
    <w:rsid w:val="00734836"/>
    <w:rsid w:val="00737793"/>
    <w:rsid w:val="0076702E"/>
    <w:rsid w:val="00780945"/>
    <w:rsid w:val="00822A08"/>
    <w:rsid w:val="00827D3B"/>
    <w:rsid w:val="0088134D"/>
    <w:rsid w:val="008D3546"/>
    <w:rsid w:val="00926EB0"/>
    <w:rsid w:val="00963EF1"/>
    <w:rsid w:val="0099366B"/>
    <w:rsid w:val="00A345DC"/>
    <w:rsid w:val="00A40DB8"/>
    <w:rsid w:val="00A42E08"/>
    <w:rsid w:val="00A74AE7"/>
    <w:rsid w:val="00A93E4D"/>
    <w:rsid w:val="00AD543D"/>
    <w:rsid w:val="00AE32D9"/>
    <w:rsid w:val="00B005F7"/>
    <w:rsid w:val="00B37BB1"/>
    <w:rsid w:val="00B4324A"/>
    <w:rsid w:val="00B4623C"/>
    <w:rsid w:val="00BD5111"/>
    <w:rsid w:val="00BF1586"/>
    <w:rsid w:val="00C54844"/>
    <w:rsid w:val="00C94EE1"/>
    <w:rsid w:val="00CA4B16"/>
    <w:rsid w:val="00CE401D"/>
    <w:rsid w:val="00CF43C8"/>
    <w:rsid w:val="00CF70C9"/>
    <w:rsid w:val="00D17FE8"/>
    <w:rsid w:val="00D56E10"/>
    <w:rsid w:val="00D862C2"/>
    <w:rsid w:val="00DA1537"/>
    <w:rsid w:val="00DC4A0C"/>
    <w:rsid w:val="00DC50AF"/>
    <w:rsid w:val="00DD7F16"/>
    <w:rsid w:val="00E051E7"/>
    <w:rsid w:val="00E3398B"/>
    <w:rsid w:val="00E94754"/>
    <w:rsid w:val="00F319AC"/>
    <w:rsid w:val="00F36E75"/>
    <w:rsid w:val="00F8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6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4324A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B4324A"/>
    <w:pPr>
      <w:ind w:left="720"/>
      <w:contextualSpacing/>
    </w:pPr>
  </w:style>
  <w:style w:type="paragraph" w:styleId="a5">
    <w:name w:val="Body Text Indent"/>
    <w:basedOn w:val="a"/>
    <w:link w:val="a6"/>
    <w:rsid w:val="00B4324A"/>
    <w:pPr>
      <w:suppressAutoHyphens/>
      <w:spacing w:after="0" w:line="240" w:lineRule="auto"/>
      <w:ind w:right="-5" w:firstLine="540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6">
    <w:name w:val="Основной текст с отступом Знак"/>
    <w:basedOn w:val="a0"/>
    <w:link w:val="a5"/>
    <w:rsid w:val="00B4324A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7">
    <w:name w:val="Title"/>
    <w:basedOn w:val="a"/>
    <w:link w:val="a8"/>
    <w:qFormat/>
    <w:rsid w:val="00AE32D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E32D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2D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65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5DD9"/>
  </w:style>
  <w:style w:type="paragraph" w:styleId="ad">
    <w:name w:val="footer"/>
    <w:basedOn w:val="a"/>
    <w:link w:val="ae"/>
    <w:uiPriority w:val="99"/>
    <w:unhideWhenUsed/>
    <w:rsid w:val="00465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5DD9"/>
  </w:style>
  <w:style w:type="table" w:styleId="af">
    <w:name w:val="Table Grid"/>
    <w:basedOn w:val="a1"/>
    <w:uiPriority w:val="59"/>
    <w:rsid w:val="003C33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4324A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B4324A"/>
    <w:pPr>
      <w:ind w:left="720"/>
      <w:contextualSpacing/>
    </w:pPr>
  </w:style>
  <w:style w:type="paragraph" w:styleId="a5">
    <w:name w:val="Body Text Indent"/>
    <w:basedOn w:val="a"/>
    <w:link w:val="a6"/>
    <w:rsid w:val="00B4324A"/>
    <w:pPr>
      <w:suppressAutoHyphens/>
      <w:spacing w:after="0" w:line="240" w:lineRule="auto"/>
      <w:ind w:right="-5" w:firstLine="540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6">
    <w:name w:val="Основной текст с отступом Знак"/>
    <w:basedOn w:val="a0"/>
    <w:link w:val="a5"/>
    <w:rsid w:val="00B4324A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7">
    <w:name w:val="Title"/>
    <w:basedOn w:val="a"/>
    <w:link w:val="a8"/>
    <w:qFormat/>
    <w:rsid w:val="00AE32D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E32D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2D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65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5DD9"/>
  </w:style>
  <w:style w:type="paragraph" w:styleId="ad">
    <w:name w:val="footer"/>
    <w:basedOn w:val="a"/>
    <w:link w:val="ae"/>
    <w:uiPriority w:val="99"/>
    <w:unhideWhenUsed/>
    <w:rsid w:val="00465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5DD9"/>
  </w:style>
  <w:style w:type="table" w:styleId="af">
    <w:name w:val="Table Grid"/>
    <w:basedOn w:val="a1"/>
    <w:uiPriority w:val="59"/>
    <w:rsid w:val="003C33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Настя</cp:lastModifiedBy>
  <cp:revision>5</cp:revision>
  <cp:lastPrinted>2022-10-18T12:32:00Z</cp:lastPrinted>
  <dcterms:created xsi:type="dcterms:W3CDTF">2024-02-26T11:58:00Z</dcterms:created>
  <dcterms:modified xsi:type="dcterms:W3CDTF">2024-02-26T12:33:00Z</dcterms:modified>
</cp:coreProperties>
</file>