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2904" w14:textId="77777777" w:rsidR="004235DC" w:rsidRPr="007D5BE7" w:rsidRDefault="00AF2A0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7D5B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5FD68B6" wp14:editId="15A70DDF">
            <wp:simplePos x="0" y="0"/>
            <wp:positionH relativeFrom="column">
              <wp:posOffset>2849880</wp:posOffset>
            </wp:positionH>
            <wp:positionV relativeFrom="paragraph">
              <wp:posOffset>-513080</wp:posOffset>
            </wp:positionV>
            <wp:extent cx="447040" cy="606425"/>
            <wp:effectExtent l="19050" t="0" r="0" b="0"/>
            <wp:wrapThrough wrapText="bothSides">
              <wp:wrapPolygon edited="0">
                <wp:start x="-920" y="0"/>
                <wp:lineTo x="-920" y="16963"/>
                <wp:lineTo x="2761" y="21035"/>
                <wp:lineTo x="7364" y="21035"/>
                <wp:lineTo x="13807" y="21035"/>
                <wp:lineTo x="18409" y="21035"/>
                <wp:lineTo x="21170" y="16963"/>
                <wp:lineTo x="21170" y="0"/>
                <wp:lineTo x="-920" y="0"/>
              </wp:wrapPolygon>
            </wp:wrapThrough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6041EB" w14:textId="77777777" w:rsidR="00B71018" w:rsidRDefault="00B71018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2867F8E6" w14:textId="77777777" w:rsidR="00B71018" w:rsidRDefault="00B71018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1AA96961" w14:textId="61CD9F5F" w:rsidR="00794D82" w:rsidRPr="007D5BE7" w:rsidRDefault="00794D8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14:paraId="703C6981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58A86DB4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50856556" w14:textId="77777777" w:rsidR="00794D82" w:rsidRPr="007D5BE7" w:rsidRDefault="00794D82" w:rsidP="00704EB7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14:paraId="288D7101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14:paraId="55350842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6E8A9E18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6E001EB" w14:textId="46BFE7FE" w:rsidR="00704EB7" w:rsidRPr="002C2001" w:rsidRDefault="00B71018" w:rsidP="00B71018">
      <w:pPr>
        <w:pStyle w:val="afe"/>
        <w:rPr>
          <w:rFonts w:ascii="Times New Roman" w:hAnsi="Times New Roman"/>
          <w:sz w:val="28"/>
          <w:szCs w:val="28"/>
          <w:lang w:val="uk-UA"/>
        </w:rPr>
      </w:pPr>
      <w:r w:rsidRPr="002C2001">
        <w:rPr>
          <w:rFonts w:ascii="Times New Roman" w:hAnsi="Times New Roman"/>
          <w:sz w:val="28"/>
          <w:szCs w:val="28"/>
          <w:lang w:val="uk-UA"/>
        </w:rPr>
        <w:t>06.03.</w:t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>202</w:t>
      </w:r>
      <w:r w:rsidR="00142785">
        <w:rPr>
          <w:rFonts w:ascii="Times New Roman" w:hAnsi="Times New Roman"/>
          <w:sz w:val="28"/>
          <w:szCs w:val="28"/>
          <w:lang w:val="uk-UA"/>
        </w:rPr>
        <w:t>4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  <w:t>м. Лисичанськ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521002" w:rsidRPr="007D5BE7">
        <w:rPr>
          <w:rFonts w:ascii="Times New Roman" w:hAnsi="Times New Roman"/>
          <w:sz w:val="28"/>
          <w:szCs w:val="28"/>
          <w:lang w:val="uk-UA"/>
        </w:rPr>
        <w:tab/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2C2001">
        <w:rPr>
          <w:rFonts w:ascii="Times New Roman" w:hAnsi="Times New Roman"/>
          <w:sz w:val="28"/>
          <w:szCs w:val="28"/>
          <w:lang w:val="uk-UA"/>
        </w:rPr>
        <w:t>148</w:t>
      </w:r>
    </w:p>
    <w:p w14:paraId="6AB6704E" w14:textId="77777777" w:rsidR="00704EB7" w:rsidRPr="007D5BE7" w:rsidRDefault="00704EB7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3FF5BAA" w14:textId="77777777" w:rsidR="001A7684" w:rsidRPr="007D5BE7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Hlk67298497"/>
      <w:r w:rsidRPr="007D5BE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End w:id="0"/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внесення </w:t>
      </w:r>
      <w:r w:rsidR="00521002"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змін</w:t>
      </w:r>
      <w:r w:rsidR="008E7EFC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та доповнень</w:t>
      </w:r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до розпорядження начальника міської військової</w:t>
      </w:r>
      <w:r w:rsidR="00E12EA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адміністрації від 14.09.2022 № </w:t>
      </w:r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210</w:t>
      </w:r>
    </w:p>
    <w:p w14:paraId="266C8836" w14:textId="77777777" w:rsidR="00704EB7" w:rsidRPr="007D5BE7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2CB25869" w14:textId="77777777" w:rsidR="00866B6A" w:rsidRPr="007D5BE7" w:rsidRDefault="004235DC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BE7">
        <w:rPr>
          <w:rStyle w:val="fontstyle01"/>
          <w:rFonts w:cs="Times New Roman"/>
          <w:sz w:val="28"/>
          <w:szCs w:val="28"/>
        </w:rPr>
        <w:t>Керуючись пунктом 20 частини другої та пунктом 8 частини шостої статті 15 Закону України «Про правовий режим воєнного стану», відповідно до статей 19,</w:t>
      </w:r>
      <w:r w:rsidR="00E12EA7">
        <w:rPr>
          <w:rStyle w:val="fontstyle01"/>
          <w:rFonts w:cs="Times New Roman"/>
          <w:sz w:val="28"/>
          <w:szCs w:val="28"/>
        </w:rPr>
        <w:t> </w:t>
      </w:r>
      <w:r w:rsidR="002F2BAA" w:rsidRPr="007D5BE7">
        <w:rPr>
          <w:rStyle w:val="fontstyle01"/>
          <w:rFonts w:cs="Times New Roman"/>
          <w:sz w:val="28"/>
          <w:szCs w:val="28"/>
        </w:rPr>
        <w:t>98 Кодексу цивільного захисту України, Порядку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створення та використання матеріальних резервів для запобігання і ліквідації наслідків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надзвичайних ситуацій, затвердженого постановою Кабінету Міністрів України від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E12EA7">
        <w:rPr>
          <w:rStyle w:val="fontstyle01"/>
          <w:rFonts w:cs="Times New Roman"/>
          <w:sz w:val="28"/>
          <w:szCs w:val="28"/>
        </w:rPr>
        <w:t>30.09.2015 № </w:t>
      </w:r>
      <w:r w:rsidR="00794D82" w:rsidRPr="007D5BE7">
        <w:rPr>
          <w:rStyle w:val="fontstyle01"/>
          <w:rFonts w:cs="Times New Roman"/>
          <w:sz w:val="28"/>
          <w:szCs w:val="28"/>
        </w:rPr>
        <w:t xml:space="preserve">775, </w:t>
      </w:r>
      <w:r w:rsidR="003665FD" w:rsidRPr="007D5BE7">
        <w:rPr>
          <w:rStyle w:val="fontstyle01"/>
          <w:rFonts w:cs="Times New Roman"/>
          <w:sz w:val="28"/>
          <w:szCs w:val="28"/>
        </w:rPr>
        <w:t xml:space="preserve">для </w:t>
      </w:r>
      <w:r w:rsidR="002F2BAA" w:rsidRPr="007D5BE7">
        <w:rPr>
          <w:rStyle w:val="fontstyle01"/>
          <w:rFonts w:cs="Times New Roman"/>
          <w:sz w:val="28"/>
          <w:szCs w:val="28"/>
        </w:rPr>
        <w:t>організації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створення і використання матеріального резерв</w:t>
      </w:r>
      <w:r w:rsidR="00521002" w:rsidRPr="007D5BE7">
        <w:rPr>
          <w:rStyle w:val="fontstyle01"/>
          <w:rFonts w:cs="Times New Roman"/>
          <w:sz w:val="28"/>
          <w:szCs w:val="28"/>
        </w:rPr>
        <w:t>у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для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здійснення заходів, спрямованих на запобігання і ліквідацію наслідків надзвичайних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ситуацій</w:t>
      </w:r>
      <w:r w:rsidR="00A12BCE" w:rsidRPr="007D5BE7">
        <w:rPr>
          <w:rStyle w:val="fontstyle01"/>
          <w:rFonts w:cs="Times New Roman"/>
          <w:sz w:val="28"/>
          <w:szCs w:val="28"/>
        </w:rPr>
        <w:t>, у тому числі воєнного характеру,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та надання термінової допомоги постраждалому населенню, </w:t>
      </w:r>
      <w:r w:rsidRPr="007D5BE7">
        <w:rPr>
          <w:rStyle w:val="fontstyle01"/>
          <w:rFonts w:cs="Times New Roman"/>
          <w:sz w:val="28"/>
          <w:szCs w:val="28"/>
        </w:rPr>
        <w:t>враховуючи рішення місцевої комісії з питань ТЕБ та Н</w:t>
      </w:r>
      <w:r w:rsidR="00024233">
        <w:rPr>
          <w:rStyle w:val="fontstyle01"/>
          <w:rFonts w:cs="Times New Roman"/>
          <w:sz w:val="28"/>
          <w:szCs w:val="28"/>
        </w:rPr>
        <w:t>С (протокол № </w:t>
      </w:r>
      <w:r w:rsidR="003B50E3">
        <w:rPr>
          <w:rStyle w:val="fontstyle01"/>
          <w:rFonts w:cs="Times New Roman"/>
          <w:sz w:val="28"/>
          <w:szCs w:val="28"/>
        </w:rPr>
        <w:t>5</w:t>
      </w:r>
      <w:r w:rsidRPr="007D5BE7">
        <w:rPr>
          <w:rStyle w:val="fontstyle01"/>
          <w:rFonts w:cs="Times New Roman"/>
          <w:sz w:val="28"/>
          <w:szCs w:val="28"/>
        </w:rPr>
        <w:t xml:space="preserve"> від </w:t>
      </w:r>
      <w:r w:rsidR="00677D82">
        <w:rPr>
          <w:rStyle w:val="fontstyle01"/>
          <w:rFonts w:cs="Times New Roman"/>
          <w:sz w:val="28"/>
          <w:szCs w:val="28"/>
        </w:rPr>
        <w:t>0</w:t>
      </w:r>
      <w:r w:rsidR="003B50E3">
        <w:rPr>
          <w:rStyle w:val="fontstyle01"/>
          <w:rFonts w:cs="Times New Roman"/>
          <w:sz w:val="28"/>
          <w:szCs w:val="28"/>
        </w:rPr>
        <w:t>6</w:t>
      </w:r>
      <w:r w:rsidRPr="007D5BE7">
        <w:rPr>
          <w:rStyle w:val="fontstyle01"/>
          <w:rFonts w:cs="Times New Roman"/>
          <w:sz w:val="28"/>
          <w:szCs w:val="28"/>
        </w:rPr>
        <w:t>.</w:t>
      </w:r>
      <w:r w:rsidR="00142785">
        <w:rPr>
          <w:rStyle w:val="fontstyle01"/>
          <w:rFonts w:cs="Times New Roman"/>
          <w:sz w:val="28"/>
          <w:szCs w:val="28"/>
        </w:rPr>
        <w:t>0</w:t>
      </w:r>
      <w:r w:rsidR="00677D82">
        <w:rPr>
          <w:rStyle w:val="fontstyle01"/>
          <w:rFonts w:cs="Times New Roman"/>
          <w:sz w:val="28"/>
          <w:szCs w:val="28"/>
        </w:rPr>
        <w:t>3</w:t>
      </w:r>
      <w:r w:rsidR="00142785">
        <w:rPr>
          <w:rStyle w:val="fontstyle01"/>
          <w:rFonts w:cs="Times New Roman"/>
          <w:sz w:val="28"/>
          <w:szCs w:val="28"/>
        </w:rPr>
        <w:t>.2024</w:t>
      </w:r>
      <w:r w:rsidRPr="007D5BE7">
        <w:rPr>
          <w:rStyle w:val="fontstyle01"/>
          <w:rFonts w:cs="Times New Roman"/>
          <w:sz w:val="28"/>
          <w:szCs w:val="28"/>
        </w:rPr>
        <w:t>),</w:t>
      </w:r>
      <w:r w:rsidR="00B81940" w:rsidRPr="00B81940">
        <w:rPr>
          <w:rFonts w:ascii="Times New Roman" w:hAnsi="Times New Roman"/>
          <w:sz w:val="28"/>
          <w:szCs w:val="28"/>
        </w:rPr>
        <w:t xml:space="preserve"> </w:t>
      </w:r>
      <w:r w:rsidR="003B50E3">
        <w:rPr>
          <w:rFonts w:ascii="Times New Roman" w:hAnsi="Times New Roman"/>
          <w:sz w:val="28"/>
          <w:szCs w:val="28"/>
        </w:rPr>
        <w:t>службову</w:t>
      </w:r>
      <w:r w:rsidR="00677D82" w:rsidRPr="00677D82">
        <w:rPr>
          <w:rFonts w:ascii="Times New Roman" w:hAnsi="Times New Roman"/>
          <w:sz w:val="28"/>
          <w:szCs w:val="28"/>
        </w:rPr>
        <w:t xml:space="preserve"> записк</w:t>
      </w:r>
      <w:r w:rsidR="003B50E3">
        <w:rPr>
          <w:rFonts w:ascii="Times New Roman" w:hAnsi="Times New Roman"/>
          <w:sz w:val="28"/>
          <w:szCs w:val="28"/>
        </w:rPr>
        <w:t>у</w:t>
      </w:r>
      <w:r w:rsidR="00E33D82">
        <w:rPr>
          <w:rFonts w:ascii="Times New Roman" w:hAnsi="Times New Roman"/>
          <w:sz w:val="28"/>
          <w:szCs w:val="28"/>
        </w:rPr>
        <w:t xml:space="preserve"> </w:t>
      </w:r>
      <w:r w:rsidR="003B50E3">
        <w:rPr>
          <w:rFonts w:ascii="Times New Roman" w:hAnsi="Times New Roman"/>
          <w:sz w:val="28"/>
          <w:szCs w:val="28"/>
        </w:rPr>
        <w:t xml:space="preserve"> </w:t>
      </w:r>
      <w:r w:rsidR="00677D82" w:rsidRPr="00677D82">
        <w:rPr>
          <w:rFonts w:ascii="Times New Roman" w:hAnsi="Times New Roman"/>
          <w:sz w:val="28"/>
          <w:szCs w:val="28"/>
        </w:rPr>
        <w:t xml:space="preserve"> </w:t>
      </w:r>
      <w:r w:rsidR="003B50E3" w:rsidRPr="003B50E3">
        <w:rPr>
          <w:rFonts w:ascii="Times New Roman" w:hAnsi="Times New Roman"/>
          <w:sz w:val="28"/>
          <w:szCs w:val="28"/>
        </w:rPr>
        <w:t>управління житлово-комунального господарства від 05.03.2024 № 79/01-03, звернення КП «ЛЖЕК №5» від 06.03.2024 №50</w:t>
      </w:r>
      <w:r w:rsidR="00C25A40">
        <w:rPr>
          <w:rFonts w:ascii="Times New Roman" w:hAnsi="Times New Roman"/>
          <w:sz w:val="28"/>
          <w:szCs w:val="28"/>
        </w:rPr>
        <w:t>,</w:t>
      </w:r>
    </w:p>
    <w:p w14:paraId="50F670FC" w14:textId="77777777" w:rsidR="00866B6A" w:rsidRPr="007D5BE7" w:rsidRDefault="00866B6A" w:rsidP="00704EB7">
      <w:pPr>
        <w:pStyle w:val="a5"/>
        <w:ind w:firstLine="0"/>
        <w:rPr>
          <w:color w:val="000000" w:themeColor="text1"/>
          <w:szCs w:val="28"/>
        </w:rPr>
      </w:pPr>
    </w:p>
    <w:p w14:paraId="19596045" w14:textId="77777777" w:rsidR="00866B6A" w:rsidRPr="007D5BE7" w:rsidRDefault="00794D82" w:rsidP="00B830F8">
      <w:pPr>
        <w:pStyle w:val="a5"/>
        <w:ind w:firstLine="0"/>
        <w:jc w:val="left"/>
        <w:rPr>
          <w:b/>
          <w:szCs w:val="28"/>
        </w:rPr>
      </w:pPr>
      <w:r w:rsidRPr="007D5BE7">
        <w:rPr>
          <w:b/>
          <w:szCs w:val="28"/>
        </w:rPr>
        <w:t>зобов’язую:</w:t>
      </w:r>
    </w:p>
    <w:p w14:paraId="14CF000D" w14:textId="77777777" w:rsidR="00D31C82" w:rsidRPr="007D5BE7" w:rsidRDefault="00D31C82" w:rsidP="00704EB7">
      <w:pPr>
        <w:pStyle w:val="a5"/>
        <w:ind w:firstLine="0"/>
        <w:jc w:val="left"/>
        <w:rPr>
          <w:szCs w:val="28"/>
        </w:rPr>
      </w:pPr>
    </w:p>
    <w:p w14:paraId="6441A30D" w14:textId="77777777" w:rsidR="00DE3513" w:rsidRPr="007D5BE7" w:rsidRDefault="00521002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D5BE7">
        <w:rPr>
          <w:rFonts w:ascii="Times New Roman" w:hAnsi="Times New Roman"/>
          <w:sz w:val="28"/>
          <w:szCs w:val="24"/>
          <w:lang w:val="uk-UA"/>
        </w:rPr>
        <w:t>в</w:t>
      </w:r>
      <w:r w:rsidR="004305EF" w:rsidRPr="007D5BE7">
        <w:rPr>
          <w:rFonts w:ascii="Times New Roman" w:hAnsi="Times New Roman"/>
          <w:sz w:val="28"/>
          <w:szCs w:val="24"/>
          <w:lang w:val="uk-UA"/>
        </w:rPr>
        <w:t xml:space="preserve">нести </w:t>
      </w:r>
      <w:r w:rsidRPr="007D5BE7">
        <w:rPr>
          <w:rFonts w:ascii="Times New Roman" w:hAnsi="Times New Roman"/>
          <w:sz w:val="28"/>
          <w:szCs w:val="24"/>
          <w:lang w:val="uk-UA"/>
        </w:rPr>
        <w:t>зміни до</w:t>
      </w:r>
      <w:r w:rsidRPr="007D5BE7">
        <w:rPr>
          <w:rFonts w:ascii="Times New Roman" w:hAnsi="Times New Roman"/>
          <w:sz w:val="28"/>
          <w:szCs w:val="28"/>
          <w:lang w:val="uk-UA"/>
        </w:rPr>
        <w:t xml:space="preserve"> розпорядження начальника міської військової адміністрації від 14.09.2022 № 210 «</w:t>
      </w:r>
      <w:r w:rsidRPr="007D5BE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7D5BE7">
        <w:rPr>
          <w:rFonts w:ascii="Times New Roman" w:hAnsi="Times New Roman"/>
          <w:color w:val="000000"/>
          <w:sz w:val="28"/>
          <w:szCs w:val="28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14:paraId="451909A2" w14:textId="77777777" w:rsidR="003A66F6" w:rsidRPr="007D5BE7" w:rsidRDefault="003A66F6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14:paraId="6C935282" w14:textId="77777777" w:rsidR="00A178E8" w:rsidRPr="007D5BE7" w:rsidRDefault="00DE3513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7D5BE7">
        <w:rPr>
          <w:rFonts w:ascii="Times New Roman" w:hAnsi="Times New Roman"/>
          <w:sz w:val="28"/>
          <w:szCs w:val="24"/>
          <w:lang w:val="uk-UA"/>
        </w:rPr>
        <w:t>до номенклатури та обсягів матеріально-технічних засобів, що підлягають закладанню у місцевий резерв Лисичанської міської військової адміністрації для запобігання і ліквідації наслідків надзвичайних ситуацій, у тому числі воєнного характеру такі зміни:</w:t>
      </w:r>
    </w:p>
    <w:p w14:paraId="6AD12A14" w14:textId="77777777" w:rsidR="00F3502A" w:rsidRDefault="00F3502A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14:paraId="75482DFC" w14:textId="77777777" w:rsidR="003B50E3" w:rsidRDefault="00677D82" w:rsidP="00677D82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B50E3">
        <w:rPr>
          <w:rFonts w:ascii="Times New Roman" w:hAnsi="Times New Roman"/>
          <w:sz w:val="28"/>
          <w:szCs w:val="28"/>
        </w:rPr>
        <w:t xml:space="preserve">У розділі </w:t>
      </w:r>
      <w:r w:rsidR="003B50E3" w:rsidRPr="003B50E3">
        <w:rPr>
          <w:rFonts w:ascii="Times New Roman" w:hAnsi="Times New Roman"/>
          <w:sz w:val="28"/>
          <w:szCs w:val="28"/>
        </w:rPr>
        <w:t>V. «Засоби індивідуального захисту»</w:t>
      </w:r>
      <w:r w:rsidR="003B50E3">
        <w:rPr>
          <w:rFonts w:ascii="Times New Roman" w:hAnsi="Times New Roman"/>
          <w:sz w:val="28"/>
          <w:szCs w:val="28"/>
        </w:rPr>
        <w:t>:</w:t>
      </w:r>
    </w:p>
    <w:p w14:paraId="6D190BF6" w14:textId="77777777" w:rsidR="003B50E3" w:rsidRDefault="003B50E3" w:rsidP="00677D82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4ECE076" w14:textId="77777777" w:rsidR="003B50E3" w:rsidRDefault="003B50E3" w:rsidP="00677D82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пункті 2 «</w:t>
      </w:r>
      <w:r w:rsidR="003D11E8">
        <w:rPr>
          <w:rFonts w:ascii="Times New Roman" w:hAnsi="Times New Roman"/>
          <w:sz w:val="28"/>
          <w:szCs w:val="28"/>
        </w:rPr>
        <w:t>ХХХХХ</w:t>
      </w:r>
      <w:r w:rsidRPr="003B50E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у графі 6 слова «Управління власності» замінити словами «Управління житлово-комунального господарства»;</w:t>
      </w:r>
    </w:p>
    <w:p w14:paraId="3E6C1810" w14:textId="77777777" w:rsidR="003B50E3" w:rsidRDefault="003B50E3" w:rsidP="003B50E3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 пункті 3</w:t>
      </w:r>
      <w:r w:rsidRPr="003B50E3">
        <w:rPr>
          <w:rFonts w:ascii="Times New Roman" w:hAnsi="Times New Roman"/>
          <w:sz w:val="28"/>
          <w:szCs w:val="28"/>
        </w:rPr>
        <w:t xml:space="preserve"> «</w:t>
      </w:r>
      <w:r w:rsidR="003D11E8">
        <w:rPr>
          <w:rFonts w:ascii="Times New Roman" w:hAnsi="Times New Roman"/>
          <w:sz w:val="28"/>
          <w:szCs w:val="28"/>
        </w:rPr>
        <w:t>ХХХХХ</w:t>
      </w:r>
      <w:r>
        <w:rPr>
          <w:rFonts w:ascii="Times New Roman" w:hAnsi="Times New Roman"/>
          <w:sz w:val="28"/>
          <w:szCs w:val="28"/>
        </w:rPr>
        <w:t>» у графі 6 слова «У</w:t>
      </w:r>
      <w:r w:rsidRPr="003B50E3">
        <w:rPr>
          <w:rFonts w:ascii="Times New Roman" w:hAnsi="Times New Roman"/>
          <w:sz w:val="28"/>
          <w:szCs w:val="28"/>
        </w:rPr>
        <w:t>правлінн</w:t>
      </w:r>
      <w:r>
        <w:rPr>
          <w:rFonts w:ascii="Times New Roman" w:hAnsi="Times New Roman"/>
          <w:sz w:val="28"/>
          <w:szCs w:val="28"/>
        </w:rPr>
        <w:t>я власності» замінити словами «У</w:t>
      </w:r>
      <w:r w:rsidRPr="003B50E3">
        <w:rPr>
          <w:rFonts w:ascii="Times New Roman" w:hAnsi="Times New Roman"/>
          <w:sz w:val="28"/>
          <w:szCs w:val="28"/>
        </w:rPr>
        <w:t>правління жит</w:t>
      </w:r>
      <w:r>
        <w:rPr>
          <w:rFonts w:ascii="Times New Roman" w:hAnsi="Times New Roman"/>
          <w:sz w:val="28"/>
          <w:szCs w:val="28"/>
        </w:rPr>
        <w:t>лово-комунального господарства».</w:t>
      </w:r>
    </w:p>
    <w:p w14:paraId="53E3E7C4" w14:textId="77777777" w:rsidR="003B50E3" w:rsidRPr="003B50E3" w:rsidRDefault="003B50E3" w:rsidP="003B50E3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93F2EC1" w14:textId="77777777" w:rsidR="003B50E3" w:rsidRDefault="003B50E3" w:rsidP="003B50E3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B50E3">
        <w:rPr>
          <w:rFonts w:ascii="Times New Roman" w:hAnsi="Times New Roman"/>
          <w:sz w:val="28"/>
          <w:szCs w:val="28"/>
        </w:rPr>
        <w:t>Доповнити розділ ІХ. «Запасні частини для транспорту» новими пунктами 78-81 такого змісту:</w:t>
      </w:r>
    </w:p>
    <w:p w14:paraId="37F1992D" w14:textId="77777777" w:rsidR="003B50E3" w:rsidRDefault="003B50E3" w:rsidP="003B50E3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976"/>
        <w:gridCol w:w="709"/>
        <w:gridCol w:w="1134"/>
        <w:gridCol w:w="1576"/>
        <w:gridCol w:w="1542"/>
        <w:gridCol w:w="1281"/>
      </w:tblGrid>
      <w:tr w:rsidR="003B50E3" w:rsidRPr="00BE09C7" w14:paraId="51A9D2B8" w14:textId="77777777" w:rsidTr="00737DD6">
        <w:trPr>
          <w:trHeight w:val="813"/>
          <w:tblHeader/>
        </w:trPr>
        <w:tc>
          <w:tcPr>
            <w:tcW w:w="563" w:type="dxa"/>
            <w:shd w:val="clear" w:color="auto" w:fill="auto"/>
          </w:tcPr>
          <w:p w14:paraId="4A8E1EE0" w14:textId="77777777" w:rsidR="003B50E3" w:rsidRPr="00EE4DBB" w:rsidRDefault="003B50E3" w:rsidP="00737D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bookmarkStart w:id="1" w:name="_Hlk149638203"/>
            <w:r w:rsidRPr="00EE4DBB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№ з/п</w:t>
            </w:r>
          </w:p>
        </w:tc>
        <w:tc>
          <w:tcPr>
            <w:tcW w:w="2976" w:type="dxa"/>
            <w:shd w:val="clear" w:color="auto" w:fill="auto"/>
          </w:tcPr>
          <w:p w14:paraId="494354CF" w14:textId="77777777" w:rsidR="003B50E3" w:rsidRPr="00EE4DBB" w:rsidRDefault="003B50E3" w:rsidP="00737DD6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Найменування</w:t>
            </w:r>
          </w:p>
          <w:p w14:paraId="37197672" w14:textId="77777777" w:rsidR="003B50E3" w:rsidRPr="00EE4DBB" w:rsidRDefault="003B50E3" w:rsidP="00737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матеріальних цінностей</w:t>
            </w:r>
          </w:p>
        </w:tc>
        <w:tc>
          <w:tcPr>
            <w:tcW w:w="709" w:type="dxa"/>
            <w:shd w:val="clear" w:color="auto" w:fill="auto"/>
          </w:tcPr>
          <w:p w14:paraId="66E1C6CF" w14:textId="77777777" w:rsidR="003B50E3" w:rsidRPr="00EE4DBB" w:rsidRDefault="003B50E3" w:rsidP="00737DD6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Один.</w:t>
            </w:r>
          </w:p>
          <w:p w14:paraId="7E94D367" w14:textId="77777777" w:rsidR="003B50E3" w:rsidRPr="00EE4DBB" w:rsidRDefault="003B50E3" w:rsidP="00737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виміру</w:t>
            </w:r>
          </w:p>
        </w:tc>
        <w:tc>
          <w:tcPr>
            <w:tcW w:w="1134" w:type="dxa"/>
            <w:shd w:val="clear" w:color="auto" w:fill="auto"/>
          </w:tcPr>
          <w:p w14:paraId="2E7F1F50" w14:textId="77777777" w:rsidR="003B50E3" w:rsidRPr="00EE4DBB" w:rsidRDefault="003B50E3" w:rsidP="00737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Обсяги накопи-</w:t>
            </w:r>
            <w:proofErr w:type="spellStart"/>
            <w:r w:rsidRPr="00EE4DBB">
              <w:rPr>
                <w:rStyle w:val="24"/>
                <w:b/>
                <w:bCs/>
                <w:sz w:val="20"/>
                <w:szCs w:val="24"/>
              </w:rPr>
              <w:t>чення</w:t>
            </w:r>
            <w:proofErr w:type="spellEnd"/>
          </w:p>
        </w:tc>
        <w:tc>
          <w:tcPr>
            <w:tcW w:w="1576" w:type="dxa"/>
          </w:tcPr>
          <w:p w14:paraId="5DE11481" w14:textId="77777777" w:rsidR="003B50E3" w:rsidRPr="00EE4DBB" w:rsidRDefault="003B50E3" w:rsidP="00737DD6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 xml:space="preserve">Місця </w:t>
            </w:r>
          </w:p>
          <w:p w14:paraId="1EDC8DE7" w14:textId="77777777" w:rsidR="003B50E3" w:rsidRPr="00EE4DBB" w:rsidRDefault="003B50E3" w:rsidP="00737DD6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розміщення</w:t>
            </w:r>
          </w:p>
        </w:tc>
        <w:tc>
          <w:tcPr>
            <w:tcW w:w="1542" w:type="dxa"/>
          </w:tcPr>
          <w:p w14:paraId="0E3CA61F" w14:textId="77777777" w:rsidR="003B50E3" w:rsidRPr="00EE4DBB" w:rsidRDefault="003B50E3" w:rsidP="00737DD6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Відповідальний виконавець закупівель</w:t>
            </w:r>
          </w:p>
        </w:tc>
        <w:tc>
          <w:tcPr>
            <w:tcW w:w="1281" w:type="dxa"/>
          </w:tcPr>
          <w:p w14:paraId="47BDA683" w14:textId="77777777" w:rsidR="003B50E3" w:rsidRPr="00EE4DBB" w:rsidRDefault="003B50E3" w:rsidP="00737DD6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Примітка</w:t>
            </w:r>
          </w:p>
        </w:tc>
      </w:tr>
      <w:tr w:rsidR="003B50E3" w:rsidRPr="00BE09C7" w14:paraId="7A70942E" w14:textId="77777777" w:rsidTr="00737DD6">
        <w:trPr>
          <w:tblHeader/>
        </w:trPr>
        <w:tc>
          <w:tcPr>
            <w:tcW w:w="563" w:type="dxa"/>
            <w:shd w:val="clear" w:color="auto" w:fill="auto"/>
          </w:tcPr>
          <w:p w14:paraId="7B05C298" w14:textId="77777777" w:rsidR="003B50E3" w:rsidRPr="00EE4DBB" w:rsidRDefault="003B50E3" w:rsidP="00737D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DBB"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70734AF" w14:textId="77777777" w:rsidR="003B50E3" w:rsidRPr="00EE4DBB" w:rsidRDefault="003D11E8" w:rsidP="00737DD6">
            <w:pPr>
              <w:spacing w:after="0" w:line="240" w:lineRule="auto"/>
              <w:rPr>
                <w:rStyle w:val="24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color w:val="01011B"/>
                <w:sz w:val="18"/>
                <w:shd w:val="clear" w:color="auto" w:fill="FFFFFF"/>
                <w:lang w:val="uk-UA"/>
              </w:rPr>
              <w:t>ХХХХХ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7CF3F7" w14:textId="77777777" w:rsidR="003B50E3" w:rsidRPr="00EE4DBB" w:rsidRDefault="003D11E8" w:rsidP="00737DD6">
            <w:pPr>
              <w:spacing w:after="0" w:line="240" w:lineRule="auto"/>
              <w:jc w:val="center"/>
              <w:rPr>
                <w:rStyle w:val="24"/>
                <w:bCs/>
                <w:sz w:val="18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18"/>
                <w:lang w:val="uk-UA" w:eastAsia="uk-UA"/>
              </w:rPr>
              <w:t>Х</w:t>
            </w:r>
            <w:r w:rsidR="003B50E3" w:rsidRPr="00EE4DBB">
              <w:rPr>
                <w:rFonts w:ascii="Times New Roman" w:hAnsi="Times New Roman"/>
                <w:color w:val="000000"/>
                <w:sz w:val="18"/>
                <w:lang w:val="uk-UA" w:eastAsia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83522" w14:textId="77777777" w:rsidR="003B50E3" w:rsidRPr="00EE4DBB" w:rsidRDefault="003D11E8" w:rsidP="00737DD6">
            <w:pPr>
              <w:spacing w:after="0" w:line="240" w:lineRule="auto"/>
              <w:jc w:val="center"/>
              <w:rPr>
                <w:rStyle w:val="24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Х</w:t>
            </w:r>
          </w:p>
        </w:tc>
        <w:tc>
          <w:tcPr>
            <w:tcW w:w="1576" w:type="dxa"/>
          </w:tcPr>
          <w:p w14:paraId="7E0B0A20" w14:textId="77777777" w:rsidR="003B50E3" w:rsidRPr="00EE4DBB" w:rsidRDefault="003B50E3" w:rsidP="00737DD6">
            <w:pPr>
              <w:spacing w:after="0" w:line="240" w:lineRule="auto"/>
              <w:ind w:left="-113"/>
              <w:rPr>
                <w:rStyle w:val="24"/>
                <w:sz w:val="20"/>
                <w:szCs w:val="24"/>
              </w:rPr>
            </w:pPr>
            <w:r w:rsidRPr="00EE4DBB">
              <w:rPr>
                <w:rFonts w:ascii="Times New Roman" w:hAnsi="Times New Roman"/>
                <w:sz w:val="20"/>
                <w:szCs w:val="24"/>
                <w:lang w:val="uk-UA"/>
              </w:rPr>
              <w:t>КП «ЛЖЕК №5»</w:t>
            </w:r>
          </w:p>
        </w:tc>
        <w:tc>
          <w:tcPr>
            <w:tcW w:w="1542" w:type="dxa"/>
          </w:tcPr>
          <w:p w14:paraId="08907759" w14:textId="77777777" w:rsidR="003B50E3" w:rsidRPr="00EE4DBB" w:rsidRDefault="003B50E3" w:rsidP="00737DD6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E4DBB">
              <w:rPr>
                <w:rStyle w:val="24"/>
                <w:bCs/>
                <w:sz w:val="20"/>
                <w:szCs w:val="20"/>
              </w:rPr>
              <w:t>Управління ЖКГ</w:t>
            </w:r>
          </w:p>
        </w:tc>
        <w:tc>
          <w:tcPr>
            <w:tcW w:w="1281" w:type="dxa"/>
          </w:tcPr>
          <w:p w14:paraId="293F3F6A" w14:textId="77777777" w:rsidR="003B50E3" w:rsidRPr="00EE4DBB" w:rsidRDefault="003B50E3" w:rsidP="00737DD6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3B50E3" w:rsidRPr="00BE09C7" w14:paraId="6F4613AC" w14:textId="77777777" w:rsidTr="00737DD6">
        <w:trPr>
          <w:tblHeader/>
        </w:trPr>
        <w:tc>
          <w:tcPr>
            <w:tcW w:w="563" w:type="dxa"/>
            <w:shd w:val="clear" w:color="auto" w:fill="auto"/>
          </w:tcPr>
          <w:p w14:paraId="4BF19E46" w14:textId="77777777" w:rsidR="003B50E3" w:rsidRPr="00EE4DBB" w:rsidRDefault="003B50E3" w:rsidP="00737D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DBB"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51BD1F" w14:textId="77777777" w:rsidR="003B50E3" w:rsidRPr="00EE4DBB" w:rsidRDefault="003D11E8" w:rsidP="00737D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lang w:val="uk-UA" w:eastAsia="uk-UA"/>
              </w:rPr>
              <w:t>ХХХХХ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D111FF" w14:textId="77777777" w:rsidR="003B50E3" w:rsidRPr="00EE4DBB" w:rsidRDefault="003D11E8" w:rsidP="00737DD6">
            <w:pPr>
              <w:spacing w:after="0" w:line="240" w:lineRule="auto"/>
              <w:jc w:val="center"/>
              <w:rPr>
                <w:rStyle w:val="24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lang w:val="uk-UA" w:eastAsia="uk-UA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C4544" w14:textId="77777777" w:rsidR="003B50E3" w:rsidRPr="00EE4DBB" w:rsidRDefault="003D11E8" w:rsidP="00737DD6">
            <w:pPr>
              <w:spacing w:after="0" w:line="240" w:lineRule="auto"/>
              <w:jc w:val="center"/>
              <w:rPr>
                <w:rStyle w:val="24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Х</w:t>
            </w:r>
          </w:p>
        </w:tc>
        <w:tc>
          <w:tcPr>
            <w:tcW w:w="1576" w:type="dxa"/>
          </w:tcPr>
          <w:p w14:paraId="33EA358B" w14:textId="77777777" w:rsidR="003B50E3" w:rsidRPr="00EE4DBB" w:rsidRDefault="003B50E3" w:rsidP="00737DD6">
            <w:pPr>
              <w:spacing w:after="0" w:line="240" w:lineRule="auto"/>
              <w:ind w:left="-113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EE4DBB">
              <w:rPr>
                <w:rFonts w:ascii="Times New Roman" w:hAnsi="Times New Roman"/>
                <w:sz w:val="20"/>
                <w:szCs w:val="24"/>
                <w:lang w:val="uk-UA"/>
              </w:rPr>
              <w:t>КП «ЛЖЕК №5»</w:t>
            </w:r>
          </w:p>
        </w:tc>
        <w:tc>
          <w:tcPr>
            <w:tcW w:w="1542" w:type="dxa"/>
          </w:tcPr>
          <w:p w14:paraId="3B14E84B" w14:textId="77777777" w:rsidR="003B50E3" w:rsidRPr="00EE4DBB" w:rsidRDefault="003B50E3" w:rsidP="00737DD6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E4DBB">
              <w:rPr>
                <w:rStyle w:val="24"/>
                <w:bCs/>
                <w:sz w:val="20"/>
                <w:szCs w:val="20"/>
              </w:rPr>
              <w:t>Управління ЖКГ</w:t>
            </w:r>
          </w:p>
        </w:tc>
        <w:tc>
          <w:tcPr>
            <w:tcW w:w="1281" w:type="dxa"/>
          </w:tcPr>
          <w:p w14:paraId="2C205412" w14:textId="77777777" w:rsidR="003B50E3" w:rsidRPr="00EE4DBB" w:rsidRDefault="003B50E3" w:rsidP="00737DD6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3B50E3" w:rsidRPr="00BE09C7" w14:paraId="495DB6D8" w14:textId="77777777" w:rsidTr="00737DD6">
        <w:trPr>
          <w:tblHeader/>
        </w:trPr>
        <w:tc>
          <w:tcPr>
            <w:tcW w:w="563" w:type="dxa"/>
            <w:shd w:val="clear" w:color="auto" w:fill="auto"/>
          </w:tcPr>
          <w:p w14:paraId="6E6DA538" w14:textId="77777777" w:rsidR="003B50E3" w:rsidRPr="00EE4DBB" w:rsidRDefault="003B50E3" w:rsidP="00737D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DBB"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68395F" w14:textId="77777777" w:rsidR="003B50E3" w:rsidRPr="00EE4DBB" w:rsidRDefault="003D11E8" w:rsidP="00737DD6">
            <w:pPr>
              <w:spacing w:after="0" w:line="240" w:lineRule="auto"/>
              <w:rPr>
                <w:rStyle w:val="24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kern w:val="36"/>
                <w:sz w:val="18"/>
                <w:lang w:val="uk-UA" w:eastAsia="ru-RU"/>
              </w:rPr>
              <w:t>ХХХХХ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DDE3B" w14:textId="77777777" w:rsidR="003B50E3" w:rsidRPr="00EE4DBB" w:rsidRDefault="003D11E8" w:rsidP="00737DD6">
            <w:pPr>
              <w:spacing w:after="0" w:line="240" w:lineRule="auto"/>
              <w:jc w:val="center"/>
              <w:rPr>
                <w:rStyle w:val="24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lang w:val="uk-UA" w:eastAsia="uk-UA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36CD9" w14:textId="77777777" w:rsidR="003B50E3" w:rsidRPr="00EE4DBB" w:rsidRDefault="003D11E8" w:rsidP="00737DD6">
            <w:pPr>
              <w:spacing w:after="0" w:line="240" w:lineRule="auto"/>
              <w:jc w:val="center"/>
              <w:rPr>
                <w:rStyle w:val="24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Х</w:t>
            </w:r>
          </w:p>
        </w:tc>
        <w:tc>
          <w:tcPr>
            <w:tcW w:w="1576" w:type="dxa"/>
          </w:tcPr>
          <w:p w14:paraId="7EA3C4DA" w14:textId="77777777" w:rsidR="003B50E3" w:rsidRPr="00EE4DBB" w:rsidRDefault="003B50E3" w:rsidP="00737DD6">
            <w:pPr>
              <w:spacing w:after="0" w:line="240" w:lineRule="auto"/>
              <w:ind w:left="-113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EE4DBB">
              <w:rPr>
                <w:rFonts w:ascii="Times New Roman" w:hAnsi="Times New Roman"/>
                <w:sz w:val="20"/>
                <w:szCs w:val="24"/>
                <w:lang w:val="uk-UA"/>
              </w:rPr>
              <w:t>КП «ЛЖЕК №5»</w:t>
            </w:r>
          </w:p>
        </w:tc>
        <w:tc>
          <w:tcPr>
            <w:tcW w:w="1542" w:type="dxa"/>
          </w:tcPr>
          <w:p w14:paraId="6BC3E17E" w14:textId="77777777" w:rsidR="003B50E3" w:rsidRPr="00EE4DBB" w:rsidRDefault="003B50E3" w:rsidP="00737DD6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E4DBB">
              <w:rPr>
                <w:rStyle w:val="24"/>
                <w:bCs/>
                <w:sz w:val="20"/>
                <w:szCs w:val="20"/>
              </w:rPr>
              <w:t>Управління ЖКГ</w:t>
            </w:r>
          </w:p>
        </w:tc>
        <w:tc>
          <w:tcPr>
            <w:tcW w:w="1281" w:type="dxa"/>
          </w:tcPr>
          <w:p w14:paraId="54AE9A2E" w14:textId="77777777" w:rsidR="003B50E3" w:rsidRPr="00EE4DBB" w:rsidRDefault="003B50E3" w:rsidP="00737DD6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tr w:rsidR="003D11E8" w:rsidRPr="00BE09C7" w14:paraId="6DFB000C" w14:textId="77777777" w:rsidTr="00682C0F">
        <w:trPr>
          <w:tblHeader/>
        </w:trPr>
        <w:tc>
          <w:tcPr>
            <w:tcW w:w="563" w:type="dxa"/>
            <w:shd w:val="clear" w:color="auto" w:fill="auto"/>
          </w:tcPr>
          <w:p w14:paraId="2B3C5808" w14:textId="77777777" w:rsidR="003D11E8" w:rsidRPr="00EE4DBB" w:rsidRDefault="003D11E8" w:rsidP="00737D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4DBB"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0A0366" w14:textId="77777777" w:rsidR="003D11E8" w:rsidRPr="00EE4DBB" w:rsidRDefault="003D11E8" w:rsidP="002B3197">
            <w:pPr>
              <w:spacing w:after="0" w:line="240" w:lineRule="auto"/>
              <w:rPr>
                <w:rStyle w:val="24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kern w:val="36"/>
                <w:sz w:val="18"/>
                <w:lang w:val="uk-UA" w:eastAsia="ru-RU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2C312763" w14:textId="77777777" w:rsidR="003D11E8" w:rsidRPr="00EE4DBB" w:rsidRDefault="003D11E8" w:rsidP="00737DD6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74C0D7CE" w14:textId="77777777" w:rsidR="003D11E8" w:rsidRPr="00EE4DBB" w:rsidRDefault="003D11E8" w:rsidP="00737DD6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</w:t>
            </w:r>
          </w:p>
        </w:tc>
        <w:tc>
          <w:tcPr>
            <w:tcW w:w="1576" w:type="dxa"/>
          </w:tcPr>
          <w:p w14:paraId="2523E7AF" w14:textId="77777777" w:rsidR="003D11E8" w:rsidRPr="00EE4DBB" w:rsidRDefault="003D11E8" w:rsidP="00737DD6">
            <w:pPr>
              <w:spacing w:after="0" w:line="240" w:lineRule="auto"/>
              <w:ind w:left="-113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EE4DBB">
              <w:rPr>
                <w:rFonts w:ascii="Times New Roman" w:hAnsi="Times New Roman"/>
                <w:sz w:val="20"/>
                <w:szCs w:val="24"/>
                <w:lang w:val="uk-UA"/>
              </w:rPr>
              <w:t>КП «ЛЖЕК №5»</w:t>
            </w:r>
          </w:p>
        </w:tc>
        <w:tc>
          <w:tcPr>
            <w:tcW w:w="1542" w:type="dxa"/>
          </w:tcPr>
          <w:p w14:paraId="6D7BE323" w14:textId="77777777" w:rsidR="003D11E8" w:rsidRPr="00EE4DBB" w:rsidRDefault="003D11E8" w:rsidP="00737DD6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E4DBB">
              <w:rPr>
                <w:rStyle w:val="24"/>
                <w:bCs/>
                <w:sz w:val="20"/>
                <w:szCs w:val="20"/>
              </w:rPr>
              <w:t>Управління ЖКГ</w:t>
            </w:r>
          </w:p>
        </w:tc>
        <w:tc>
          <w:tcPr>
            <w:tcW w:w="1281" w:type="dxa"/>
          </w:tcPr>
          <w:p w14:paraId="44C5A941" w14:textId="77777777" w:rsidR="003D11E8" w:rsidRPr="00EE4DBB" w:rsidRDefault="003D11E8" w:rsidP="00737DD6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</w:tbl>
    <w:bookmarkEnd w:id="1"/>
    <w:p w14:paraId="513DB99B" w14:textId="77777777" w:rsidR="00743389" w:rsidRDefault="003B50E3" w:rsidP="003B50E3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80642DA" w14:textId="77777777" w:rsidR="00743389" w:rsidRDefault="00743389" w:rsidP="00743389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33F9357" w14:textId="77777777" w:rsidR="00743389" w:rsidRPr="00BE09C7" w:rsidRDefault="00743389" w:rsidP="00743389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29044AE5" w14:textId="77777777" w:rsidR="00743389" w:rsidRPr="00FA011E" w:rsidRDefault="00743389" w:rsidP="00024233">
      <w:pPr>
        <w:ind w:firstLine="567"/>
        <w:jc w:val="both"/>
        <w:rPr>
          <w:rStyle w:val="spanrvts15"/>
          <w:rFonts w:eastAsia="Calibri"/>
          <w:b w:val="0"/>
          <w:lang w:val="uk-UA" w:eastAsia="uk"/>
        </w:rPr>
      </w:pPr>
    </w:p>
    <w:p w14:paraId="24BA0850" w14:textId="77777777" w:rsidR="00B81940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0FDDA5BB" w14:textId="77777777" w:rsidR="00B81940" w:rsidRPr="007D5BE7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452BA10B" w14:textId="77777777" w:rsidR="007D5BE7" w:rsidRPr="007D5BE7" w:rsidRDefault="007D5BE7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35CDFFFC" w14:textId="77777777" w:rsidR="007D5BE7" w:rsidRPr="007D5BE7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Начальник Лисичанської</w:t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14:paraId="3AE229FC" w14:textId="77777777" w:rsidR="009C6994" w:rsidRPr="007D5BE7" w:rsidRDefault="007E4EFC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</w:t>
      </w: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Валерій ШИБІКО</w:t>
      </w:r>
    </w:p>
    <w:p w14:paraId="11716E4F" w14:textId="77777777" w:rsidR="00A178E8" w:rsidRPr="007D5BE7" w:rsidRDefault="00A178E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7A1844C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A5D28E9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02F72932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EF41FA1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66E53BB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18F2185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B05DD6F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3B0CB74D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1E0E5DA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BDED714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0EEDEFE9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91988B9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39EFB32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5178CC6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33805914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DE6233D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0E2C63B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6DBB4ED" w14:textId="77777777" w:rsidR="00E12EA7" w:rsidRDefault="00E12EA7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5B8CCB9" w14:textId="77777777" w:rsidR="00E12EA7" w:rsidRDefault="00E12EA7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D92D34F" w14:textId="77777777" w:rsidR="00E12EA7" w:rsidRDefault="00E12EA7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04C17271" w14:textId="77777777" w:rsidR="00F14F9B" w:rsidRPr="007D5BE7" w:rsidRDefault="00F14F9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0C500C88" w14:textId="77777777" w:rsidR="00DD6B3B" w:rsidRDefault="00DD6B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EFE7C16" w14:textId="77777777" w:rsidR="002C2001" w:rsidRDefault="002C2001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7F678A6" w14:textId="77777777" w:rsidR="002C2001" w:rsidRDefault="002C2001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3566665" w14:textId="77777777" w:rsidR="002C2001" w:rsidRDefault="002C2001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CC1019F" w14:textId="77777777" w:rsidR="002C2001" w:rsidRDefault="002C2001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BC44C96" w14:textId="77777777" w:rsidR="002C2001" w:rsidRDefault="002C2001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05BC1AF0" w14:textId="77777777" w:rsidR="002C2001" w:rsidRDefault="002C2001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2DB7A89A" w14:textId="77777777" w:rsidR="002C2001" w:rsidRDefault="002C2001" w:rsidP="002C2001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/>
          <w:sz w:val="28"/>
          <w:szCs w:val="28"/>
          <w:lang w:val="uk-UA"/>
        </w:rPr>
        <w:t>риск</w:t>
      </w:r>
      <w:r>
        <w:rPr>
          <w:rFonts w:ascii="Times New Roman" w:hAnsi="Times New Roman"/>
          <w:sz w:val="28"/>
          <w:szCs w:val="28"/>
          <w:lang w:val="uk-UA"/>
        </w:rPr>
        <w:t>ладовий тест</w:t>
      </w:r>
      <w:r w:rsidRPr="0081206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9CBF302" w14:textId="77777777" w:rsidR="002C2001" w:rsidRDefault="002C2001" w:rsidP="002C2001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розпорядження начальника від 06.03.2024 № 148</w:t>
      </w:r>
    </w:p>
    <w:p w14:paraId="2036967B" w14:textId="77777777" w:rsidR="002C2001" w:rsidRDefault="002C2001" w:rsidP="002C2001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Лисичанської міської військової адміністрації</w:t>
      </w:r>
    </w:p>
    <w:p w14:paraId="69379ECF" w14:textId="77777777" w:rsidR="002C2001" w:rsidRDefault="002C2001" w:rsidP="002C2001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E26C4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розпорядження начальника міської військової адміністрації від 14.09.2022 № 210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15D458E6" w14:textId="77777777" w:rsidR="002C2001" w:rsidRPr="000A5DE1" w:rsidRDefault="002C2001" w:rsidP="002C2001">
      <w:pPr>
        <w:pStyle w:val="afe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0E632009" w14:textId="77777777" w:rsidR="002C2001" w:rsidRPr="000A5DE1" w:rsidRDefault="002C2001" w:rsidP="002C2001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D0C0C1" w14:textId="77777777" w:rsidR="002C2001" w:rsidRDefault="002C2001" w:rsidP="002C2001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0A5DE1">
        <w:rPr>
          <w:rFonts w:ascii="Times New Roman" w:hAnsi="Times New Roman"/>
          <w:sz w:val="28"/>
          <w:szCs w:val="28"/>
          <w:lang w:val="uk-UA"/>
        </w:rPr>
        <w:t>інформація</w:t>
      </w:r>
      <w:r w:rsidRPr="0095672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щодо найменування та кількості матеріальних цінностей, викладена у  розпорядженні начальника Лисичанської міської військової адміністрації «</w:t>
      </w:r>
      <w:r w:rsidRPr="001F2058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розпорядження начальника міської військової адміністрації від 14.09.2022 № 210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/>
          <w:sz w:val="28"/>
          <w:szCs w:val="28"/>
          <w:lang w:val="uk-UA"/>
        </w:rPr>
        <w:t>конфіденційною інформацією.</w:t>
      </w:r>
    </w:p>
    <w:p w14:paraId="627F6A87" w14:textId="77777777" w:rsidR="002C2001" w:rsidRPr="000A5DE1" w:rsidRDefault="002C2001" w:rsidP="002C2001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6A2A5" w14:textId="77777777" w:rsidR="002C2001" w:rsidRDefault="002C2001" w:rsidP="002C2001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0A5DE1">
        <w:rPr>
          <w:rFonts w:ascii="Times New Roman" w:hAnsi="Times New Roman"/>
          <w:sz w:val="28"/>
          <w:szCs w:val="28"/>
          <w:lang w:val="uk-UA"/>
        </w:rPr>
        <w:t>інформація</w:t>
      </w:r>
      <w:r>
        <w:rPr>
          <w:rFonts w:ascii="Times New Roman" w:hAnsi="Times New Roman"/>
          <w:sz w:val="28"/>
          <w:szCs w:val="28"/>
          <w:lang w:val="uk-UA"/>
        </w:rPr>
        <w:t>, викладена у  розпорядженні начальника Лисичанської міської військової адміністрації «</w:t>
      </w:r>
      <w:r w:rsidRPr="001F2058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розпорядження начальника міської військової адміністрації від 14.09.2022 № 210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 громадського порядку,</w:t>
      </w:r>
      <w:r>
        <w:rPr>
          <w:rFonts w:ascii="Times New Roman" w:hAnsi="Times New Roman"/>
          <w:sz w:val="28"/>
          <w:szCs w:val="28"/>
          <w:lang w:val="uk-UA"/>
        </w:rPr>
        <w:t xml:space="preserve"> а саме в частині найменування та кількості матеріальних цінностей, оскільки у випадку оприлюднення цієї інформації можливе вчинення злочинів з метою порушення процесу надання допомоги підрозділам ЗСУ,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14:paraId="5E3A7978" w14:textId="77777777" w:rsidR="002C2001" w:rsidRPr="000A5DE1" w:rsidRDefault="002C2001" w:rsidP="002C2001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52CF28" w14:textId="77777777" w:rsidR="002C2001" w:rsidRDefault="002C2001" w:rsidP="002C2001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Pr="001F2058"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розпорядження начальника міської військової адміністрації від 14.09.2022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F2058">
        <w:rPr>
          <w:rFonts w:ascii="Times New Roman" w:hAnsi="Times New Roman"/>
          <w:sz w:val="28"/>
          <w:szCs w:val="28"/>
          <w:lang w:val="uk-UA"/>
        </w:rPr>
        <w:t>№ 210</w:t>
      </w:r>
      <w:r>
        <w:rPr>
          <w:rFonts w:ascii="Times New Roman" w:hAnsi="Times New Roman"/>
          <w:sz w:val="28"/>
          <w:szCs w:val="28"/>
          <w:lang w:val="uk-UA"/>
        </w:rPr>
        <w:t>» буде завдана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/>
          <w:sz w:val="28"/>
          <w:szCs w:val="28"/>
          <w:lang w:val="uk-UA"/>
        </w:rPr>
        <w:t>згаданим вище</w:t>
      </w:r>
      <w:r w:rsidRPr="000A5DE1">
        <w:rPr>
          <w:rFonts w:ascii="Times New Roman" w:hAnsi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громади та держави.</w:t>
      </w:r>
    </w:p>
    <w:p w14:paraId="77E1EDD8" w14:textId="77777777" w:rsidR="002C2001" w:rsidRDefault="002C2001" w:rsidP="002C2001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6E8024" w14:textId="77777777" w:rsidR="002C2001" w:rsidRDefault="002C2001" w:rsidP="002C2001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Pr="001F2058"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розпорядження начальника міської військової адміністрації від 14.09.2022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F2058">
        <w:rPr>
          <w:rFonts w:ascii="Times New Roman" w:hAnsi="Times New Roman"/>
          <w:sz w:val="28"/>
          <w:szCs w:val="28"/>
          <w:lang w:val="uk-UA"/>
        </w:rPr>
        <w:t>№ 210</w:t>
      </w:r>
      <w:r>
        <w:rPr>
          <w:rFonts w:ascii="Times New Roman" w:hAnsi="Times New Roman"/>
          <w:sz w:val="28"/>
          <w:szCs w:val="28"/>
          <w:lang w:val="uk-UA"/>
        </w:rPr>
        <w:t>»  підлягає оприлюдненню з виключенням з тексту найменування та кількості матеріальних цінностей.</w:t>
      </w:r>
    </w:p>
    <w:p w14:paraId="7832371D" w14:textId="77777777" w:rsidR="002C2001" w:rsidRDefault="002C2001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05F757D" w14:textId="77777777" w:rsidR="00C65B52" w:rsidRDefault="00C65B52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ECFD824" w14:textId="77777777" w:rsidR="00C65B52" w:rsidRPr="009B69F0" w:rsidRDefault="00C65B52" w:rsidP="00C65B5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69F0">
        <w:rPr>
          <w:rFonts w:ascii="Times New Roman" w:hAnsi="Times New Roman"/>
          <w:b/>
          <w:bCs/>
          <w:sz w:val="28"/>
          <w:szCs w:val="28"/>
          <w:lang w:val="uk-UA"/>
        </w:rPr>
        <w:t xml:space="preserve">Начальнику відділу взаємодії </w:t>
      </w:r>
    </w:p>
    <w:p w14:paraId="36A3CBC0" w14:textId="77777777" w:rsidR="00C65B52" w:rsidRPr="009B69F0" w:rsidRDefault="00C65B52" w:rsidP="00C65B5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69F0">
        <w:rPr>
          <w:rFonts w:ascii="Times New Roman" w:hAnsi="Times New Roman"/>
          <w:b/>
          <w:bCs/>
          <w:sz w:val="28"/>
          <w:szCs w:val="28"/>
          <w:lang w:val="uk-UA"/>
        </w:rPr>
        <w:t xml:space="preserve">з правоохоронними органами, </w:t>
      </w:r>
    </w:p>
    <w:p w14:paraId="44CC432A" w14:textId="77777777" w:rsidR="00C65B52" w:rsidRPr="009B69F0" w:rsidRDefault="00C65B52" w:rsidP="00C65B5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69F0">
        <w:rPr>
          <w:rFonts w:ascii="Times New Roman" w:hAnsi="Times New Roman"/>
          <w:b/>
          <w:bCs/>
          <w:sz w:val="28"/>
          <w:szCs w:val="28"/>
          <w:lang w:val="uk-UA"/>
        </w:rPr>
        <w:t xml:space="preserve">мобілізаційної роботи та </w:t>
      </w:r>
    </w:p>
    <w:p w14:paraId="3E223612" w14:textId="6B3987DC" w:rsidR="00C65B52" w:rsidRPr="009B69F0" w:rsidRDefault="00C65B52" w:rsidP="00C65B5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69F0">
        <w:rPr>
          <w:rFonts w:ascii="Times New Roman" w:hAnsi="Times New Roman"/>
          <w:b/>
          <w:bCs/>
          <w:sz w:val="28"/>
          <w:szCs w:val="28"/>
          <w:lang w:val="uk-UA"/>
        </w:rPr>
        <w:t>цивільного захисту                                                                  Денис РОДНЮК</w:t>
      </w:r>
    </w:p>
    <w:sectPr w:rsidR="00C65B52" w:rsidRPr="009B69F0" w:rsidSect="00AF2A03">
      <w:headerReference w:type="first" r:id="rId9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D2AC" w14:textId="77777777" w:rsidR="00152413" w:rsidRDefault="00152413" w:rsidP="00FF714D">
      <w:pPr>
        <w:spacing w:after="0" w:line="240" w:lineRule="auto"/>
      </w:pPr>
      <w:r>
        <w:separator/>
      </w:r>
    </w:p>
  </w:endnote>
  <w:endnote w:type="continuationSeparator" w:id="0">
    <w:p w14:paraId="74D9670E" w14:textId="77777777" w:rsidR="00152413" w:rsidRDefault="00152413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F426" w14:textId="77777777" w:rsidR="00152413" w:rsidRDefault="00152413" w:rsidP="00FF714D">
      <w:pPr>
        <w:spacing w:after="0" w:line="240" w:lineRule="auto"/>
      </w:pPr>
      <w:r>
        <w:separator/>
      </w:r>
    </w:p>
  </w:footnote>
  <w:footnote w:type="continuationSeparator" w:id="0">
    <w:p w14:paraId="6D21F287" w14:textId="77777777" w:rsidR="00152413" w:rsidRDefault="00152413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83FB" w14:textId="77777777" w:rsidR="00AF2A03" w:rsidRPr="00FF714D" w:rsidRDefault="00AF2A03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15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55885821">
    <w:abstractNumId w:val="7"/>
  </w:num>
  <w:num w:numId="2" w16cid:durableId="1785997455">
    <w:abstractNumId w:val="11"/>
  </w:num>
  <w:num w:numId="3" w16cid:durableId="310410434">
    <w:abstractNumId w:val="8"/>
  </w:num>
  <w:num w:numId="4" w16cid:durableId="1234971097">
    <w:abstractNumId w:val="6"/>
  </w:num>
  <w:num w:numId="5" w16cid:durableId="494958176">
    <w:abstractNumId w:val="12"/>
  </w:num>
  <w:num w:numId="6" w16cid:durableId="49547032">
    <w:abstractNumId w:val="13"/>
  </w:num>
  <w:num w:numId="7" w16cid:durableId="1686516573">
    <w:abstractNumId w:val="0"/>
  </w:num>
  <w:num w:numId="8" w16cid:durableId="517811008">
    <w:abstractNumId w:val="16"/>
  </w:num>
  <w:num w:numId="9" w16cid:durableId="1507745880">
    <w:abstractNumId w:val="14"/>
  </w:num>
  <w:num w:numId="10" w16cid:durableId="1997150995">
    <w:abstractNumId w:val="9"/>
  </w:num>
  <w:num w:numId="11" w16cid:durableId="1227761228">
    <w:abstractNumId w:val="5"/>
  </w:num>
  <w:num w:numId="12" w16cid:durableId="1517187056">
    <w:abstractNumId w:val="15"/>
  </w:num>
  <w:num w:numId="13" w16cid:durableId="1374696535">
    <w:abstractNumId w:val="10"/>
  </w:num>
  <w:num w:numId="14" w16cid:durableId="860585477">
    <w:abstractNumId w:val="3"/>
  </w:num>
  <w:num w:numId="15" w16cid:durableId="832531989">
    <w:abstractNumId w:val="1"/>
  </w:num>
  <w:num w:numId="16" w16cid:durableId="979186025">
    <w:abstractNumId w:val="2"/>
  </w:num>
  <w:num w:numId="17" w16cid:durableId="359165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502A8"/>
    <w:rsid w:val="000528F8"/>
    <w:rsid w:val="00056BBA"/>
    <w:rsid w:val="000613B5"/>
    <w:rsid w:val="00072A68"/>
    <w:rsid w:val="00086274"/>
    <w:rsid w:val="00086CC9"/>
    <w:rsid w:val="00096145"/>
    <w:rsid w:val="000A4E2D"/>
    <w:rsid w:val="000A7EA9"/>
    <w:rsid w:val="000B20AE"/>
    <w:rsid w:val="000B656C"/>
    <w:rsid w:val="000C4CBE"/>
    <w:rsid w:val="000C7888"/>
    <w:rsid w:val="000D3DC5"/>
    <w:rsid w:val="000D75E3"/>
    <w:rsid w:val="000E0E71"/>
    <w:rsid w:val="0011523C"/>
    <w:rsid w:val="00123EC7"/>
    <w:rsid w:val="00126FDF"/>
    <w:rsid w:val="001273CC"/>
    <w:rsid w:val="00130FFF"/>
    <w:rsid w:val="00142785"/>
    <w:rsid w:val="001508CA"/>
    <w:rsid w:val="00152413"/>
    <w:rsid w:val="00153BD9"/>
    <w:rsid w:val="00160BCC"/>
    <w:rsid w:val="001612AC"/>
    <w:rsid w:val="001638A4"/>
    <w:rsid w:val="00163E90"/>
    <w:rsid w:val="00164333"/>
    <w:rsid w:val="0016698E"/>
    <w:rsid w:val="00166BDD"/>
    <w:rsid w:val="0018079A"/>
    <w:rsid w:val="001812C0"/>
    <w:rsid w:val="00186916"/>
    <w:rsid w:val="001920A3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5763"/>
    <w:rsid w:val="002265AC"/>
    <w:rsid w:val="0024570D"/>
    <w:rsid w:val="00251355"/>
    <w:rsid w:val="002600F6"/>
    <w:rsid w:val="002728FC"/>
    <w:rsid w:val="002760DD"/>
    <w:rsid w:val="00276ACC"/>
    <w:rsid w:val="00281B5B"/>
    <w:rsid w:val="00292593"/>
    <w:rsid w:val="00293804"/>
    <w:rsid w:val="002A05EF"/>
    <w:rsid w:val="002A6341"/>
    <w:rsid w:val="002B4374"/>
    <w:rsid w:val="002C2001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12C32"/>
    <w:rsid w:val="00323213"/>
    <w:rsid w:val="0032402E"/>
    <w:rsid w:val="00327A73"/>
    <w:rsid w:val="0033125D"/>
    <w:rsid w:val="00332EE4"/>
    <w:rsid w:val="0033719D"/>
    <w:rsid w:val="003375C6"/>
    <w:rsid w:val="0033797C"/>
    <w:rsid w:val="0034788E"/>
    <w:rsid w:val="00351288"/>
    <w:rsid w:val="00360099"/>
    <w:rsid w:val="003665FD"/>
    <w:rsid w:val="00367C8C"/>
    <w:rsid w:val="00375A49"/>
    <w:rsid w:val="00380BD4"/>
    <w:rsid w:val="00392234"/>
    <w:rsid w:val="003A00D1"/>
    <w:rsid w:val="003A66F6"/>
    <w:rsid w:val="003B50E3"/>
    <w:rsid w:val="003B6204"/>
    <w:rsid w:val="003C10D3"/>
    <w:rsid w:val="003C4E99"/>
    <w:rsid w:val="003D0A3F"/>
    <w:rsid w:val="003D10F5"/>
    <w:rsid w:val="003D11E8"/>
    <w:rsid w:val="003D1B5D"/>
    <w:rsid w:val="003D2BC2"/>
    <w:rsid w:val="003D3915"/>
    <w:rsid w:val="003E0528"/>
    <w:rsid w:val="003E3E07"/>
    <w:rsid w:val="003F0B5D"/>
    <w:rsid w:val="00402972"/>
    <w:rsid w:val="004129F7"/>
    <w:rsid w:val="0041696D"/>
    <w:rsid w:val="00417D9C"/>
    <w:rsid w:val="004235DC"/>
    <w:rsid w:val="004267F6"/>
    <w:rsid w:val="004305EF"/>
    <w:rsid w:val="004332DD"/>
    <w:rsid w:val="00433BCB"/>
    <w:rsid w:val="00450ECE"/>
    <w:rsid w:val="00454DF4"/>
    <w:rsid w:val="00470D23"/>
    <w:rsid w:val="0047197F"/>
    <w:rsid w:val="00484132"/>
    <w:rsid w:val="00487B6D"/>
    <w:rsid w:val="00491318"/>
    <w:rsid w:val="0049405C"/>
    <w:rsid w:val="00495445"/>
    <w:rsid w:val="004973EF"/>
    <w:rsid w:val="004A0BDE"/>
    <w:rsid w:val="004A11D5"/>
    <w:rsid w:val="004A1652"/>
    <w:rsid w:val="004C36B1"/>
    <w:rsid w:val="004D4E45"/>
    <w:rsid w:val="004D72C4"/>
    <w:rsid w:val="004E1BC5"/>
    <w:rsid w:val="004F09B0"/>
    <w:rsid w:val="004F309C"/>
    <w:rsid w:val="004F3D09"/>
    <w:rsid w:val="004F5E3A"/>
    <w:rsid w:val="004F78A6"/>
    <w:rsid w:val="0051365C"/>
    <w:rsid w:val="00521002"/>
    <w:rsid w:val="005211E1"/>
    <w:rsid w:val="005265B9"/>
    <w:rsid w:val="00527F32"/>
    <w:rsid w:val="0053676E"/>
    <w:rsid w:val="005509BF"/>
    <w:rsid w:val="005725C6"/>
    <w:rsid w:val="00573B63"/>
    <w:rsid w:val="00574F0C"/>
    <w:rsid w:val="0057533C"/>
    <w:rsid w:val="00577AF9"/>
    <w:rsid w:val="005906F5"/>
    <w:rsid w:val="00593E85"/>
    <w:rsid w:val="00595C6B"/>
    <w:rsid w:val="005A2CAA"/>
    <w:rsid w:val="005A3082"/>
    <w:rsid w:val="005A381D"/>
    <w:rsid w:val="005A51FF"/>
    <w:rsid w:val="005B031A"/>
    <w:rsid w:val="005B32FC"/>
    <w:rsid w:val="005B440A"/>
    <w:rsid w:val="005B658B"/>
    <w:rsid w:val="005B67C1"/>
    <w:rsid w:val="005B7639"/>
    <w:rsid w:val="005C2571"/>
    <w:rsid w:val="005D060A"/>
    <w:rsid w:val="005E39AE"/>
    <w:rsid w:val="005E453F"/>
    <w:rsid w:val="005E5F68"/>
    <w:rsid w:val="005E7D30"/>
    <w:rsid w:val="005F23FF"/>
    <w:rsid w:val="005F3591"/>
    <w:rsid w:val="005F6538"/>
    <w:rsid w:val="00601E80"/>
    <w:rsid w:val="00607DA6"/>
    <w:rsid w:val="006155FA"/>
    <w:rsid w:val="00617562"/>
    <w:rsid w:val="00620A34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7764"/>
    <w:rsid w:val="00677D82"/>
    <w:rsid w:val="0068332C"/>
    <w:rsid w:val="006A28B2"/>
    <w:rsid w:val="006A358D"/>
    <w:rsid w:val="006B0A4A"/>
    <w:rsid w:val="006B120C"/>
    <w:rsid w:val="006B338D"/>
    <w:rsid w:val="006C6B13"/>
    <w:rsid w:val="006F4D08"/>
    <w:rsid w:val="007007C0"/>
    <w:rsid w:val="007007CA"/>
    <w:rsid w:val="00704EB7"/>
    <w:rsid w:val="00706D37"/>
    <w:rsid w:val="00716C30"/>
    <w:rsid w:val="00720157"/>
    <w:rsid w:val="007316EB"/>
    <w:rsid w:val="007403B6"/>
    <w:rsid w:val="00743389"/>
    <w:rsid w:val="0074450D"/>
    <w:rsid w:val="007455F4"/>
    <w:rsid w:val="007561DC"/>
    <w:rsid w:val="00762662"/>
    <w:rsid w:val="00771DB1"/>
    <w:rsid w:val="0079159E"/>
    <w:rsid w:val="00794D82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7FA3"/>
    <w:rsid w:val="008036E9"/>
    <w:rsid w:val="0080501F"/>
    <w:rsid w:val="00805D1B"/>
    <w:rsid w:val="00810F76"/>
    <w:rsid w:val="00812364"/>
    <w:rsid w:val="008130F1"/>
    <w:rsid w:val="00821251"/>
    <w:rsid w:val="008372C1"/>
    <w:rsid w:val="00840FF6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CCE"/>
    <w:rsid w:val="008A03B6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5129"/>
    <w:rsid w:val="008F5AA4"/>
    <w:rsid w:val="009015CE"/>
    <w:rsid w:val="00905FB0"/>
    <w:rsid w:val="009101D0"/>
    <w:rsid w:val="00911649"/>
    <w:rsid w:val="009122BA"/>
    <w:rsid w:val="00930518"/>
    <w:rsid w:val="0093247E"/>
    <w:rsid w:val="00946FB6"/>
    <w:rsid w:val="00947C6F"/>
    <w:rsid w:val="00950090"/>
    <w:rsid w:val="00951FBB"/>
    <w:rsid w:val="0095214F"/>
    <w:rsid w:val="00964205"/>
    <w:rsid w:val="00964F3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3AAF"/>
    <w:rsid w:val="009B175D"/>
    <w:rsid w:val="009B1D70"/>
    <w:rsid w:val="009B69F0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A0650A"/>
    <w:rsid w:val="00A07831"/>
    <w:rsid w:val="00A12BCE"/>
    <w:rsid w:val="00A16A6A"/>
    <w:rsid w:val="00A178E8"/>
    <w:rsid w:val="00A226E4"/>
    <w:rsid w:val="00A26450"/>
    <w:rsid w:val="00A33085"/>
    <w:rsid w:val="00A37DD1"/>
    <w:rsid w:val="00A4660B"/>
    <w:rsid w:val="00A54B34"/>
    <w:rsid w:val="00A612EF"/>
    <w:rsid w:val="00A9363C"/>
    <w:rsid w:val="00A97FC3"/>
    <w:rsid w:val="00AA07C0"/>
    <w:rsid w:val="00AA1973"/>
    <w:rsid w:val="00AA37D4"/>
    <w:rsid w:val="00AA500C"/>
    <w:rsid w:val="00AB2DFA"/>
    <w:rsid w:val="00AB51C9"/>
    <w:rsid w:val="00AC2BD0"/>
    <w:rsid w:val="00AC3E88"/>
    <w:rsid w:val="00AC63F2"/>
    <w:rsid w:val="00AD6F22"/>
    <w:rsid w:val="00AD7996"/>
    <w:rsid w:val="00AE4E0D"/>
    <w:rsid w:val="00AF2568"/>
    <w:rsid w:val="00AF2A03"/>
    <w:rsid w:val="00B034E8"/>
    <w:rsid w:val="00B040D7"/>
    <w:rsid w:val="00B14DFA"/>
    <w:rsid w:val="00B170AF"/>
    <w:rsid w:val="00B21D70"/>
    <w:rsid w:val="00B23421"/>
    <w:rsid w:val="00B34FAD"/>
    <w:rsid w:val="00B40337"/>
    <w:rsid w:val="00B422AC"/>
    <w:rsid w:val="00B451F6"/>
    <w:rsid w:val="00B50D2A"/>
    <w:rsid w:val="00B52F43"/>
    <w:rsid w:val="00B544C8"/>
    <w:rsid w:val="00B652C4"/>
    <w:rsid w:val="00B71018"/>
    <w:rsid w:val="00B74351"/>
    <w:rsid w:val="00B80760"/>
    <w:rsid w:val="00B81940"/>
    <w:rsid w:val="00B81AE4"/>
    <w:rsid w:val="00B825BE"/>
    <w:rsid w:val="00B830F8"/>
    <w:rsid w:val="00B86CC3"/>
    <w:rsid w:val="00B87203"/>
    <w:rsid w:val="00B87A93"/>
    <w:rsid w:val="00B95CC1"/>
    <w:rsid w:val="00B9641C"/>
    <w:rsid w:val="00BB4978"/>
    <w:rsid w:val="00BB7478"/>
    <w:rsid w:val="00BC0529"/>
    <w:rsid w:val="00BC3B40"/>
    <w:rsid w:val="00BC3B6A"/>
    <w:rsid w:val="00BC4BD9"/>
    <w:rsid w:val="00BC6AAA"/>
    <w:rsid w:val="00BC6E1C"/>
    <w:rsid w:val="00BD24B2"/>
    <w:rsid w:val="00BE48E9"/>
    <w:rsid w:val="00BF6612"/>
    <w:rsid w:val="00C00DEA"/>
    <w:rsid w:val="00C10254"/>
    <w:rsid w:val="00C24597"/>
    <w:rsid w:val="00C25A40"/>
    <w:rsid w:val="00C30F05"/>
    <w:rsid w:val="00C40EED"/>
    <w:rsid w:val="00C416D2"/>
    <w:rsid w:val="00C41A69"/>
    <w:rsid w:val="00C53654"/>
    <w:rsid w:val="00C6383D"/>
    <w:rsid w:val="00C64CEE"/>
    <w:rsid w:val="00C658CC"/>
    <w:rsid w:val="00C65B52"/>
    <w:rsid w:val="00C71BE4"/>
    <w:rsid w:val="00C73FE4"/>
    <w:rsid w:val="00C74C27"/>
    <w:rsid w:val="00C7665A"/>
    <w:rsid w:val="00C76E36"/>
    <w:rsid w:val="00C77717"/>
    <w:rsid w:val="00C802B7"/>
    <w:rsid w:val="00C82B5D"/>
    <w:rsid w:val="00C93C40"/>
    <w:rsid w:val="00C95587"/>
    <w:rsid w:val="00C969D6"/>
    <w:rsid w:val="00CA2204"/>
    <w:rsid w:val="00CA25E3"/>
    <w:rsid w:val="00CA5702"/>
    <w:rsid w:val="00CA5DD3"/>
    <w:rsid w:val="00CA64E5"/>
    <w:rsid w:val="00CB3D48"/>
    <w:rsid w:val="00CC2F04"/>
    <w:rsid w:val="00CD0034"/>
    <w:rsid w:val="00CD1B45"/>
    <w:rsid w:val="00CE12B4"/>
    <w:rsid w:val="00CE6E42"/>
    <w:rsid w:val="00CE7088"/>
    <w:rsid w:val="00CF412D"/>
    <w:rsid w:val="00D11A3A"/>
    <w:rsid w:val="00D14AE9"/>
    <w:rsid w:val="00D31C82"/>
    <w:rsid w:val="00D336B2"/>
    <w:rsid w:val="00D3481D"/>
    <w:rsid w:val="00D40DE0"/>
    <w:rsid w:val="00D432FE"/>
    <w:rsid w:val="00D4637E"/>
    <w:rsid w:val="00D47E7C"/>
    <w:rsid w:val="00D528A2"/>
    <w:rsid w:val="00D55339"/>
    <w:rsid w:val="00D605D7"/>
    <w:rsid w:val="00D65257"/>
    <w:rsid w:val="00D863A5"/>
    <w:rsid w:val="00D8669B"/>
    <w:rsid w:val="00D86713"/>
    <w:rsid w:val="00D8735F"/>
    <w:rsid w:val="00D951AC"/>
    <w:rsid w:val="00DA3507"/>
    <w:rsid w:val="00DA4CE1"/>
    <w:rsid w:val="00DA79C7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3513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6862"/>
    <w:rsid w:val="00E315BE"/>
    <w:rsid w:val="00E31DCA"/>
    <w:rsid w:val="00E32369"/>
    <w:rsid w:val="00E33D82"/>
    <w:rsid w:val="00E37B28"/>
    <w:rsid w:val="00E4425E"/>
    <w:rsid w:val="00E5523F"/>
    <w:rsid w:val="00E75445"/>
    <w:rsid w:val="00E85D7B"/>
    <w:rsid w:val="00E87A10"/>
    <w:rsid w:val="00E9761E"/>
    <w:rsid w:val="00EA32AD"/>
    <w:rsid w:val="00EA62A5"/>
    <w:rsid w:val="00EA7FCD"/>
    <w:rsid w:val="00EB50D2"/>
    <w:rsid w:val="00EB6A47"/>
    <w:rsid w:val="00EC7A84"/>
    <w:rsid w:val="00ED022C"/>
    <w:rsid w:val="00ED16E5"/>
    <w:rsid w:val="00ED4264"/>
    <w:rsid w:val="00EE0B81"/>
    <w:rsid w:val="00F00B0C"/>
    <w:rsid w:val="00F04992"/>
    <w:rsid w:val="00F06F8E"/>
    <w:rsid w:val="00F11514"/>
    <w:rsid w:val="00F14F9B"/>
    <w:rsid w:val="00F23C1F"/>
    <w:rsid w:val="00F3502A"/>
    <w:rsid w:val="00F37476"/>
    <w:rsid w:val="00F40301"/>
    <w:rsid w:val="00F4224F"/>
    <w:rsid w:val="00F44D0E"/>
    <w:rsid w:val="00F4527B"/>
    <w:rsid w:val="00F476B9"/>
    <w:rsid w:val="00F504C3"/>
    <w:rsid w:val="00F522EF"/>
    <w:rsid w:val="00F61D30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561B"/>
    <w:rsid w:val="00FD31B2"/>
    <w:rsid w:val="00FD6863"/>
    <w:rsid w:val="00FE0160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CAC2B"/>
  <w15:docId w15:val="{B228DEED-3571-4669-9DD2-BBF184B3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ий текст (4)_"/>
    <w:link w:val="40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0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0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0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1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2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0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2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CC8B2-9747-4E59-822A-A5B3AD1E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Microsoft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PC 2312</cp:lastModifiedBy>
  <cp:revision>5</cp:revision>
  <cp:lastPrinted>2022-10-03T10:39:00Z</cp:lastPrinted>
  <dcterms:created xsi:type="dcterms:W3CDTF">2024-03-08T07:31:00Z</dcterms:created>
  <dcterms:modified xsi:type="dcterms:W3CDTF">2024-03-08T08:40:00Z</dcterms:modified>
</cp:coreProperties>
</file>