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1F924289" w:rsidR="00D5708F" w:rsidRPr="008F772D" w:rsidRDefault="0007668D" w:rsidP="00B0567C">
      <w:pPr>
        <w:jc w:val="both"/>
        <w:rPr>
          <w:sz w:val="28"/>
          <w:lang w:val="uk-UA"/>
        </w:rPr>
      </w:pPr>
      <w:r>
        <w:rPr>
          <w:sz w:val="28"/>
          <w:lang w:val="uk-UA"/>
        </w:rPr>
        <w:t>15 травня 2025 р.</w:t>
      </w:r>
      <w:r w:rsidR="00E0022D">
        <w:rPr>
          <w:sz w:val="28"/>
          <w:lang w:val="uk-UA"/>
        </w:rPr>
        <w:t xml:space="preserve">         </w:t>
      </w:r>
      <w:r w:rsidR="002F1379">
        <w:rPr>
          <w:sz w:val="28"/>
          <w:lang w:val="uk-UA"/>
        </w:rPr>
        <w:t xml:space="preserve">  </w:t>
      </w:r>
      <w:r w:rsidR="006A1483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</w:t>
      </w:r>
      <w:r w:rsidR="006A1483">
        <w:rPr>
          <w:sz w:val="28"/>
          <w:lang w:val="uk-UA"/>
        </w:rPr>
        <w:t xml:space="preserve">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</w:t>
      </w:r>
      <w:r w:rsidR="000F45F7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122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69646107" w14:textId="38B767B8" w:rsidR="00B40635" w:rsidRDefault="000E1916" w:rsidP="00B4063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proofErr w:type="spellStart"/>
      <w:r w:rsidR="006471CC">
        <w:rPr>
          <w:sz w:val="28"/>
          <w:szCs w:val="28"/>
          <w:lang w:val="uk-UA"/>
        </w:rPr>
        <w:t>Внести</w:t>
      </w:r>
      <w:proofErr w:type="spellEnd"/>
      <w:r w:rsidR="006471CC">
        <w:rPr>
          <w:sz w:val="28"/>
          <w:szCs w:val="28"/>
          <w:lang w:val="uk-UA"/>
        </w:rPr>
        <w:t xml:space="preserve">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955C85">
        <w:rPr>
          <w:sz w:val="28"/>
          <w:szCs w:val="28"/>
          <w:lang w:val="uk-UA"/>
        </w:rPr>
        <w:t xml:space="preserve">такі </w:t>
      </w:r>
      <w:r w:rsidR="00B777F2">
        <w:rPr>
          <w:sz w:val="28"/>
          <w:szCs w:val="28"/>
          <w:lang w:val="uk-UA"/>
        </w:rPr>
        <w:t>зміни</w:t>
      </w:r>
      <w:r w:rsidR="00955C85">
        <w:rPr>
          <w:sz w:val="28"/>
          <w:szCs w:val="28"/>
          <w:lang w:val="uk-UA"/>
        </w:rPr>
        <w:t>:</w:t>
      </w:r>
    </w:p>
    <w:p w14:paraId="165E9383" w14:textId="7FCCC484" w:rsidR="00955C85" w:rsidRPr="00955C85" w:rsidRDefault="00955C85" w:rsidP="00955C85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1145C341" w14:textId="6C8CE88A" w:rsidR="002466D3" w:rsidRDefault="00955C85" w:rsidP="00955C85">
      <w:pPr>
        <w:tabs>
          <w:tab w:val="left" w:pos="993"/>
        </w:tabs>
        <w:spacing w:before="1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«6</w:t>
      </w:r>
      <w:r w:rsidR="00887773">
        <w:rPr>
          <w:color w:val="000000"/>
          <w:sz w:val="28"/>
          <w:szCs w:val="28"/>
          <w:lang w:val="uk-UA"/>
        </w:rPr>
        <w:t>12 672 366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887773">
        <w:rPr>
          <w:color w:val="000000"/>
          <w:sz w:val="28"/>
          <w:szCs w:val="28"/>
          <w:lang w:val="uk-UA"/>
        </w:rPr>
        <w:t>57 795 611</w:t>
      </w:r>
      <w:r>
        <w:rPr>
          <w:color w:val="000000"/>
          <w:sz w:val="28"/>
          <w:szCs w:val="28"/>
          <w:lang w:val="uk-UA"/>
        </w:rPr>
        <w:t>» замінити цифрами «6</w:t>
      </w:r>
      <w:r w:rsidR="00887773">
        <w:rPr>
          <w:color w:val="000000"/>
          <w:sz w:val="28"/>
          <w:szCs w:val="28"/>
          <w:lang w:val="uk-UA"/>
        </w:rPr>
        <w:t>12 585 366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887773">
        <w:rPr>
          <w:color w:val="000000"/>
          <w:sz w:val="28"/>
          <w:szCs w:val="28"/>
          <w:lang w:val="uk-UA"/>
        </w:rPr>
        <w:t>57 882 611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5E5A4E49" w14:textId="5AB2CC80" w:rsidR="00F31EAC" w:rsidRDefault="00F31EAC" w:rsidP="00F31EA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четвертому цифри «</w:t>
      </w:r>
      <w:r w:rsidR="00CA1169">
        <w:rPr>
          <w:color w:val="000000"/>
          <w:sz w:val="28"/>
          <w:lang w:val="uk-UA"/>
        </w:rPr>
        <w:t>57 556 811</w:t>
      </w:r>
      <w:r>
        <w:rPr>
          <w:color w:val="000000"/>
          <w:sz w:val="28"/>
          <w:lang w:val="uk-UA"/>
        </w:rPr>
        <w:t>» замінити цифрами «57 </w:t>
      </w:r>
      <w:r w:rsidR="00CA1169">
        <w:rPr>
          <w:color w:val="000000"/>
          <w:sz w:val="28"/>
          <w:lang w:val="uk-UA"/>
        </w:rPr>
        <w:t>643</w:t>
      </w:r>
      <w:r>
        <w:rPr>
          <w:color w:val="000000"/>
          <w:sz w:val="28"/>
          <w:lang w:val="uk-UA"/>
        </w:rPr>
        <w:t xml:space="preserve"> 811»;</w:t>
      </w:r>
    </w:p>
    <w:p w14:paraId="6D279BC3" w14:textId="23009A14" w:rsidR="00F31EAC" w:rsidRDefault="00F31EAC" w:rsidP="00F31EA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абзаці п’ятому цифри «</w:t>
      </w:r>
      <w:r w:rsidR="00CA1169">
        <w:rPr>
          <w:color w:val="000000"/>
          <w:sz w:val="28"/>
          <w:lang w:val="uk-UA"/>
        </w:rPr>
        <w:t>57 795 611</w:t>
      </w:r>
      <w:r>
        <w:rPr>
          <w:color w:val="000000"/>
          <w:sz w:val="28"/>
          <w:lang w:val="uk-UA"/>
        </w:rPr>
        <w:t>» замінити цифрами «57 </w:t>
      </w:r>
      <w:r w:rsidR="00CA1169">
        <w:rPr>
          <w:color w:val="000000"/>
          <w:sz w:val="28"/>
          <w:lang w:val="uk-UA"/>
        </w:rPr>
        <w:t>882</w:t>
      </w:r>
      <w:r>
        <w:rPr>
          <w:color w:val="000000"/>
          <w:sz w:val="28"/>
          <w:lang w:val="uk-UA"/>
        </w:rPr>
        <w:t xml:space="preserve"> 611».</w:t>
      </w:r>
    </w:p>
    <w:p w14:paraId="70ADDF76" w14:textId="77777777" w:rsidR="00F31EAC" w:rsidRDefault="00F31EAC" w:rsidP="00F31EAC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5106D76D" w14:textId="77777777" w:rsidR="00955C85" w:rsidRDefault="00955C85" w:rsidP="00955C85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27DF1537" w14:textId="4AEB2C13" w:rsidR="00B777F2" w:rsidRPr="00397D7C" w:rsidRDefault="00B777F2" w:rsidP="00B777F2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B9E44" w14:textId="77777777" w:rsidR="0098660B" w:rsidRDefault="0098660B" w:rsidP="006F1556">
      <w:r>
        <w:separator/>
      </w:r>
    </w:p>
  </w:endnote>
  <w:endnote w:type="continuationSeparator" w:id="0">
    <w:p w14:paraId="76492EAE" w14:textId="77777777" w:rsidR="0098660B" w:rsidRDefault="0098660B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CB73" w14:textId="77777777" w:rsidR="0098660B" w:rsidRDefault="0098660B" w:rsidP="006F1556">
      <w:r>
        <w:separator/>
      </w:r>
    </w:p>
  </w:footnote>
  <w:footnote w:type="continuationSeparator" w:id="0">
    <w:p w14:paraId="7AD3A315" w14:textId="77777777" w:rsidR="0098660B" w:rsidRDefault="0098660B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7668D"/>
    <w:rsid w:val="000844C0"/>
    <w:rsid w:val="000911AE"/>
    <w:rsid w:val="00093F7A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60982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C6240"/>
    <w:rsid w:val="005C676B"/>
    <w:rsid w:val="005C6DE5"/>
    <w:rsid w:val="005C7C02"/>
    <w:rsid w:val="005D2EDC"/>
    <w:rsid w:val="005D5243"/>
    <w:rsid w:val="005E6130"/>
    <w:rsid w:val="005E63ED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7F9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407A4"/>
    <w:rsid w:val="0094220C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578D"/>
    <w:rsid w:val="0098372E"/>
    <w:rsid w:val="0098660B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0F1A"/>
    <w:rsid w:val="009D209A"/>
    <w:rsid w:val="009D2F72"/>
    <w:rsid w:val="009D40F5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1169"/>
    <w:rsid w:val="00CA6A34"/>
    <w:rsid w:val="00CB280F"/>
    <w:rsid w:val="00CB747E"/>
    <w:rsid w:val="00CD1B10"/>
    <w:rsid w:val="00CD3E39"/>
    <w:rsid w:val="00CD457E"/>
    <w:rsid w:val="00CE456A"/>
    <w:rsid w:val="00CE65E4"/>
    <w:rsid w:val="00CF2C46"/>
    <w:rsid w:val="00CF375A"/>
    <w:rsid w:val="00CF6835"/>
    <w:rsid w:val="00D02A79"/>
    <w:rsid w:val="00D174A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197</cp:revision>
  <cp:lastPrinted>2024-12-14T09:23:00Z</cp:lastPrinted>
  <dcterms:created xsi:type="dcterms:W3CDTF">2021-12-23T06:52:00Z</dcterms:created>
  <dcterms:modified xsi:type="dcterms:W3CDTF">2025-05-15T12:57:00Z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