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C25" w:rsidRPr="00E95A53" w:rsidRDefault="008B2C25" w:rsidP="008B2C25">
      <w:pPr>
        <w:ind w:right="-1"/>
        <w:jc w:val="center"/>
        <w:rPr>
          <w:rFonts w:eastAsia="Calibri"/>
          <w:b/>
          <w:sz w:val="24"/>
        </w:rPr>
      </w:pPr>
      <w:r w:rsidRPr="00E95A53">
        <w:rPr>
          <w:rFonts w:eastAsia="Calibri"/>
          <w:b/>
          <w:noProof/>
          <w:sz w:val="24"/>
          <w:lang w:val="ru-RU"/>
        </w:rPr>
        <w:drawing>
          <wp:inline distT="0" distB="0" distL="0" distR="0">
            <wp:extent cx="406400" cy="5715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rsidR="008B2C25" w:rsidRPr="00E95A53" w:rsidRDefault="008B2C25" w:rsidP="008B2C25">
      <w:pPr>
        <w:shd w:val="clear" w:color="auto" w:fill="FFFFFF"/>
        <w:ind w:right="-1"/>
        <w:jc w:val="center"/>
        <w:rPr>
          <w:rFonts w:eastAsia="Calibri"/>
          <w:b/>
          <w:bCs/>
          <w:color w:val="000000"/>
        </w:rPr>
      </w:pPr>
    </w:p>
    <w:p w:rsidR="008B2C25" w:rsidRPr="00E95A53" w:rsidRDefault="008B2C25" w:rsidP="008B2C25">
      <w:pPr>
        <w:shd w:val="clear" w:color="auto" w:fill="FFFFFF"/>
        <w:ind w:right="-1"/>
        <w:jc w:val="center"/>
        <w:rPr>
          <w:rFonts w:eastAsia="Calibri"/>
          <w:b/>
          <w:bCs/>
          <w:color w:val="000000"/>
          <w:sz w:val="28"/>
          <w:szCs w:val="28"/>
        </w:rPr>
      </w:pPr>
      <w:r w:rsidRPr="00E95A53">
        <w:rPr>
          <w:rFonts w:eastAsia="Calibri"/>
          <w:b/>
          <w:bCs/>
          <w:color w:val="000000"/>
          <w:sz w:val="28"/>
          <w:szCs w:val="28"/>
        </w:rPr>
        <w:t>ЛИСИЧАНСЬКА МІСЬКА ВІЙСЬКОВА АДМІНІСТРАЦІЯ</w:t>
      </w:r>
    </w:p>
    <w:p w:rsidR="008B2C25" w:rsidRPr="00E95A53" w:rsidRDefault="008B2C25" w:rsidP="008B2C25">
      <w:pPr>
        <w:shd w:val="clear" w:color="auto" w:fill="FFFFFF"/>
        <w:ind w:right="-1"/>
        <w:jc w:val="center"/>
        <w:rPr>
          <w:rFonts w:eastAsia="Calibri"/>
          <w:b/>
          <w:bCs/>
          <w:color w:val="000000"/>
          <w:sz w:val="28"/>
          <w:szCs w:val="28"/>
        </w:rPr>
      </w:pPr>
      <w:r w:rsidRPr="00E95A53">
        <w:rPr>
          <w:rFonts w:eastAsia="Calibri"/>
          <w:b/>
          <w:bCs/>
          <w:color w:val="000000"/>
          <w:sz w:val="28"/>
          <w:szCs w:val="28"/>
        </w:rPr>
        <w:t>СІВЕРСЬКОДОНЕЦЬКОГО РАЙОНУ ЛУГАНСЬКОЇ ОБЛАСТІ</w:t>
      </w:r>
    </w:p>
    <w:p w:rsidR="008B2C25" w:rsidRPr="00E95A53" w:rsidRDefault="008B2C25" w:rsidP="008B2C25">
      <w:pPr>
        <w:keepNext/>
        <w:spacing w:before="240" w:after="60" w:line="216" w:lineRule="auto"/>
        <w:jc w:val="center"/>
        <w:outlineLvl w:val="0"/>
        <w:rPr>
          <w:b/>
          <w:color w:val="000000"/>
          <w:sz w:val="16"/>
          <w:szCs w:val="16"/>
        </w:rPr>
      </w:pPr>
      <w:r w:rsidRPr="00E95A53">
        <w:rPr>
          <w:b/>
          <w:color w:val="000000"/>
          <w:sz w:val="36"/>
          <w:szCs w:val="36"/>
        </w:rPr>
        <w:t>РОЗПОРЯДЖЕННЯ</w:t>
      </w:r>
    </w:p>
    <w:p w:rsidR="008B2C25" w:rsidRPr="00E95A53" w:rsidRDefault="008B2C25" w:rsidP="008B2C25">
      <w:pPr>
        <w:shd w:val="clear" w:color="auto" w:fill="FFFFFF"/>
        <w:ind w:right="-1"/>
        <w:jc w:val="center"/>
        <w:rPr>
          <w:rFonts w:eastAsia="Calibri"/>
          <w:b/>
          <w:bCs/>
          <w:color w:val="000000"/>
          <w:sz w:val="28"/>
          <w:szCs w:val="28"/>
        </w:rPr>
      </w:pPr>
      <w:r w:rsidRPr="00E95A53">
        <w:rPr>
          <w:rFonts w:eastAsia="Calibri"/>
          <w:b/>
          <w:bCs/>
          <w:color w:val="000000"/>
          <w:sz w:val="28"/>
          <w:szCs w:val="28"/>
        </w:rPr>
        <w:t>начальника міської військової адміністрації</w:t>
      </w:r>
    </w:p>
    <w:p w:rsidR="008B2C25" w:rsidRPr="00E95A53" w:rsidRDefault="008B2C25" w:rsidP="008B2C25">
      <w:pPr>
        <w:ind w:right="-1"/>
        <w:jc w:val="center"/>
        <w:rPr>
          <w:rFonts w:eastAsia="Calibri"/>
          <w:sz w:val="28"/>
          <w:szCs w:val="28"/>
        </w:rPr>
      </w:pPr>
    </w:p>
    <w:p w:rsidR="008B2C25" w:rsidRPr="00E95A53" w:rsidRDefault="008B2C25" w:rsidP="008B2C25">
      <w:pPr>
        <w:ind w:right="-1"/>
        <w:jc w:val="center"/>
        <w:rPr>
          <w:rFonts w:eastAsia="Calibri"/>
          <w:sz w:val="28"/>
          <w:szCs w:val="28"/>
        </w:rPr>
      </w:pPr>
    </w:p>
    <w:p w:rsidR="008728ED" w:rsidRPr="00D60CB3" w:rsidRDefault="00D60CB3" w:rsidP="00D60CB3">
      <w:pPr>
        <w:ind w:right="-1"/>
        <w:jc w:val="both"/>
        <w:rPr>
          <w:rFonts w:eastAsia="Calibri"/>
          <w:sz w:val="28"/>
          <w:szCs w:val="28"/>
        </w:rPr>
      </w:pPr>
      <w:r>
        <w:rPr>
          <w:rFonts w:eastAsia="Calibri"/>
          <w:sz w:val="28"/>
          <w:szCs w:val="28"/>
        </w:rPr>
        <w:t>05 червня 2025 р.</w:t>
      </w:r>
      <w:r w:rsidR="008B2C25" w:rsidRPr="00E95A53">
        <w:rPr>
          <w:rFonts w:eastAsia="Calibri"/>
          <w:sz w:val="28"/>
          <w:szCs w:val="28"/>
        </w:rPr>
        <w:tab/>
      </w:r>
      <w:r w:rsidR="008B2C25" w:rsidRPr="00E95A53">
        <w:rPr>
          <w:rFonts w:eastAsia="Calibri"/>
          <w:sz w:val="28"/>
          <w:szCs w:val="28"/>
        </w:rPr>
        <w:tab/>
        <w:t xml:space="preserve">  </w:t>
      </w:r>
      <w:r>
        <w:rPr>
          <w:rFonts w:eastAsia="Calibri"/>
          <w:sz w:val="28"/>
          <w:szCs w:val="28"/>
        </w:rPr>
        <w:t xml:space="preserve">         </w:t>
      </w:r>
      <w:r w:rsidR="008B2C25" w:rsidRPr="00E95A53">
        <w:rPr>
          <w:rFonts w:eastAsia="Calibri"/>
          <w:sz w:val="28"/>
          <w:szCs w:val="28"/>
        </w:rPr>
        <w:t xml:space="preserve">   </w:t>
      </w:r>
      <w:r w:rsidR="008B2C25" w:rsidRPr="00E95A53">
        <w:rPr>
          <w:rFonts w:eastAsia="Calibri"/>
          <w:b/>
          <w:sz w:val="28"/>
          <w:szCs w:val="28"/>
        </w:rPr>
        <w:t>м. Лисичанськ</w:t>
      </w:r>
      <w:r w:rsidR="008B2C25" w:rsidRPr="00E95A53">
        <w:rPr>
          <w:rFonts w:eastAsia="Calibri"/>
          <w:sz w:val="28"/>
          <w:szCs w:val="28"/>
        </w:rPr>
        <w:tab/>
      </w:r>
      <w:r w:rsidR="008B2C25" w:rsidRPr="00E95A53">
        <w:rPr>
          <w:rFonts w:eastAsia="Calibri"/>
          <w:sz w:val="28"/>
          <w:szCs w:val="28"/>
        </w:rPr>
        <w:tab/>
      </w:r>
      <w:r>
        <w:rPr>
          <w:rFonts w:eastAsia="Calibri"/>
          <w:sz w:val="28"/>
          <w:szCs w:val="28"/>
        </w:rPr>
        <w:t xml:space="preserve">                    </w:t>
      </w:r>
      <w:r w:rsidR="008B2C25" w:rsidRPr="00E95A53">
        <w:rPr>
          <w:rFonts w:eastAsia="Calibri"/>
          <w:sz w:val="28"/>
          <w:szCs w:val="28"/>
        </w:rPr>
        <w:tab/>
        <w:t xml:space="preserve">№ </w:t>
      </w:r>
      <w:r>
        <w:rPr>
          <w:rFonts w:eastAsia="Calibri"/>
          <w:sz w:val="28"/>
          <w:szCs w:val="28"/>
        </w:rPr>
        <w:t>151</w:t>
      </w:r>
    </w:p>
    <w:p w:rsidR="002A30B0" w:rsidRPr="00E95A53" w:rsidRDefault="002A30B0" w:rsidP="002A30B0">
      <w:pPr>
        <w:jc w:val="center"/>
        <w:rPr>
          <w:sz w:val="28"/>
          <w:szCs w:val="28"/>
        </w:rPr>
      </w:pPr>
    </w:p>
    <w:p w:rsidR="008728ED" w:rsidRPr="00E95A53" w:rsidRDefault="00650F2C" w:rsidP="00555F53">
      <w:pPr>
        <w:jc w:val="both"/>
        <w:rPr>
          <w:b/>
          <w:sz w:val="28"/>
          <w:szCs w:val="28"/>
        </w:rPr>
      </w:pPr>
      <w:r w:rsidRPr="00E95A53">
        <w:rPr>
          <w:b/>
          <w:sz w:val="28"/>
          <w:szCs w:val="28"/>
          <w:lang w:eastAsia="uk-UA"/>
        </w:rPr>
        <w:t>Про перейменування юридичної особи та внесення змін до Положення про</w:t>
      </w:r>
      <w:r w:rsidRPr="00E95A53">
        <w:rPr>
          <w:b/>
          <w:sz w:val="28"/>
          <w:szCs w:val="28"/>
        </w:rPr>
        <w:t xml:space="preserve"> </w:t>
      </w:r>
      <w:r w:rsidR="00DC4C1C" w:rsidRPr="00E95A53">
        <w:rPr>
          <w:b/>
          <w:sz w:val="28"/>
          <w:szCs w:val="28"/>
        </w:rPr>
        <w:t>відділ культури</w:t>
      </w:r>
      <w:r w:rsidRPr="00E95A53">
        <w:rPr>
          <w:b/>
          <w:sz w:val="28"/>
          <w:szCs w:val="28"/>
        </w:rPr>
        <w:t xml:space="preserve"> </w:t>
      </w:r>
      <w:r w:rsidR="00DC4C1C" w:rsidRPr="00E95A53">
        <w:rPr>
          <w:b/>
          <w:sz w:val="28"/>
          <w:szCs w:val="28"/>
        </w:rPr>
        <w:t>адміністрації</w:t>
      </w:r>
    </w:p>
    <w:p w:rsidR="008728ED" w:rsidRPr="00E95A53" w:rsidRDefault="008728ED" w:rsidP="002A30B0">
      <w:pPr>
        <w:jc w:val="center"/>
        <w:rPr>
          <w:sz w:val="28"/>
          <w:szCs w:val="28"/>
        </w:rPr>
      </w:pPr>
    </w:p>
    <w:p w:rsidR="00E95A53" w:rsidRPr="0092321F" w:rsidRDefault="00E95A53" w:rsidP="00E95A53">
      <w:pPr>
        <w:ind w:firstLine="567"/>
        <w:jc w:val="both"/>
        <w:rPr>
          <w:sz w:val="28"/>
          <w:szCs w:val="28"/>
          <w:lang w:eastAsia="uk-UA"/>
        </w:rPr>
      </w:pPr>
      <w:r w:rsidRPr="0092321F">
        <w:rPr>
          <w:sz w:val="28"/>
          <w:szCs w:val="28"/>
          <w:lang w:eastAsia="uk-UA"/>
        </w:rPr>
        <w:t xml:space="preserve">Керуючись абзацами четвертим-шостим частини третьої статті 4, пунктами 2, 8 частини сьомої статті 15 Закону України «Про правовий режим воєнного стану», Постановою Верховної Ради України від 19.09.2024 № 3984-ІХ «Про перейменування окремих населених пунктів та районів», </w:t>
      </w:r>
      <w:r w:rsidRPr="0092321F">
        <w:rPr>
          <w:sz w:val="28"/>
          <w:szCs w:val="28"/>
        </w:rPr>
        <w:t>Указом Президента України від 11.06.2022 № 406/2022 «Про утворення військової адміністрації»</w:t>
      </w:r>
      <w:r w:rsidRPr="0092321F">
        <w:rPr>
          <w:sz w:val="28"/>
          <w:szCs w:val="28"/>
          <w:lang w:eastAsia="uk-UA"/>
        </w:rPr>
        <w:t xml:space="preserve">, </w:t>
      </w:r>
      <w:r w:rsidRPr="0092321F">
        <w:rPr>
          <w:sz w:val="28"/>
          <w:szCs w:val="28"/>
        </w:rPr>
        <w:t>пунктом 11 частини першої статті 15</w:t>
      </w:r>
      <w:r w:rsidRPr="0092321F">
        <w:rPr>
          <w:sz w:val="28"/>
          <w:szCs w:val="28"/>
          <w:lang w:eastAsia="uk-UA"/>
        </w:rPr>
        <w:t xml:space="preserve">, </w:t>
      </w:r>
      <w:r w:rsidRPr="0092321F">
        <w:rPr>
          <w:sz w:val="28"/>
          <w:szCs w:val="28"/>
        </w:rPr>
        <w:t>частиною четвертою статті 17 Закону України «Про державну реєстрацію юридичних осіб, фізичних осіб-підприємців та громадських формувань», з метою узгодження із чинним законодавством</w:t>
      </w:r>
    </w:p>
    <w:p w:rsidR="002A30B0" w:rsidRPr="00E95A53" w:rsidRDefault="002A30B0" w:rsidP="002A30B0">
      <w:pPr>
        <w:jc w:val="both"/>
        <w:rPr>
          <w:rFonts w:eastAsia="Calibri"/>
          <w:sz w:val="28"/>
          <w:szCs w:val="28"/>
          <w:lang w:eastAsia="uk-UA"/>
        </w:rPr>
      </w:pPr>
    </w:p>
    <w:p w:rsidR="008728ED" w:rsidRPr="00E95A53" w:rsidRDefault="00DC4C1C" w:rsidP="002A30B0">
      <w:pPr>
        <w:jc w:val="both"/>
        <w:rPr>
          <w:rFonts w:eastAsia="Calibri"/>
          <w:sz w:val="28"/>
          <w:szCs w:val="28"/>
          <w:lang w:eastAsia="uk-UA"/>
        </w:rPr>
      </w:pPr>
      <w:r w:rsidRPr="00E95A53">
        <w:rPr>
          <w:b/>
          <w:sz w:val="28"/>
          <w:szCs w:val="28"/>
        </w:rPr>
        <w:t>зобов’язую:</w:t>
      </w:r>
    </w:p>
    <w:p w:rsidR="008728ED" w:rsidRPr="00E95A53" w:rsidRDefault="008728ED">
      <w:pPr>
        <w:jc w:val="both"/>
        <w:rPr>
          <w:sz w:val="28"/>
          <w:szCs w:val="28"/>
        </w:rPr>
      </w:pPr>
    </w:p>
    <w:p w:rsidR="00650F2C" w:rsidRPr="00E95A53" w:rsidRDefault="00650F2C" w:rsidP="00650F2C">
      <w:pPr>
        <w:ind w:right="-1" w:firstLine="567"/>
        <w:jc w:val="both"/>
        <w:rPr>
          <w:sz w:val="28"/>
          <w:szCs w:val="28"/>
        </w:rPr>
      </w:pPr>
      <w:r w:rsidRPr="00E95A53">
        <w:rPr>
          <w:sz w:val="28"/>
          <w:szCs w:val="28"/>
        </w:rPr>
        <w:t xml:space="preserve">1. Змінити найменування юридичної особи з </w:t>
      </w:r>
      <w:r w:rsidRPr="00E95A53">
        <w:rPr>
          <w:color w:val="000000"/>
          <w:sz w:val="28"/>
          <w:szCs w:val="28"/>
        </w:rPr>
        <w:t xml:space="preserve">ВІДДІЛ КУЛЬТУРИ ЛИСИЧАНСЬКОЇ МІСЬКОЇ </w:t>
      </w:r>
      <w:r w:rsidR="007372E8" w:rsidRPr="00E95A53">
        <w:rPr>
          <w:color w:val="000000"/>
          <w:sz w:val="28"/>
          <w:szCs w:val="28"/>
        </w:rPr>
        <w:t>ВІЙСЬКОВО</w:t>
      </w:r>
      <w:r w:rsidRPr="00E95A53">
        <w:rPr>
          <w:color w:val="000000"/>
          <w:sz w:val="28"/>
          <w:szCs w:val="28"/>
        </w:rPr>
        <w:t xml:space="preserve">Ї АДМІНІСТРАЦІЇ СЄВЄРОДОНЕЦЬКОГО РАЙОНУ ЛУГАНСЬКОЇ ОБЛАСТІ на </w:t>
      </w:r>
      <w:r w:rsidRPr="00E95A53">
        <w:rPr>
          <w:sz w:val="28"/>
          <w:szCs w:val="28"/>
        </w:rPr>
        <w:t xml:space="preserve">ВІДДІЛ КУЛЬТУРИ ЛИСИЧАНСЬКОЇ МІСЬКОЇ ВІЙСЬКОВОЇ АДМІНІСТРАЦІЇ </w:t>
      </w:r>
      <w:r w:rsidR="007372E8" w:rsidRPr="00E95A53">
        <w:rPr>
          <w:sz w:val="28"/>
          <w:szCs w:val="28"/>
        </w:rPr>
        <w:t>СІВЕРСЬК</w:t>
      </w:r>
      <w:r w:rsidRPr="00E95A53">
        <w:rPr>
          <w:sz w:val="28"/>
          <w:szCs w:val="28"/>
        </w:rPr>
        <w:t xml:space="preserve">ОДОНЕЦЬКОГО РАЙОНУ ЛУГАНСЬКОЇ ОБЛАСТІ </w:t>
      </w:r>
      <w:r w:rsidRPr="00E95A53">
        <w:rPr>
          <w:color w:val="000000"/>
          <w:sz w:val="28"/>
          <w:szCs w:val="28"/>
        </w:rPr>
        <w:t>(далі – Відділ).</w:t>
      </w:r>
    </w:p>
    <w:p w:rsidR="00650F2C" w:rsidRPr="00E95A53" w:rsidRDefault="00650F2C" w:rsidP="002A30B0">
      <w:pPr>
        <w:ind w:right="-1" w:firstLine="567"/>
        <w:jc w:val="both"/>
        <w:rPr>
          <w:sz w:val="28"/>
          <w:szCs w:val="28"/>
        </w:rPr>
      </w:pPr>
    </w:p>
    <w:p w:rsidR="00051A31" w:rsidRPr="00E95A53" w:rsidRDefault="00051A31" w:rsidP="00051A31">
      <w:pPr>
        <w:ind w:right="-1" w:firstLine="567"/>
        <w:jc w:val="both"/>
        <w:rPr>
          <w:sz w:val="28"/>
          <w:szCs w:val="28"/>
        </w:rPr>
      </w:pPr>
      <w:r w:rsidRPr="00E95A53">
        <w:rPr>
          <w:sz w:val="28"/>
          <w:szCs w:val="28"/>
        </w:rPr>
        <w:t>2. </w:t>
      </w:r>
      <w:proofErr w:type="spellStart"/>
      <w:r w:rsidRPr="00E95A53">
        <w:rPr>
          <w:sz w:val="28"/>
          <w:szCs w:val="28"/>
        </w:rPr>
        <w:t>Внести</w:t>
      </w:r>
      <w:proofErr w:type="spellEnd"/>
      <w:r w:rsidRPr="00E95A53">
        <w:rPr>
          <w:sz w:val="28"/>
          <w:szCs w:val="28"/>
        </w:rPr>
        <w:t xml:space="preserve"> та затвердити зміни до Положення про Відділ, затвердженого розпорядженням </w:t>
      </w:r>
      <w:r w:rsidR="003C1EC2" w:rsidRPr="00E95A53">
        <w:rPr>
          <w:sz w:val="28"/>
          <w:szCs w:val="28"/>
        </w:rPr>
        <w:t>начальника</w:t>
      </w:r>
      <w:r w:rsidRPr="00E95A53">
        <w:rPr>
          <w:sz w:val="28"/>
          <w:szCs w:val="28"/>
        </w:rPr>
        <w:t xml:space="preserve"> Лисичан</w:t>
      </w:r>
      <w:r w:rsidR="007372E8" w:rsidRPr="00E95A53">
        <w:rPr>
          <w:sz w:val="28"/>
          <w:szCs w:val="28"/>
        </w:rPr>
        <w:t>ської міської військово</w:t>
      </w:r>
      <w:r w:rsidRPr="00E95A53">
        <w:rPr>
          <w:sz w:val="28"/>
          <w:szCs w:val="28"/>
        </w:rPr>
        <w:t xml:space="preserve">ї адміністрації Сєвєродонецького району Луганської області від </w:t>
      </w:r>
      <w:r w:rsidR="007372E8" w:rsidRPr="00E95A53">
        <w:rPr>
          <w:sz w:val="28"/>
          <w:szCs w:val="28"/>
        </w:rPr>
        <w:t>08.08.2024</w:t>
      </w:r>
      <w:r w:rsidRPr="00E95A53">
        <w:rPr>
          <w:sz w:val="28"/>
          <w:szCs w:val="28"/>
        </w:rPr>
        <w:t xml:space="preserve"> № </w:t>
      </w:r>
      <w:r w:rsidR="007372E8" w:rsidRPr="00E95A53">
        <w:rPr>
          <w:sz w:val="28"/>
          <w:szCs w:val="28"/>
        </w:rPr>
        <w:t>505</w:t>
      </w:r>
      <w:r w:rsidRPr="00E95A53">
        <w:rPr>
          <w:sz w:val="28"/>
          <w:szCs w:val="28"/>
        </w:rPr>
        <w:t xml:space="preserve"> (далі – Положення), виклавши його у новій редакції, що додається.</w:t>
      </w:r>
    </w:p>
    <w:p w:rsidR="00051A31" w:rsidRPr="00E95A53" w:rsidRDefault="00051A31" w:rsidP="002A30B0">
      <w:pPr>
        <w:ind w:right="-1" w:firstLine="567"/>
        <w:jc w:val="both"/>
        <w:rPr>
          <w:sz w:val="28"/>
          <w:szCs w:val="28"/>
        </w:rPr>
      </w:pPr>
    </w:p>
    <w:p w:rsidR="00051A31" w:rsidRPr="00E95A53" w:rsidRDefault="00051A31" w:rsidP="00557F21">
      <w:pPr>
        <w:ind w:right="-1" w:firstLine="567"/>
        <w:jc w:val="both"/>
        <w:rPr>
          <w:sz w:val="28"/>
          <w:szCs w:val="28"/>
        </w:rPr>
      </w:pPr>
      <w:r w:rsidRPr="00E95A53">
        <w:rPr>
          <w:sz w:val="28"/>
          <w:szCs w:val="28"/>
        </w:rPr>
        <w:t>3. Начальнику</w:t>
      </w:r>
      <w:r w:rsidR="00DC4C1C" w:rsidRPr="00E95A53">
        <w:rPr>
          <w:sz w:val="28"/>
          <w:szCs w:val="28"/>
        </w:rPr>
        <w:t xml:space="preserve"> відділу культури </w:t>
      </w:r>
      <w:r w:rsidR="000679BD" w:rsidRPr="00E95A53">
        <w:rPr>
          <w:sz w:val="28"/>
          <w:szCs w:val="28"/>
        </w:rPr>
        <w:t xml:space="preserve">адміністрації </w:t>
      </w:r>
      <w:r w:rsidR="00A236EE" w:rsidRPr="00E95A53">
        <w:rPr>
          <w:sz w:val="28"/>
          <w:szCs w:val="28"/>
        </w:rPr>
        <w:t xml:space="preserve">(код ЄДРПОУ </w:t>
      </w:r>
      <w:r w:rsidR="00557F21" w:rsidRPr="00E95A53">
        <w:rPr>
          <w:sz w:val="28"/>
          <w:szCs w:val="28"/>
        </w:rPr>
        <w:t xml:space="preserve">02227096) </w:t>
      </w:r>
      <w:r w:rsidR="00DC4C1C" w:rsidRPr="00E95A53">
        <w:rPr>
          <w:sz w:val="28"/>
          <w:szCs w:val="28"/>
        </w:rPr>
        <w:t>Дмитру КАЛАШНИК</w:t>
      </w:r>
      <w:r w:rsidR="0084607C" w:rsidRPr="00E95A53">
        <w:rPr>
          <w:sz w:val="28"/>
          <w:szCs w:val="28"/>
        </w:rPr>
        <w:t>У</w:t>
      </w:r>
      <w:r w:rsidR="00DC4C1C" w:rsidRPr="00E95A53">
        <w:rPr>
          <w:sz w:val="28"/>
          <w:szCs w:val="28"/>
        </w:rPr>
        <w:t xml:space="preserve"> </w:t>
      </w:r>
      <w:r w:rsidRPr="00E95A53">
        <w:rPr>
          <w:sz w:val="28"/>
          <w:szCs w:val="28"/>
        </w:rPr>
        <w:t>вжити заходів щодо державної реєстрації змін до Положення у встановленому законодавством порядку.</w:t>
      </w:r>
    </w:p>
    <w:p w:rsidR="00051A31" w:rsidRPr="00E95A53" w:rsidRDefault="00051A31" w:rsidP="00051A31">
      <w:pPr>
        <w:ind w:right="-1" w:firstLine="567"/>
        <w:jc w:val="both"/>
        <w:rPr>
          <w:sz w:val="28"/>
          <w:szCs w:val="28"/>
        </w:rPr>
      </w:pPr>
    </w:p>
    <w:p w:rsidR="00051A31" w:rsidRPr="00E95A53" w:rsidRDefault="00051A31" w:rsidP="00051A31">
      <w:pPr>
        <w:ind w:firstLine="567"/>
        <w:jc w:val="both"/>
        <w:rPr>
          <w:sz w:val="28"/>
          <w:szCs w:val="28"/>
        </w:rPr>
      </w:pPr>
      <w:r w:rsidRPr="00E95A53">
        <w:rPr>
          <w:sz w:val="28"/>
          <w:szCs w:val="28"/>
        </w:rPr>
        <w:t>4. </w:t>
      </w:r>
      <w:proofErr w:type="spellStart"/>
      <w:r w:rsidRPr="00E95A53">
        <w:rPr>
          <w:sz w:val="28"/>
          <w:szCs w:val="28"/>
        </w:rPr>
        <w:t>Внести</w:t>
      </w:r>
      <w:proofErr w:type="spellEnd"/>
      <w:r w:rsidRPr="00E95A53">
        <w:rPr>
          <w:sz w:val="28"/>
          <w:szCs w:val="28"/>
        </w:rPr>
        <w:t xml:space="preserve"> до штатного розпису Відділу на 202</w:t>
      </w:r>
      <w:r w:rsidR="007372E8" w:rsidRPr="00E95A53">
        <w:rPr>
          <w:sz w:val="28"/>
          <w:szCs w:val="28"/>
        </w:rPr>
        <w:t>5</w:t>
      </w:r>
      <w:r w:rsidRPr="00E95A53">
        <w:rPr>
          <w:sz w:val="28"/>
          <w:szCs w:val="28"/>
        </w:rPr>
        <w:t xml:space="preserve"> рік, затвердженого начальник</w:t>
      </w:r>
      <w:r w:rsidR="003C1EC2" w:rsidRPr="00E95A53">
        <w:rPr>
          <w:sz w:val="28"/>
          <w:szCs w:val="28"/>
        </w:rPr>
        <w:t>ом</w:t>
      </w:r>
      <w:r w:rsidRPr="00E95A53">
        <w:rPr>
          <w:sz w:val="28"/>
          <w:szCs w:val="28"/>
        </w:rPr>
        <w:t xml:space="preserve"> Лисичанської міської військової адміністрації, такі зміни</w:t>
      </w:r>
      <w:r w:rsidR="003C1EC2" w:rsidRPr="00E95A53">
        <w:rPr>
          <w:sz w:val="28"/>
          <w:szCs w:val="28"/>
        </w:rPr>
        <w:t>:</w:t>
      </w:r>
    </w:p>
    <w:p w:rsidR="00051A31" w:rsidRPr="00E95A53" w:rsidRDefault="00051A31" w:rsidP="00051A31">
      <w:pPr>
        <w:ind w:firstLine="567"/>
        <w:jc w:val="both"/>
        <w:rPr>
          <w:sz w:val="28"/>
          <w:szCs w:val="28"/>
        </w:rPr>
      </w:pPr>
      <w:r w:rsidRPr="00E95A53">
        <w:rPr>
          <w:sz w:val="28"/>
          <w:szCs w:val="28"/>
        </w:rPr>
        <w:t>у найменуванні посад працівників слова «Сєвєродонецького району» замінити словами «</w:t>
      </w:r>
      <w:proofErr w:type="spellStart"/>
      <w:r w:rsidR="007372E8" w:rsidRPr="00E95A53">
        <w:rPr>
          <w:sz w:val="28"/>
          <w:szCs w:val="28"/>
        </w:rPr>
        <w:t>Сіверсько</w:t>
      </w:r>
      <w:r w:rsidRPr="00E95A53">
        <w:rPr>
          <w:sz w:val="28"/>
          <w:szCs w:val="28"/>
        </w:rPr>
        <w:t>доне</w:t>
      </w:r>
      <w:r w:rsidR="003C1EC2" w:rsidRPr="00E95A53">
        <w:rPr>
          <w:sz w:val="28"/>
          <w:szCs w:val="28"/>
        </w:rPr>
        <w:t>цького</w:t>
      </w:r>
      <w:proofErr w:type="spellEnd"/>
      <w:r w:rsidR="003C1EC2" w:rsidRPr="00E95A53">
        <w:rPr>
          <w:sz w:val="28"/>
          <w:szCs w:val="28"/>
        </w:rPr>
        <w:t xml:space="preserve"> району</w:t>
      </w:r>
      <w:r w:rsidRPr="00E95A53">
        <w:rPr>
          <w:sz w:val="28"/>
          <w:szCs w:val="28"/>
        </w:rPr>
        <w:t>».</w:t>
      </w:r>
    </w:p>
    <w:p w:rsidR="00051A31" w:rsidRPr="00E95A53" w:rsidRDefault="00051A31" w:rsidP="00051A31">
      <w:pPr>
        <w:pStyle w:val="af7"/>
        <w:ind w:firstLine="567"/>
        <w:jc w:val="both"/>
        <w:rPr>
          <w:sz w:val="28"/>
          <w:szCs w:val="28"/>
          <w:lang w:val="uk-UA"/>
        </w:rPr>
      </w:pPr>
      <w:r w:rsidRPr="00E95A53">
        <w:rPr>
          <w:sz w:val="28"/>
          <w:szCs w:val="28"/>
          <w:lang w:val="uk-UA"/>
        </w:rPr>
        <w:lastRenderedPageBreak/>
        <w:t>5. Відділу культури</w:t>
      </w:r>
      <w:r w:rsidR="000679BD" w:rsidRPr="00E95A53">
        <w:rPr>
          <w:sz w:val="28"/>
          <w:szCs w:val="28"/>
          <w:lang w:val="uk-UA"/>
        </w:rPr>
        <w:t xml:space="preserve"> адміністрації</w:t>
      </w:r>
      <w:r w:rsidRPr="00E95A53">
        <w:rPr>
          <w:sz w:val="28"/>
          <w:szCs w:val="28"/>
          <w:lang w:val="uk-UA"/>
        </w:rPr>
        <w:t xml:space="preserve"> (Дмитро КАЛАШНИК) подати штатний розпис Відділу на затвердження начальник</w:t>
      </w:r>
      <w:r w:rsidR="003C1EC2" w:rsidRPr="00E95A53">
        <w:rPr>
          <w:sz w:val="28"/>
          <w:szCs w:val="28"/>
          <w:lang w:val="uk-UA"/>
        </w:rPr>
        <w:t>у</w:t>
      </w:r>
      <w:r w:rsidRPr="00E95A53">
        <w:rPr>
          <w:sz w:val="28"/>
          <w:szCs w:val="28"/>
          <w:lang w:val="uk-UA"/>
        </w:rPr>
        <w:t xml:space="preserve"> Лисичанської міської військової адміністрації у встановленому порядку, з урахуванням пунктів 1, 4 цього розпорядження.</w:t>
      </w:r>
    </w:p>
    <w:p w:rsidR="00051A31" w:rsidRPr="00E95A53" w:rsidRDefault="00051A31" w:rsidP="00051A31">
      <w:pPr>
        <w:ind w:firstLine="567"/>
        <w:jc w:val="both"/>
        <w:rPr>
          <w:sz w:val="28"/>
          <w:szCs w:val="28"/>
        </w:rPr>
      </w:pPr>
    </w:p>
    <w:p w:rsidR="00051A31" w:rsidRPr="00E95A53" w:rsidRDefault="00051A31" w:rsidP="00051A31">
      <w:pPr>
        <w:ind w:firstLine="567"/>
        <w:jc w:val="both"/>
        <w:rPr>
          <w:sz w:val="28"/>
          <w:szCs w:val="28"/>
        </w:rPr>
      </w:pPr>
      <w:r w:rsidRPr="00E95A53">
        <w:rPr>
          <w:sz w:val="28"/>
          <w:szCs w:val="28"/>
        </w:rPr>
        <w:t>6. Розпорядження підлягає оприлюдненню.</w:t>
      </w:r>
    </w:p>
    <w:p w:rsidR="00051A31" w:rsidRPr="00E95A53" w:rsidRDefault="00051A31" w:rsidP="00051A31">
      <w:pPr>
        <w:ind w:firstLine="567"/>
        <w:jc w:val="both"/>
        <w:rPr>
          <w:sz w:val="28"/>
          <w:szCs w:val="28"/>
        </w:rPr>
      </w:pPr>
    </w:p>
    <w:p w:rsidR="00051A31" w:rsidRPr="00E95A53" w:rsidRDefault="00051A31" w:rsidP="00051A31">
      <w:pPr>
        <w:ind w:firstLine="567"/>
        <w:jc w:val="both"/>
        <w:rPr>
          <w:sz w:val="28"/>
          <w:szCs w:val="28"/>
        </w:rPr>
      </w:pPr>
      <w:r w:rsidRPr="00E95A53">
        <w:rPr>
          <w:sz w:val="28"/>
          <w:szCs w:val="28"/>
        </w:rPr>
        <w:t>7. Контроль за виконанням цього розпорядження залишаю за собою.</w:t>
      </w:r>
    </w:p>
    <w:p w:rsidR="002A30B0" w:rsidRPr="00E95A53" w:rsidRDefault="002A30B0" w:rsidP="002A30B0">
      <w:pPr>
        <w:jc w:val="center"/>
        <w:rPr>
          <w:sz w:val="28"/>
          <w:szCs w:val="28"/>
        </w:rPr>
      </w:pPr>
    </w:p>
    <w:p w:rsidR="002A30B0" w:rsidRPr="00E95A53" w:rsidRDefault="002A30B0" w:rsidP="002A30B0">
      <w:pPr>
        <w:jc w:val="center"/>
        <w:rPr>
          <w:sz w:val="28"/>
          <w:szCs w:val="28"/>
        </w:rPr>
      </w:pPr>
    </w:p>
    <w:p w:rsidR="002A30B0" w:rsidRPr="00E95A53" w:rsidRDefault="002A30B0" w:rsidP="002A30B0">
      <w:pPr>
        <w:jc w:val="center"/>
        <w:rPr>
          <w:sz w:val="28"/>
          <w:szCs w:val="28"/>
        </w:rPr>
      </w:pPr>
    </w:p>
    <w:p w:rsidR="00051A31" w:rsidRPr="00E95A53" w:rsidRDefault="00051A31" w:rsidP="002A30B0">
      <w:pPr>
        <w:jc w:val="center"/>
        <w:rPr>
          <w:sz w:val="28"/>
          <w:szCs w:val="28"/>
        </w:rPr>
      </w:pPr>
    </w:p>
    <w:p w:rsidR="007372E8" w:rsidRPr="00E95A53" w:rsidRDefault="007372E8">
      <w:pPr>
        <w:jc w:val="both"/>
        <w:rPr>
          <w:b/>
          <w:sz w:val="28"/>
          <w:szCs w:val="28"/>
        </w:rPr>
      </w:pPr>
      <w:r w:rsidRPr="00E95A53">
        <w:rPr>
          <w:b/>
          <w:sz w:val="28"/>
          <w:szCs w:val="28"/>
        </w:rPr>
        <w:t>Перший заступник н</w:t>
      </w:r>
      <w:r w:rsidR="00DC4C1C" w:rsidRPr="00E95A53">
        <w:rPr>
          <w:b/>
          <w:sz w:val="28"/>
          <w:szCs w:val="28"/>
        </w:rPr>
        <w:t>ачальник</w:t>
      </w:r>
      <w:r w:rsidRPr="00E95A53">
        <w:rPr>
          <w:b/>
          <w:sz w:val="28"/>
          <w:szCs w:val="28"/>
        </w:rPr>
        <w:t>а</w:t>
      </w:r>
    </w:p>
    <w:p w:rsidR="008728ED" w:rsidRPr="00E95A53" w:rsidRDefault="00DC4C1C">
      <w:pPr>
        <w:jc w:val="both"/>
        <w:rPr>
          <w:sz w:val="28"/>
          <w:szCs w:val="28"/>
        </w:rPr>
      </w:pPr>
      <w:r w:rsidRPr="00E95A53">
        <w:rPr>
          <w:b/>
          <w:sz w:val="28"/>
          <w:szCs w:val="28"/>
        </w:rPr>
        <w:t>Лисичанської міської</w:t>
      </w:r>
    </w:p>
    <w:p w:rsidR="008728ED" w:rsidRPr="00E95A53" w:rsidRDefault="00DC4C1C">
      <w:pPr>
        <w:jc w:val="both"/>
        <w:rPr>
          <w:sz w:val="28"/>
          <w:szCs w:val="28"/>
        </w:rPr>
      </w:pPr>
      <w:r w:rsidRPr="00E95A53">
        <w:rPr>
          <w:b/>
          <w:sz w:val="28"/>
          <w:szCs w:val="28"/>
        </w:rPr>
        <w:t>військової адміні</w:t>
      </w:r>
      <w:r w:rsidR="007372E8" w:rsidRPr="00E95A53">
        <w:rPr>
          <w:b/>
          <w:sz w:val="28"/>
          <w:szCs w:val="28"/>
        </w:rPr>
        <w:t>страції</w:t>
      </w:r>
      <w:r w:rsidR="007372E8" w:rsidRPr="00E95A53">
        <w:rPr>
          <w:b/>
          <w:sz w:val="28"/>
          <w:szCs w:val="28"/>
        </w:rPr>
        <w:tab/>
      </w:r>
      <w:r w:rsidR="007372E8" w:rsidRPr="00E95A53">
        <w:rPr>
          <w:b/>
          <w:sz w:val="28"/>
          <w:szCs w:val="28"/>
        </w:rPr>
        <w:tab/>
      </w:r>
      <w:r w:rsidR="007372E8" w:rsidRPr="00E95A53">
        <w:rPr>
          <w:b/>
          <w:sz w:val="28"/>
          <w:szCs w:val="28"/>
        </w:rPr>
        <w:tab/>
      </w:r>
      <w:r w:rsidR="007372E8" w:rsidRPr="00E95A53">
        <w:rPr>
          <w:b/>
          <w:sz w:val="28"/>
          <w:szCs w:val="28"/>
        </w:rPr>
        <w:tab/>
      </w:r>
      <w:r w:rsidR="007372E8" w:rsidRPr="00E95A53">
        <w:rPr>
          <w:b/>
          <w:sz w:val="28"/>
          <w:szCs w:val="28"/>
        </w:rPr>
        <w:tab/>
      </w:r>
      <w:r w:rsidR="000679BD" w:rsidRPr="00E95A53">
        <w:rPr>
          <w:b/>
          <w:sz w:val="28"/>
          <w:szCs w:val="28"/>
        </w:rPr>
        <w:t xml:space="preserve">   </w:t>
      </w:r>
      <w:r w:rsidR="007372E8" w:rsidRPr="00E95A53">
        <w:rPr>
          <w:b/>
          <w:sz w:val="28"/>
          <w:szCs w:val="28"/>
        </w:rPr>
        <w:t>Руслан САДОВСЬКИЙ</w:t>
      </w:r>
    </w:p>
    <w:p w:rsidR="002A30B0" w:rsidRPr="00E95A53" w:rsidRDefault="002A30B0">
      <w:pPr>
        <w:jc w:val="both"/>
        <w:rPr>
          <w:sz w:val="28"/>
          <w:szCs w:val="28"/>
        </w:rPr>
        <w:sectPr w:rsidR="002A30B0" w:rsidRPr="00E95A53" w:rsidSect="004141ED">
          <w:headerReference w:type="default" r:id="rId8"/>
          <w:pgSz w:w="11906" w:h="16838"/>
          <w:pgMar w:top="284" w:right="567" w:bottom="1134" w:left="1701" w:header="567" w:footer="0" w:gutter="0"/>
          <w:cols w:space="720"/>
          <w:formProt w:val="0"/>
          <w:titlePg/>
          <w:docGrid w:linePitch="360"/>
        </w:sectPr>
      </w:pPr>
    </w:p>
    <w:p w:rsidR="00AA4F8E" w:rsidRPr="00E95A53" w:rsidRDefault="00D60CB3" w:rsidP="00AA4F8E">
      <w:pPr>
        <w:autoSpaceDE w:val="0"/>
        <w:autoSpaceDN w:val="0"/>
        <w:adjustRightInd w:val="0"/>
        <w:ind w:left="5387"/>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Додаток</w:t>
      </w:r>
    </w:p>
    <w:p w:rsidR="00AA4F8E" w:rsidRPr="00E95A53" w:rsidRDefault="00AA4F8E" w:rsidP="00AA4F8E">
      <w:pPr>
        <w:autoSpaceDE w:val="0"/>
        <w:autoSpaceDN w:val="0"/>
        <w:adjustRightInd w:val="0"/>
        <w:spacing w:before="120"/>
        <w:ind w:left="5387"/>
        <w:rPr>
          <w:rFonts w:ascii="Times New Roman CYR" w:hAnsi="Times New Roman CYR" w:cs="Times New Roman CYR"/>
          <w:sz w:val="28"/>
          <w:szCs w:val="28"/>
        </w:rPr>
      </w:pPr>
      <w:r w:rsidRPr="00E95A53">
        <w:rPr>
          <w:rFonts w:ascii="Times New Roman CYR" w:hAnsi="Times New Roman CYR" w:cs="Times New Roman CYR"/>
          <w:sz w:val="28"/>
          <w:szCs w:val="28"/>
        </w:rPr>
        <w:t>Розпорядження начальника</w:t>
      </w:r>
    </w:p>
    <w:p w:rsidR="00AA4F8E" w:rsidRPr="00E95A53" w:rsidRDefault="00AA4F8E" w:rsidP="00AA4F8E">
      <w:pPr>
        <w:autoSpaceDE w:val="0"/>
        <w:autoSpaceDN w:val="0"/>
        <w:adjustRightInd w:val="0"/>
        <w:ind w:left="5387"/>
        <w:rPr>
          <w:rFonts w:ascii="Times New Roman CYR" w:hAnsi="Times New Roman CYR" w:cs="Times New Roman CYR"/>
          <w:sz w:val="28"/>
          <w:szCs w:val="28"/>
        </w:rPr>
      </w:pPr>
      <w:r w:rsidRPr="00E95A53">
        <w:rPr>
          <w:rFonts w:ascii="Times New Roman CYR" w:hAnsi="Times New Roman CYR" w:cs="Times New Roman CYR"/>
          <w:sz w:val="28"/>
          <w:szCs w:val="28"/>
        </w:rPr>
        <w:t>Лисичанської місько</w:t>
      </w:r>
      <w:r w:rsidR="007372E8" w:rsidRPr="00E95A53">
        <w:rPr>
          <w:rFonts w:ascii="Times New Roman CYR" w:hAnsi="Times New Roman CYR" w:cs="Times New Roman CYR"/>
          <w:sz w:val="28"/>
          <w:szCs w:val="28"/>
        </w:rPr>
        <w:t xml:space="preserve">ї військової адміністрації </w:t>
      </w:r>
      <w:proofErr w:type="spellStart"/>
      <w:r w:rsidR="007372E8" w:rsidRPr="00E95A53">
        <w:rPr>
          <w:rFonts w:ascii="Times New Roman CYR" w:hAnsi="Times New Roman CYR" w:cs="Times New Roman CYR"/>
          <w:sz w:val="28"/>
          <w:szCs w:val="28"/>
        </w:rPr>
        <w:t>Сіверськ</w:t>
      </w:r>
      <w:r w:rsidRPr="00E95A53">
        <w:rPr>
          <w:rFonts w:ascii="Times New Roman CYR" w:hAnsi="Times New Roman CYR" w:cs="Times New Roman CYR"/>
          <w:sz w:val="28"/>
          <w:szCs w:val="28"/>
        </w:rPr>
        <w:t>одонецького</w:t>
      </w:r>
      <w:proofErr w:type="spellEnd"/>
      <w:r w:rsidRPr="00E95A53">
        <w:rPr>
          <w:rFonts w:ascii="Times New Roman CYR" w:hAnsi="Times New Roman CYR" w:cs="Times New Roman CYR"/>
          <w:sz w:val="28"/>
          <w:szCs w:val="28"/>
        </w:rPr>
        <w:t xml:space="preserve"> району Луганської області</w:t>
      </w:r>
    </w:p>
    <w:p w:rsidR="00AA4F8E" w:rsidRPr="00E95A53" w:rsidRDefault="00D60CB3" w:rsidP="00AA4F8E">
      <w:pPr>
        <w:autoSpaceDE w:val="0"/>
        <w:autoSpaceDN w:val="0"/>
        <w:adjustRightInd w:val="0"/>
        <w:spacing w:before="120"/>
        <w:ind w:left="5387"/>
        <w:rPr>
          <w:rFonts w:ascii="Times New Roman CYR" w:hAnsi="Times New Roman CYR" w:cs="Times New Roman CYR"/>
          <w:sz w:val="28"/>
          <w:szCs w:val="28"/>
        </w:rPr>
      </w:pPr>
      <w:r>
        <w:rPr>
          <w:rFonts w:ascii="Times New Roman CYR" w:hAnsi="Times New Roman CYR" w:cs="Times New Roman CYR"/>
          <w:sz w:val="28"/>
          <w:szCs w:val="28"/>
        </w:rPr>
        <w:t>05 червня 2025 р.</w:t>
      </w:r>
      <w:r w:rsidR="00AA4F8E" w:rsidRPr="00E95A53">
        <w:rPr>
          <w:rFonts w:ascii="Times New Roman CYR" w:hAnsi="Times New Roman CYR" w:cs="Times New Roman CYR"/>
          <w:sz w:val="28"/>
          <w:szCs w:val="28"/>
        </w:rPr>
        <w:t xml:space="preserve"> № </w:t>
      </w:r>
      <w:r>
        <w:rPr>
          <w:rFonts w:ascii="Times New Roman CYR" w:hAnsi="Times New Roman CYR" w:cs="Times New Roman CYR"/>
          <w:sz w:val="28"/>
          <w:szCs w:val="28"/>
        </w:rPr>
        <w:t>151</w:t>
      </w:r>
    </w:p>
    <w:p w:rsidR="008728ED" w:rsidRPr="00E95A53" w:rsidRDefault="008728ED" w:rsidP="002A30B0">
      <w:pPr>
        <w:jc w:val="center"/>
        <w:rPr>
          <w:sz w:val="28"/>
          <w:szCs w:val="28"/>
        </w:rPr>
      </w:pPr>
    </w:p>
    <w:p w:rsidR="008728ED" w:rsidRPr="00E95A53" w:rsidRDefault="008728ED" w:rsidP="002A30B0">
      <w:pPr>
        <w:jc w:val="center"/>
        <w:rPr>
          <w:sz w:val="28"/>
          <w:szCs w:val="28"/>
        </w:rPr>
      </w:pPr>
    </w:p>
    <w:p w:rsidR="008728ED" w:rsidRPr="00E95A53" w:rsidRDefault="008728ED" w:rsidP="002A30B0">
      <w:pPr>
        <w:jc w:val="center"/>
        <w:rPr>
          <w:sz w:val="28"/>
          <w:szCs w:val="28"/>
        </w:rPr>
      </w:pPr>
    </w:p>
    <w:p w:rsidR="008728ED" w:rsidRPr="00E95A53" w:rsidRDefault="008728ED" w:rsidP="002A30B0">
      <w:pPr>
        <w:jc w:val="center"/>
        <w:rPr>
          <w:sz w:val="28"/>
          <w:szCs w:val="28"/>
        </w:rPr>
      </w:pPr>
    </w:p>
    <w:p w:rsidR="008728ED" w:rsidRPr="00E95A53" w:rsidRDefault="008728ED" w:rsidP="002A30B0">
      <w:pPr>
        <w:jc w:val="center"/>
        <w:rPr>
          <w:sz w:val="28"/>
          <w:szCs w:val="28"/>
        </w:rPr>
      </w:pPr>
    </w:p>
    <w:p w:rsidR="008728ED" w:rsidRPr="00E95A53" w:rsidRDefault="008728ED" w:rsidP="002A30B0">
      <w:pPr>
        <w:jc w:val="center"/>
        <w:rPr>
          <w:sz w:val="28"/>
          <w:szCs w:val="28"/>
        </w:rPr>
      </w:pPr>
    </w:p>
    <w:p w:rsidR="008728ED" w:rsidRPr="00E95A53" w:rsidRDefault="008728ED" w:rsidP="002A30B0">
      <w:pPr>
        <w:jc w:val="center"/>
        <w:rPr>
          <w:sz w:val="28"/>
          <w:szCs w:val="28"/>
        </w:rPr>
      </w:pPr>
    </w:p>
    <w:p w:rsidR="008728ED" w:rsidRPr="00E95A53" w:rsidRDefault="008728ED" w:rsidP="002A30B0">
      <w:pPr>
        <w:jc w:val="center"/>
        <w:rPr>
          <w:sz w:val="28"/>
          <w:szCs w:val="28"/>
        </w:rPr>
      </w:pPr>
    </w:p>
    <w:p w:rsidR="002A30B0" w:rsidRPr="00E95A53" w:rsidRDefault="002A30B0" w:rsidP="002A30B0">
      <w:pPr>
        <w:jc w:val="center"/>
        <w:rPr>
          <w:sz w:val="28"/>
          <w:szCs w:val="28"/>
        </w:rPr>
      </w:pPr>
    </w:p>
    <w:p w:rsidR="004141ED" w:rsidRPr="00E95A53" w:rsidRDefault="004141ED" w:rsidP="002A30B0">
      <w:pPr>
        <w:jc w:val="center"/>
        <w:rPr>
          <w:sz w:val="28"/>
          <w:szCs w:val="28"/>
        </w:rPr>
      </w:pPr>
    </w:p>
    <w:p w:rsidR="004141ED" w:rsidRPr="00E95A53" w:rsidRDefault="004141ED" w:rsidP="002A30B0">
      <w:pPr>
        <w:jc w:val="center"/>
        <w:rPr>
          <w:sz w:val="28"/>
          <w:szCs w:val="28"/>
        </w:rPr>
      </w:pPr>
    </w:p>
    <w:p w:rsidR="002A30B0" w:rsidRPr="00E95A53" w:rsidRDefault="002A30B0" w:rsidP="002A30B0">
      <w:pPr>
        <w:jc w:val="center"/>
        <w:rPr>
          <w:sz w:val="28"/>
          <w:szCs w:val="28"/>
        </w:rPr>
      </w:pPr>
    </w:p>
    <w:p w:rsidR="002A30B0" w:rsidRPr="00E95A53" w:rsidRDefault="002A30B0" w:rsidP="002A30B0">
      <w:pPr>
        <w:jc w:val="center"/>
        <w:rPr>
          <w:sz w:val="28"/>
          <w:szCs w:val="28"/>
        </w:rPr>
      </w:pPr>
    </w:p>
    <w:p w:rsidR="008728ED" w:rsidRPr="00E95A53" w:rsidRDefault="008728ED" w:rsidP="002A30B0">
      <w:pPr>
        <w:jc w:val="center"/>
        <w:rPr>
          <w:sz w:val="28"/>
          <w:szCs w:val="28"/>
        </w:rPr>
      </w:pPr>
    </w:p>
    <w:p w:rsidR="008728ED" w:rsidRPr="00E95A53" w:rsidRDefault="00DC4C1C">
      <w:pPr>
        <w:keepNext/>
        <w:jc w:val="center"/>
        <w:outlineLvl w:val="1"/>
        <w:rPr>
          <w:b/>
          <w:bCs/>
          <w:sz w:val="28"/>
          <w:szCs w:val="28"/>
        </w:rPr>
      </w:pPr>
      <w:r w:rsidRPr="00E95A53">
        <w:rPr>
          <w:b/>
          <w:bCs/>
          <w:sz w:val="28"/>
          <w:szCs w:val="28"/>
        </w:rPr>
        <w:t>ПОЛОЖЕННЯ</w:t>
      </w:r>
    </w:p>
    <w:p w:rsidR="008728ED" w:rsidRPr="00E95A53" w:rsidRDefault="008728ED">
      <w:pPr>
        <w:jc w:val="center"/>
        <w:rPr>
          <w:sz w:val="28"/>
          <w:szCs w:val="28"/>
        </w:rPr>
      </w:pPr>
    </w:p>
    <w:p w:rsidR="008728ED" w:rsidRPr="00E95A53" w:rsidRDefault="00DC4C1C">
      <w:pPr>
        <w:jc w:val="center"/>
        <w:rPr>
          <w:b/>
          <w:sz w:val="28"/>
          <w:szCs w:val="28"/>
        </w:rPr>
      </w:pPr>
      <w:r w:rsidRPr="00E95A53">
        <w:rPr>
          <w:b/>
          <w:sz w:val="28"/>
          <w:szCs w:val="28"/>
        </w:rPr>
        <w:t>про ВІДДІЛ КУЛЬТУРИ</w:t>
      </w:r>
    </w:p>
    <w:p w:rsidR="008728ED" w:rsidRPr="00E95A53" w:rsidRDefault="00DC4C1C" w:rsidP="00AA4F8E">
      <w:pPr>
        <w:jc w:val="center"/>
        <w:rPr>
          <w:b/>
          <w:sz w:val="28"/>
          <w:szCs w:val="28"/>
        </w:rPr>
      </w:pPr>
      <w:r w:rsidRPr="00E95A53">
        <w:rPr>
          <w:b/>
          <w:sz w:val="28"/>
          <w:szCs w:val="28"/>
        </w:rPr>
        <w:t>ЛИСИЧАНС</w:t>
      </w:r>
      <w:r w:rsidR="0062500C" w:rsidRPr="00E95A53">
        <w:rPr>
          <w:b/>
          <w:sz w:val="28"/>
          <w:szCs w:val="28"/>
        </w:rPr>
        <w:t>ЬКОЇ МІСЬКОЇ ВІЙСЬКОВОЇ</w:t>
      </w:r>
      <w:r w:rsidR="007372E8" w:rsidRPr="00E95A53">
        <w:rPr>
          <w:b/>
          <w:sz w:val="28"/>
          <w:szCs w:val="28"/>
        </w:rPr>
        <w:t xml:space="preserve"> АДМІНІСТРАЦІЇ СІВЕРСЬК</w:t>
      </w:r>
      <w:r w:rsidRPr="00E95A53">
        <w:rPr>
          <w:b/>
          <w:sz w:val="28"/>
          <w:szCs w:val="28"/>
        </w:rPr>
        <w:t>ОДОНЕЦЬКОГО РАЙОНУ</w:t>
      </w:r>
      <w:r w:rsidR="00AA4F8E" w:rsidRPr="00E95A53">
        <w:rPr>
          <w:b/>
          <w:sz w:val="28"/>
          <w:szCs w:val="28"/>
        </w:rPr>
        <w:t xml:space="preserve"> </w:t>
      </w:r>
      <w:r w:rsidRPr="00E95A53">
        <w:rPr>
          <w:b/>
          <w:sz w:val="28"/>
          <w:szCs w:val="28"/>
        </w:rPr>
        <w:t>ЛУГАНСЬКОЇ ОБЛАСТІ</w:t>
      </w:r>
    </w:p>
    <w:p w:rsidR="008728ED" w:rsidRPr="00E95A53" w:rsidRDefault="00DC4C1C">
      <w:pPr>
        <w:jc w:val="center"/>
        <w:rPr>
          <w:b/>
          <w:bCs/>
          <w:sz w:val="28"/>
          <w:szCs w:val="28"/>
        </w:rPr>
      </w:pPr>
      <w:r w:rsidRPr="00E95A53">
        <w:rPr>
          <w:b/>
          <w:bCs/>
          <w:sz w:val="28"/>
          <w:szCs w:val="28"/>
        </w:rPr>
        <w:t>(нова редакція)</w:t>
      </w:r>
    </w:p>
    <w:p w:rsidR="008728ED" w:rsidRPr="00E95A53" w:rsidRDefault="008728ED" w:rsidP="002A30B0">
      <w:pPr>
        <w:jc w:val="center"/>
        <w:rPr>
          <w:sz w:val="28"/>
          <w:szCs w:val="28"/>
        </w:rPr>
      </w:pPr>
    </w:p>
    <w:p w:rsidR="008728ED" w:rsidRPr="00E95A53" w:rsidRDefault="008728ED" w:rsidP="002A30B0">
      <w:pPr>
        <w:jc w:val="center"/>
        <w:rPr>
          <w:sz w:val="28"/>
          <w:szCs w:val="28"/>
        </w:rPr>
      </w:pPr>
    </w:p>
    <w:p w:rsidR="008728ED" w:rsidRPr="00E95A53" w:rsidRDefault="008728ED" w:rsidP="002A30B0">
      <w:pPr>
        <w:jc w:val="center"/>
        <w:rPr>
          <w:sz w:val="28"/>
          <w:szCs w:val="28"/>
        </w:rPr>
      </w:pPr>
    </w:p>
    <w:p w:rsidR="008728ED" w:rsidRPr="00E95A53" w:rsidRDefault="008728ED" w:rsidP="002A30B0">
      <w:pPr>
        <w:jc w:val="center"/>
        <w:rPr>
          <w:sz w:val="28"/>
          <w:szCs w:val="28"/>
        </w:rPr>
      </w:pPr>
    </w:p>
    <w:p w:rsidR="008728ED" w:rsidRPr="00E95A53" w:rsidRDefault="008728ED" w:rsidP="00AA4F8E">
      <w:pPr>
        <w:jc w:val="center"/>
        <w:rPr>
          <w:sz w:val="28"/>
          <w:szCs w:val="28"/>
        </w:rPr>
      </w:pPr>
    </w:p>
    <w:p w:rsidR="008728ED" w:rsidRPr="00E95A53" w:rsidRDefault="008728ED" w:rsidP="002A30B0">
      <w:pPr>
        <w:jc w:val="center"/>
        <w:rPr>
          <w:sz w:val="28"/>
          <w:szCs w:val="28"/>
        </w:rPr>
      </w:pPr>
    </w:p>
    <w:p w:rsidR="008728ED" w:rsidRPr="00E95A53" w:rsidRDefault="008728ED" w:rsidP="002A30B0">
      <w:pPr>
        <w:jc w:val="center"/>
        <w:rPr>
          <w:sz w:val="28"/>
          <w:szCs w:val="28"/>
        </w:rPr>
      </w:pPr>
    </w:p>
    <w:p w:rsidR="008728ED" w:rsidRPr="00E95A53" w:rsidRDefault="008728ED" w:rsidP="002A30B0">
      <w:pPr>
        <w:jc w:val="center"/>
        <w:rPr>
          <w:sz w:val="28"/>
          <w:szCs w:val="28"/>
        </w:rPr>
      </w:pPr>
    </w:p>
    <w:p w:rsidR="008728ED" w:rsidRPr="00E95A53" w:rsidRDefault="008728ED" w:rsidP="002A30B0">
      <w:pPr>
        <w:jc w:val="center"/>
        <w:rPr>
          <w:sz w:val="28"/>
          <w:szCs w:val="28"/>
        </w:rPr>
      </w:pPr>
    </w:p>
    <w:p w:rsidR="008728ED" w:rsidRPr="00E95A53" w:rsidRDefault="008728ED" w:rsidP="002A30B0">
      <w:pPr>
        <w:jc w:val="center"/>
        <w:rPr>
          <w:sz w:val="28"/>
          <w:szCs w:val="28"/>
        </w:rPr>
      </w:pPr>
    </w:p>
    <w:p w:rsidR="008728ED" w:rsidRPr="00E95A53" w:rsidRDefault="008728ED" w:rsidP="002A30B0">
      <w:pPr>
        <w:jc w:val="center"/>
        <w:rPr>
          <w:sz w:val="28"/>
          <w:szCs w:val="28"/>
        </w:rPr>
      </w:pPr>
    </w:p>
    <w:p w:rsidR="008728ED" w:rsidRPr="00E95A53" w:rsidRDefault="008728ED" w:rsidP="002A30B0">
      <w:pPr>
        <w:jc w:val="center"/>
        <w:rPr>
          <w:sz w:val="28"/>
          <w:szCs w:val="28"/>
        </w:rPr>
      </w:pPr>
    </w:p>
    <w:p w:rsidR="008728ED" w:rsidRPr="00E95A53" w:rsidRDefault="008728ED" w:rsidP="002A30B0">
      <w:pPr>
        <w:jc w:val="center"/>
        <w:rPr>
          <w:sz w:val="28"/>
          <w:szCs w:val="28"/>
        </w:rPr>
      </w:pPr>
    </w:p>
    <w:p w:rsidR="002A30B0" w:rsidRPr="00E95A53" w:rsidRDefault="002A30B0" w:rsidP="002A30B0">
      <w:pPr>
        <w:jc w:val="center"/>
        <w:rPr>
          <w:sz w:val="28"/>
          <w:szCs w:val="28"/>
        </w:rPr>
      </w:pPr>
    </w:p>
    <w:p w:rsidR="008728ED" w:rsidRPr="00E95A53" w:rsidRDefault="008728ED" w:rsidP="002A30B0">
      <w:pPr>
        <w:jc w:val="center"/>
        <w:rPr>
          <w:sz w:val="28"/>
          <w:szCs w:val="28"/>
        </w:rPr>
      </w:pPr>
    </w:p>
    <w:p w:rsidR="00E95A53" w:rsidRDefault="00E95A53">
      <w:pPr>
        <w:jc w:val="center"/>
        <w:rPr>
          <w:sz w:val="28"/>
          <w:szCs w:val="28"/>
        </w:rPr>
      </w:pPr>
    </w:p>
    <w:p w:rsidR="00E95A53" w:rsidRPr="00E95A53" w:rsidRDefault="00E95A53">
      <w:pPr>
        <w:jc w:val="center"/>
        <w:rPr>
          <w:sz w:val="28"/>
          <w:szCs w:val="28"/>
        </w:rPr>
      </w:pPr>
    </w:p>
    <w:p w:rsidR="008728ED" w:rsidRPr="00E95A53" w:rsidRDefault="002A30B0" w:rsidP="002A30B0">
      <w:pPr>
        <w:jc w:val="center"/>
        <w:rPr>
          <w:sz w:val="28"/>
          <w:szCs w:val="28"/>
        </w:rPr>
      </w:pPr>
      <w:r w:rsidRPr="00E95A53">
        <w:rPr>
          <w:sz w:val="28"/>
          <w:szCs w:val="28"/>
        </w:rPr>
        <w:t>2</w:t>
      </w:r>
      <w:r w:rsidR="00DC4C1C" w:rsidRPr="00E95A53">
        <w:rPr>
          <w:sz w:val="28"/>
          <w:szCs w:val="28"/>
        </w:rPr>
        <w:t>02</w:t>
      </w:r>
      <w:r w:rsidR="00E95A53">
        <w:rPr>
          <w:sz w:val="28"/>
          <w:szCs w:val="28"/>
        </w:rPr>
        <w:t>5</w:t>
      </w:r>
    </w:p>
    <w:p w:rsidR="008728ED" w:rsidRPr="00E95A53" w:rsidRDefault="009B6608">
      <w:pPr>
        <w:jc w:val="center"/>
        <w:rPr>
          <w:b/>
          <w:sz w:val="28"/>
          <w:szCs w:val="28"/>
        </w:rPr>
      </w:pPr>
      <w:r w:rsidRPr="00E95A53">
        <w:rPr>
          <w:b/>
          <w:sz w:val="28"/>
          <w:szCs w:val="28"/>
        </w:rPr>
        <w:lastRenderedPageBreak/>
        <w:t>1. </w:t>
      </w:r>
      <w:r w:rsidR="00DC4C1C" w:rsidRPr="00E95A53">
        <w:rPr>
          <w:b/>
          <w:sz w:val="28"/>
          <w:szCs w:val="28"/>
        </w:rPr>
        <w:t xml:space="preserve">ЗАГАЛЬНІ </w:t>
      </w:r>
      <w:r w:rsidRPr="00E95A53">
        <w:rPr>
          <w:b/>
          <w:sz w:val="28"/>
          <w:szCs w:val="28"/>
        </w:rPr>
        <w:t xml:space="preserve"> </w:t>
      </w:r>
      <w:r w:rsidR="00DC4C1C" w:rsidRPr="00E95A53">
        <w:rPr>
          <w:b/>
          <w:sz w:val="28"/>
          <w:szCs w:val="28"/>
        </w:rPr>
        <w:t>ПОЛОЖЕННЯ</w:t>
      </w:r>
    </w:p>
    <w:p w:rsidR="009B6608" w:rsidRPr="00E95A53" w:rsidRDefault="009B6608" w:rsidP="009B6608">
      <w:pPr>
        <w:jc w:val="center"/>
        <w:rPr>
          <w:sz w:val="28"/>
          <w:szCs w:val="28"/>
        </w:rPr>
      </w:pPr>
    </w:p>
    <w:p w:rsidR="00FA5180" w:rsidRPr="003C427C" w:rsidRDefault="00F42A8E" w:rsidP="003C427C">
      <w:pPr>
        <w:ind w:firstLine="567"/>
        <w:jc w:val="both"/>
        <w:rPr>
          <w:b/>
          <w:color w:val="000000"/>
          <w:sz w:val="28"/>
          <w:szCs w:val="28"/>
        </w:rPr>
      </w:pPr>
      <w:r w:rsidRPr="00E95A53">
        <w:rPr>
          <w:sz w:val="28"/>
          <w:szCs w:val="28"/>
        </w:rPr>
        <w:t>1.1. </w:t>
      </w:r>
      <w:r w:rsidR="00C52D02" w:rsidRPr="00E95A53">
        <w:rPr>
          <w:sz w:val="28"/>
          <w:szCs w:val="28"/>
        </w:rPr>
        <w:t xml:space="preserve">ВІДДІЛ КУЛЬТУРИ ЛИСИЧАНСЬКОЇ МІСЬКОЇ ВІЙСЬКОВОЇ АДМІНІСТРАЦІЇ СІВЕРСЬКОДОНЕЦЬКОГО РАЙОНУ ЛУГАНСЬКОЇ </w:t>
      </w:r>
      <w:r w:rsidR="00C52D02" w:rsidRPr="005F113D">
        <w:rPr>
          <w:sz w:val="28"/>
          <w:szCs w:val="28"/>
        </w:rPr>
        <w:t xml:space="preserve">ОБЛАСТІ </w:t>
      </w:r>
      <w:r w:rsidR="00C52D02" w:rsidRPr="005F113D">
        <w:rPr>
          <w:color w:val="000000"/>
          <w:sz w:val="28"/>
          <w:szCs w:val="28"/>
        </w:rPr>
        <w:t xml:space="preserve">(далі – Відділ) перейменовано з </w:t>
      </w:r>
      <w:r w:rsidR="00DC4C1C" w:rsidRPr="005F113D">
        <w:rPr>
          <w:sz w:val="28"/>
          <w:szCs w:val="28"/>
        </w:rPr>
        <w:t>ВІДДІЛ</w:t>
      </w:r>
      <w:r w:rsidR="005F113D">
        <w:rPr>
          <w:sz w:val="28"/>
          <w:szCs w:val="28"/>
        </w:rPr>
        <w:t>У</w:t>
      </w:r>
      <w:r w:rsidR="00DC4C1C" w:rsidRPr="005F113D">
        <w:rPr>
          <w:sz w:val="28"/>
          <w:szCs w:val="28"/>
        </w:rPr>
        <w:t xml:space="preserve"> КУЛЬТУРИ</w:t>
      </w:r>
      <w:r w:rsidR="00DC4C1C" w:rsidRPr="00E95A53">
        <w:rPr>
          <w:sz w:val="28"/>
          <w:szCs w:val="28"/>
        </w:rPr>
        <w:t xml:space="preserve"> ЛИСИЧАНС</w:t>
      </w:r>
      <w:r w:rsidR="0062500C" w:rsidRPr="00E95A53">
        <w:rPr>
          <w:sz w:val="28"/>
          <w:szCs w:val="28"/>
        </w:rPr>
        <w:t>ЬКОЇ МІСЬКОЇ ВІЙСЬКОВОЇ</w:t>
      </w:r>
      <w:r w:rsidR="00DC4C1C" w:rsidRPr="00E95A53">
        <w:rPr>
          <w:sz w:val="28"/>
          <w:szCs w:val="28"/>
        </w:rPr>
        <w:t xml:space="preserve"> АДМІНІСТРАЦІЇ </w:t>
      </w:r>
      <w:r w:rsidR="00DC4C1C" w:rsidRPr="005F113D">
        <w:rPr>
          <w:sz w:val="28"/>
          <w:szCs w:val="28"/>
        </w:rPr>
        <w:t xml:space="preserve">СЄВЄРОДОНЕЦЬКОГО РАЙОНУ ЛУГАНСЬКОЇ ОБЛАСТІ </w:t>
      </w:r>
      <w:r w:rsidR="00C52D02" w:rsidRPr="005F113D">
        <w:rPr>
          <w:color w:val="000000"/>
          <w:sz w:val="28"/>
          <w:szCs w:val="28"/>
        </w:rPr>
        <w:t>на виконання</w:t>
      </w:r>
      <w:r w:rsidR="00C52D02" w:rsidRPr="00E95A53">
        <w:rPr>
          <w:color w:val="000000"/>
          <w:sz w:val="28"/>
          <w:szCs w:val="28"/>
        </w:rPr>
        <w:t xml:space="preserve"> Постанови Верховної Ради України від 19.09.2024 №</w:t>
      </w:r>
      <w:r w:rsidR="005F113D">
        <w:rPr>
          <w:color w:val="000000"/>
          <w:sz w:val="28"/>
          <w:szCs w:val="28"/>
        </w:rPr>
        <w:t> </w:t>
      </w:r>
      <w:r w:rsidR="00C52D02" w:rsidRPr="00E95A53">
        <w:rPr>
          <w:color w:val="000000"/>
          <w:sz w:val="28"/>
          <w:szCs w:val="28"/>
        </w:rPr>
        <w:t>3984-</w:t>
      </w:r>
      <w:r w:rsidR="005F113D">
        <w:rPr>
          <w:color w:val="000000"/>
          <w:sz w:val="28"/>
          <w:szCs w:val="28"/>
        </w:rPr>
        <w:t>ІХ «</w:t>
      </w:r>
      <w:r w:rsidR="00C52D02" w:rsidRPr="00E95A53">
        <w:rPr>
          <w:color w:val="000000"/>
          <w:sz w:val="28"/>
          <w:szCs w:val="28"/>
        </w:rPr>
        <w:t xml:space="preserve">Про перейменування окремих населених пунктів та районів», </w:t>
      </w:r>
      <w:r w:rsidR="005F113D">
        <w:rPr>
          <w:sz w:val="28"/>
          <w:szCs w:val="28"/>
        </w:rPr>
        <w:t>За</w:t>
      </w:r>
      <w:r w:rsidR="005F113D" w:rsidRPr="00E95A53">
        <w:rPr>
          <w:sz w:val="28"/>
          <w:szCs w:val="28"/>
        </w:rPr>
        <w:t xml:space="preserve">кону України «Про </w:t>
      </w:r>
      <w:r w:rsidR="005F113D" w:rsidRPr="003C427C">
        <w:rPr>
          <w:sz w:val="28"/>
          <w:szCs w:val="28"/>
        </w:rPr>
        <w:t>правовий режим воєнного стану»,</w:t>
      </w:r>
      <w:r w:rsidR="003C427C" w:rsidRPr="003C427C">
        <w:rPr>
          <w:color w:val="000000"/>
          <w:sz w:val="28"/>
          <w:szCs w:val="28"/>
        </w:rPr>
        <w:t xml:space="preserve"> </w:t>
      </w:r>
      <w:r w:rsidR="00C52D02" w:rsidRPr="003C427C">
        <w:rPr>
          <w:color w:val="000000"/>
          <w:sz w:val="28"/>
          <w:szCs w:val="28"/>
        </w:rPr>
        <w:t>який в свою чергу</w:t>
      </w:r>
      <w:r w:rsidR="00DC4C1C" w:rsidRPr="003C427C">
        <w:rPr>
          <w:color w:val="000000"/>
          <w:sz w:val="28"/>
          <w:szCs w:val="28"/>
        </w:rPr>
        <w:t xml:space="preserve"> перейменовано з ВІДДІЛ</w:t>
      </w:r>
      <w:r w:rsidRPr="003C427C">
        <w:rPr>
          <w:color w:val="000000"/>
          <w:sz w:val="28"/>
          <w:szCs w:val="28"/>
        </w:rPr>
        <w:t>У</w:t>
      </w:r>
      <w:r w:rsidR="00DC4C1C" w:rsidRPr="00E95A53">
        <w:rPr>
          <w:color w:val="000000"/>
          <w:sz w:val="28"/>
          <w:szCs w:val="28"/>
        </w:rPr>
        <w:t xml:space="preserve"> КУЛЬТУРИ </w:t>
      </w:r>
      <w:r w:rsidR="0062500C" w:rsidRPr="00E95A53">
        <w:rPr>
          <w:color w:val="000000"/>
          <w:sz w:val="28"/>
          <w:szCs w:val="28"/>
        </w:rPr>
        <w:t xml:space="preserve">ЛИСИЧАНСЬКОЇ МІСЬКОЇ </w:t>
      </w:r>
      <w:r w:rsidR="00DC4C1C" w:rsidRPr="00E95A53">
        <w:rPr>
          <w:color w:val="000000"/>
          <w:sz w:val="28"/>
          <w:szCs w:val="28"/>
        </w:rPr>
        <w:t xml:space="preserve">ВІЙСЬКОВО-ЦИВІЛЬНОЇ АДМІНІСТРАЦІЇ </w:t>
      </w:r>
      <w:r w:rsidR="0062500C" w:rsidRPr="00E95A53">
        <w:rPr>
          <w:color w:val="000000"/>
          <w:sz w:val="28"/>
          <w:szCs w:val="28"/>
        </w:rPr>
        <w:t>СЄВЄРОДОНЕЦЬКОГО РАЙОНУ</w:t>
      </w:r>
      <w:r w:rsidR="00DC4C1C" w:rsidRPr="00E95A53">
        <w:rPr>
          <w:color w:val="000000"/>
          <w:sz w:val="28"/>
          <w:szCs w:val="28"/>
        </w:rPr>
        <w:t xml:space="preserve"> </w:t>
      </w:r>
      <w:r w:rsidR="009E55E7" w:rsidRPr="00E95A53">
        <w:rPr>
          <w:color w:val="000000"/>
          <w:sz w:val="28"/>
          <w:szCs w:val="28"/>
        </w:rPr>
        <w:t>ЛУГАНСЬКОЇ ОБЛАСТІ на виконання</w:t>
      </w:r>
      <w:r w:rsidR="00DC4C1C" w:rsidRPr="00E95A53">
        <w:rPr>
          <w:color w:val="000000"/>
          <w:sz w:val="28"/>
          <w:szCs w:val="28"/>
        </w:rPr>
        <w:t xml:space="preserve"> Указу Президента України від </w:t>
      </w:r>
      <w:r w:rsidRPr="00E95A53">
        <w:rPr>
          <w:color w:val="000000"/>
          <w:sz w:val="28"/>
          <w:szCs w:val="28"/>
        </w:rPr>
        <w:t>11.06.</w:t>
      </w:r>
      <w:r w:rsidR="0062500C" w:rsidRPr="00E95A53">
        <w:rPr>
          <w:color w:val="000000"/>
          <w:sz w:val="28"/>
          <w:szCs w:val="28"/>
        </w:rPr>
        <w:t>2022</w:t>
      </w:r>
      <w:r w:rsidRPr="00E95A53">
        <w:rPr>
          <w:color w:val="000000"/>
          <w:sz w:val="28"/>
          <w:szCs w:val="28"/>
        </w:rPr>
        <w:t xml:space="preserve"> </w:t>
      </w:r>
      <w:r w:rsidR="00DC4C1C" w:rsidRPr="00E95A53">
        <w:rPr>
          <w:color w:val="000000"/>
          <w:sz w:val="28"/>
          <w:szCs w:val="28"/>
        </w:rPr>
        <w:t>№</w:t>
      </w:r>
      <w:r w:rsidRPr="00E95A53">
        <w:rPr>
          <w:color w:val="000000"/>
          <w:sz w:val="28"/>
          <w:szCs w:val="28"/>
        </w:rPr>
        <w:t> </w:t>
      </w:r>
      <w:r w:rsidR="0062500C" w:rsidRPr="00E95A53">
        <w:rPr>
          <w:color w:val="000000"/>
          <w:sz w:val="28"/>
          <w:szCs w:val="28"/>
        </w:rPr>
        <w:t>406/2022</w:t>
      </w:r>
      <w:r w:rsidR="00DC4C1C" w:rsidRPr="00E95A53">
        <w:rPr>
          <w:color w:val="000000"/>
          <w:sz w:val="28"/>
          <w:szCs w:val="28"/>
        </w:rPr>
        <w:t xml:space="preserve"> </w:t>
      </w:r>
      <w:r w:rsidR="00DC4C1C" w:rsidRPr="00E95A53">
        <w:rPr>
          <w:sz w:val="28"/>
          <w:szCs w:val="28"/>
        </w:rPr>
        <w:t xml:space="preserve">«Про утворення </w:t>
      </w:r>
      <w:r w:rsidR="0062500C" w:rsidRPr="00E95A53">
        <w:rPr>
          <w:sz w:val="28"/>
          <w:szCs w:val="28"/>
        </w:rPr>
        <w:t>військової адміністрації</w:t>
      </w:r>
      <w:r w:rsidR="00DC4C1C" w:rsidRPr="00E95A53">
        <w:rPr>
          <w:sz w:val="28"/>
          <w:szCs w:val="28"/>
        </w:rPr>
        <w:t>»</w:t>
      </w:r>
      <w:r w:rsidR="009E55E7" w:rsidRPr="00E95A53">
        <w:rPr>
          <w:color w:val="000000"/>
          <w:sz w:val="28"/>
          <w:szCs w:val="28"/>
        </w:rPr>
        <w:t xml:space="preserve">, </w:t>
      </w:r>
      <w:r w:rsidR="009E55E7" w:rsidRPr="00E95A53">
        <w:rPr>
          <w:sz w:val="28"/>
          <w:szCs w:val="28"/>
        </w:rPr>
        <w:t>Закону України «Про пра</w:t>
      </w:r>
      <w:r w:rsidR="00C52D02" w:rsidRPr="00E95A53">
        <w:rPr>
          <w:sz w:val="28"/>
          <w:szCs w:val="28"/>
        </w:rPr>
        <w:t>вовий режим воєнного стану», який</w:t>
      </w:r>
      <w:r w:rsidR="009E55E7" w:rsidRPr="00E95A53">
        <w:rPr>
          <w:sz w:val="28"/>
          <w:szCs w:val="28"/>
        </w:rPr>
        <w:t xml:space="preserve"> в свою чергу перейменовано з</w:t>
      </w:r>
      <w:r w:rsidR="009E55E7" w:rsidRPr="00E95A53">
        <w:rPr>
          <w:color w:val="000000"/>
          <w:sz w:val="28"/>
          <w:szCs w:val="28"/>
        </w:rPr>
        <w:t xml:space="preserve"> </w:t>
      </w:r>
      <w:r w:rsidR="00FA5180" w:rsidRPr="00E95A53">
        <w:rPr>
          <w:sz w:val="28"/>
          <w:szCs w:val="28"/>
        </w:rPr>
        <w:t xml:space="preserve">ВІДДІЛУ КУЛЬТУРИ ВІЙСЬКОВО-ЦИВІЛЬНОЇ АДМІНІСТРАЦІЇ МІСТА ЛИСИЧАНСЬК ЛУГАНСЬКОЇ ОБЛАСТІ </w:t>
      </w:r>
      <w:r w:rsidR="009E55E7" w:rsidRPr="00E95A53">
        <w:rPr>
          <w:sz w:val="28"/>
          <w:szCs w:val="28"/>
        </w:rPr>
        <w:t>на виконан</w:t>
      </w:r>
      <w:r w:rsidR="003C427C">
        <w:rPr>
          <w:sz w:val="28"/>
          <w:szCs w:val="28"/>
        </w:rPr>
        <w:t>ня Указу Президента України від </w:t>
      </w:r>
      <w:r w:rsidR="009E55E7" w:rsidRPr="00E95A53">
        <w:rPr>
          <w:sz w:val="28"/>
          <w:szCs w:val="28"/>
        </w:rPr>
        <w:t>19.02.2021 № 62/2021</w:t>
      </w:r>
      <w:r w:rsidR="003C427C">
        <w:rPr>
          <w:sz w:val="28"/>
          <w:szCs w:val="28"/>
        </w:rPr>
        <w:t xml:space="preserve"> «Про </w:t>
      </w:r>
      <w:r w:rsidR="009E55E7" w:rsidRPr="00E95A53">
        <w:rPr>
          <w:sz w:val="28"/>
          <w:szCs w:val="28"/>
        </w:rPr>
        <w:t xml:space="preserve">утворення та реорганізацію військово-цивільних адміністрацій у Луганській області», </w:t>
      </w:r>
      <w:r w:rsidR="00FA5180" w:rsidRPr="00E95A53">
        <w:rPr>
          <w:sz w:val="28"/>
          <w:szCs w:val="28"/>
        </w:rPr>
        <w:t>розпорядженням керівника Лисичанської міської військово-цивільної адміністрації Сєвєродонецького району Луганської області від 04.03.2021 № 06,</w:t>
      </w:r>
      <w:r w:rsidR="009E55E7" w:rsidRPr="00E95A53">
        <w:rPr>
          <w:sz w:val="28"/>
          <w:szCs w:val="28"/>
        </w:rPr>
        <w:t xml:space="preserve"> </w:t>
      </w:r>
      <w:r w:rsidR="00C52D02" w:rsidRPr="00E95A53">
        <w:rPr>
          <w:sz w:val="28"/>
          <w:szCs w:val="28"/>
        </w:rPr>
        <w:t>який</w:t>
      </w:r>
      <w:r w:rsidR="009E55E7" w:rsidRPr="00E95A53">
        <w:rPr>
          <w:sz w:val="28"/>
          <w:szCs w:val="28"/>
        </w:rPr>
        <w:t xml:space="preserve"> в свою чергу перейменовано з </w:t>
      </w:r>
      <w:r w:rsidR="00C214B1" w:rsidRPr="00E95A53">
        <w:rPr>
          <w:sz w:val="28"/>
          <w:szCs w:val="28"/>
        </w:rPr>
        <w:t xml:space="preserve">ВІДДІЛУ КУЛЬТУРИ ЛИСИЧАНСЬКОЇ МІСЬКОЇ РАДИ </w:t>
      </w:r>
      <w:r w:rsidR="009E55E7" w:rsidRPr="00E95A53">
        <w:rPr>
          <w:sz w:val="28"/>
          <w:szCs w:val="28"/>
        </w:rPr>
        <w:t>на виконання Указу Президента України від 27.07.2020 №</w:t>
      </w:r>
      <w:r w:rsidR="003C427C">
        <w:rPr>
          <w:sz w:val="28"/>
          <w:szCs w:val="28"/>
        </w:rPr>
        <w:t xml:space="preserve"> 293/2020 «Про </w:t>
      </w:r>
      <w:r w:rsidR="009E55E7" w:rsidRPr="00E95A53">
        <w:rPr>
          <w:sz w:val="28"/>
          <w:szCs w:val="28"/>
        </w:rPr>
        <w:t>утворення військово-цивільної адміністрації»,</w:t>
      </w:r>
      <w:r w:rsidR="00DA3799" w:rsidRPr="00E95A53">
        <w:rPr>
          <w:sz w:val="28"/>
          <w:szCs w:val="28"/>
        </w:rPr>
        <w:t xml:space="preserve"> </w:t>
      </w:r>
      <w:r w:rsidR="00C214B1" w:rsidRPr="00E95A53">
        <w:rPr>
          <w:sz w:val="28"/>
          <w:szCs w:val="28"/>
        </w:rPr>
        <w:t>розпорядженням керівника Військово-цивільної адміністрації міста Лисичанськ Луганськ</w:t>
      </w:r>
      <w:r w:rsidR="00EC510E" w:rsidRPr="00E95A53">
        <w:rPr>
          <w:sz w:val="28"/>
          <w:szCs w:val="28"/>
        </w:rPr>
        <w:t>ої області від 11.09.2020 № 326.</w:t>
      </w:r>
    </w:p>
    <w:p w:rsidR="00DA3799" w:rsidRPr="00E95A53" w:rsidRDefault="00DA3799" w:rsidP="00DA3799">
      <w:pPr>
        <w:ind w:firstLine="567"/>
        <w:jc w:val="both"/>
        <w:rPr>
          <w:sz w:val="28"/>
          <w:szCs w:val="28"/>
        </w:rPr>
      </w:pPr>
      <w:r w:rsidRPr="00E95A53">
        <w:rPr>
          <w:sz w:val="28"/>
          <w:szCs w:val="28"/>
        </w:rPr>
        <w:t>Скорочене найменування – ВІДДІЛ КУЛЬТУРИ.</w:t>
      </w:r>
    </w:p>
    <w:p w:rsidR="00DA3799" w:rsidRPr="00E95A53" w:rsidRDefault="00DA3799" w:rsidP="00DA3799">
      <w:pPr>
        <w:ind w:firstLine="567"/>
        <w:jc w:val="both"/>
        <w:rPr>
          <w:sz w:val="28"/>
          <w:szCs w:val="28"/>
        </w:rPr>
      </w:pPr>
      <w:r w:rsidRPr="00E95A53">
        <w:rPr>
          <w:sz w:val="28"/>
          <w:szCs w:val="28"/>
        </w:rPr>
        <w:t>На підставі рішення Лисичанської місь</w:t>
      </w:r>
      <w:r w:rsidR="003C427C">
        <w:rPr>
          <w:sz w:val="28"/>
          <w:szCs w:val="28"/>
        </w:rPr>
        <w:t>кої ради Луганської області від </w:t>
      </w:r>
      <w:r w:rsidRPr="00E95A53">
        <w:rPr>
          <w:sz w:val="28"/>
          <w:szCs w:val="28"/>
        </w:rPr>
        <w:t xml:space="preserve">03.07.1998 № 18 Відділ є юридичною особою, має ідентифікаційний код </w:t>
      </w:r>
      <w:r w:rsidRPr="00E95A53">
        <w:rPr>
          <w:color w:val="000000"/>
          <w:sz w:val="28"/>
          <w:szCs w:val="28"/>
        </w:rPr>
        <w:t>02227096</w:t>
      </w:r>
      <w:r w:rsidRPr="00E95A53">
        <w:rPr>
          <w:sz w:val="28"/>
          <w:szCs w:val="28"/>
        </w:rPr>
        <w:t>, включений до Єдиного державного реєстру юридичних осіб, фізичних осіб-підприємців та громадських формувань.</w:t>
      </w:r>
    </w:p>
    <w:p w:rsidR="00FA5180" w:rsidRPr="00E95A53" w:rsidRDefault="00DA3799" w:rsidP="003C427C">
      <w:pPr>
        <w:autoSpaceDE w:val="0"/>
        <w:autoSpaceDN w:val="0"/>
        <w:adjustRightInd w:val="0"/>
        <w:ind w:firstLine="567"/>
        <w:jc w:val="both"/>
        <w:rPr>
          <w:sz w:val="28"/>
          <w:szCs w:val="28"/>
        </w:rPr>
      </w:pPr>
      <w:r w:rsidRPr="00E95A53">
        <w:rPr>
          <w:color w:val="000000"/>
          <w:sz w:val="28"/>
          <w:szCs w:val="28"/>
        </w:rPr>
        <w:t>1.2. </w:t>
      </w:r>
      <w:r w:rsidR="003C427C">
        <w:rPr>
          <w:color w:val="000000"/>
          <w:sz w:val="28"/>
          <w:szCs w:val="28"/>
        </w:rPr>
        <w:t xml:space="preserve">У період </w:t>
      </w:r>
      <w:r w:rsidRPr="00E95A53">
        <w:rPr>
          <w:sz w:val="28"/>
          <w:szCs w:val="28"/>
        </w:rPr>
        <w:t>здійснення повноважень Лисичанської місько</w:t>
      </w:r>
      <w:r w:rsidR="00C52D02" w:rsidRPr="00E95A53">
        <w:rPr>
          <w:sz w:val="28"/>
          <w:szCs w:val="28"/>
        </w:rPr>
        <w:t xml:space="preserve">ї військової адміністрації </w:t>
      </w:r>
      <w:proofErr w:type="spellStart"/>
      <w:r w:rsidR="00C52D02" w:rsidRPr="00E95A53">
        <w:rPr>
          <w:sz w:val="28"/>
          <w:szCs w:val="28"/>
        </w:rPr>
        <w:t>Сіверськ</w:t>
      </w:r>
      <w:r w:rsidRPr="00E95A53">
        <w:rPr>
          <w:sz w:val="28"/>
          <w:szCs w:val="28"/>
        </w:rPr>
        <w:t>одонецького</w:t>
      </w:r>
      <w:proofErr w:type="spellEnd"/>
      <w:r w:rsidRPr="00E95A53">
        <w:rPr>
          <w:sz w:val="28"/>
          <w:szCs w:val="28"/>
        </w:rPr>
        <w:t xml:space="preserve"> району Луганської області (далі – військова адміністрація) Відділ забезпечує виконання покладених на нього завдань, </w:t>
      </w:r>
      <w:r w:rsidRPr="00E95A53">
        <w:rPr>
          <w:sz w:val="28"/>
          <w:szCs w:val="28"/>
          <w:shd w:val="clear" w:color="auto" w:fill="FFFFFF"/>
        </w:rPr>
        <w:t>забезпечує реалізацію державної політики в галузі культури,</w:t>
      </w:r>
      <w:r w:rsidRPr="00E95A53">
        <w:rPr>
          <w:sz w:val="28"/>
          <w:szCs w:val="28"/>
        </w:rPr>
        <w:t xml:space="preserve"> в тому числі </w:t>
      </w:r>
      <w:r w:rsidRPr="00E95A53">
        <w:rPr>
          <w:rFonts w:eastAsia="Calibri"/>
          <w:sz w:val="28"/>
          <w:szCs w:val="28"/>
          <w:lang w:eastAsia="en-US"/>
        </w:rPr>
        <w:t>делегованих повноважень органів виконавчої влади, наданих органам місцевого самоврядування</w:t>
      </w:r>
      <w:r w:rsidRPr="00E95A53">
        <w:rPr>
          <w:sz w:val="28"/>
          <w:szCs w:val="28"/>
        </w:rPr>
        <w:t>.</w:t>
      </w:r>
    </w:p>
    <w:p w:rsidR="00DA3799" w:rsidRPr="00E95A53" w:rsidRDefault="00DA3799" w:rsidP="00DA3799">
      <w:pPr>
        <w:ind w:firstLine="567"/>
        <w:jc w:val="both"/>
        <w:rPr>
          <w:sz w:val="28"/>
          <w:szCs w:val="28"/>
        </w:rPr>
      </w:pPr>
      <w:r w:rsidRPr="00E95A53">
        <w:rPr>
          <w:sz w:val="28"/>
          <w:szCs w:val="28"/>
        </w:rPr>
        <w:t>1.3. </w:t>
      </w:r>
      <w:r w:rsidR="00DC4C1C" w:rsidRPr="00E95A53">
        <w:rPr>
          <w:sz w:val="28"/>
          <w:szCs w:val="28"/>
        </w:rPr>
        <w:t>Положення про Відділ, штатний розпис у межах визначеної граничної чисельності та фонду оплати п</w:t>
      </w:r>
      <w:r w:rsidR="003C427C">
        <w:rPr>
          <w:sz w:val="28"/>
          <w:szCs w:val="28"/>
        </w:rPr>
        <w:t>раці працівників затверджується начальником військової</w:t>
      </w:r>
      <w:r w:rsidRPr="00E95A53">
        <w:rPr>
          <w:sz w:val="28"/>
          <w:szCs w:val="28"/>
        </w:rPr>
        <w:t xml:space="preserve"> адмініс</w:t>
      </w:r>
      <w:r w:rsidR="003C427C">
        <w:rPr>
          <w:sz w:val="28"/>
          <w:szCs w:val="28"/>
        </w:rPr>
        <w:t>трації</w:t>
      </w:r>
      <w:r w:rsidRPr="00E95A53">
        <w:rPr>
          <w:sz w:val="28"/>
          <w:szCs w:val="28"/>
        </w:rPr>
        <w:t>.</w:t>
      </w:r>
    </w:p>
    <w:p w:rsidR="00D71C3F" w:rsidRPr="00E95A53" w:rsidRDefault="00DC4C1C" w:rsidP="00D71C3F">
      <w:pPr>
        <w:ind w:firstLine="567"/>
        <w:jc w:val="both"/>
        <w:rPr>
          <w:sz w:val="28"/>
          <w:szCs w:val="28"/>
        </w:rPr>
      </w:pPr>
      <w:r w:rsidRPr="00E95A53">
        <w:rPr>
          <w:sz w:val="28"/>
          <w:szCs w:val="28"/>
        </w:rPr>
        <w:t>1.4.</w:t>
      </w:r>
      <w:r w:rsidR="00DA3799" w:rsidRPr="00E95A53">
        <w:rPr>
          <w:sz w:val="28"/>
          <w:szCs w:val="28"/>
        </w:rPr>
        <w:t> </w:t>
      </w:r>
      <w:r w:rsidRPr="00E95A53">
        <w:rPr>
          <w:color w:val="000000"/>
          <w:sz w:val="28"/>
          <w:szCs w:val="28"/>
        </w:rPr>
        <w:t xml:space="preserve">Відділ </w:t>
      </w:r>
      <w:r w:rsidR="00DA3799" w:rsidRPr="00E95A53">
        <w:rPr>
          <w:color w:val="000000"/>
          <w:sz w:val="28"/>
          <w:szCs w:val="28"/>
        </w:rPr>
        <w:t>підпорядкований начальнику</w:t>
      </w:r>
      <w:r w:rsidR="00DA3799" w:rsidRPr="00E95A53">
        <w:rPr>
          <w:sz w:val="28"/>
          <w:szCs w:val="28"/>
        </w:rPr>
        <w:t xml:space="preserve"> військової адміні</w:t>
      </w:r>
      <w:r w:rsidR="003C427C">
        <w:rPr>
          <w:sz w:val="28"/>
          <w:szCs w:val="28"/>
        </w:rPr>
        <w:t>страції</w:t>
      </w:r>
      <w:r w:rsidR="00DA3799" w:rsidRPr="00E95A53">
        <w:rPr>
          <w:sz w:val="28"/>
          <w:szCs w:val="28"/>
        </w:rPr>
        <w:t xml:space="preserve">, </w:t>
      </w:r>
      <w:r w:rsidRPr="00E95A53">
        <w:rPr>
          <w:color w:val="000000"/>
          <w:sz w:val="28"/>
          <w:szCs w:val="28"/>
        </w:rPr>
        <w:t xml:space="preserve">підзвітний і підконтрольний </w:t>
      </w:r>
      <w:r w:rsidRPr="00E95A53">
        <w:rPr>
          <w:sz w:val="28"/>
          <w:szCs w:val="28"/>
        </w:rPr>
        <w:t>вій</w:t>
      </w:r>
      <w:r w:rsidR="00F42A8E" w:rsidRPr="00E95A53">
        <w:rPr>
          <w:sz w:val="28"/>
          <w:szCs w:val="28"/>
        </w:rPr>
        <w:t>ськовій адміні</w:t>
      </w:r>
      <w:r w:rsidR="003C427C">
        <w:rPr>
          <w:sz w:val="28"/>
          <w:szCs w:val="28"/>
        </w:rPr>
        <w:t>страції</w:t>
      </w:r>
      <w:r w:rsidRPr="00E95A53">
        <w:rPr>
          <w:sz w:val="28"/>
          <w:szCs w:val="28"/>
        </w:rPr>
        <w:t xml:space="preserve">, </w:t>
      </w:r>
      <w:r w:rsidR="00D71C3F" w:rsidRPr="00E95A53">
        <w:rPr>
          <w:sz w:val="28"/>
          <w:szCs w:val="28"/>
        </w:rPr>
        <w:t>координацію діяльності здійснює заступник начальника військової адміністрації згідно із розподілом обов’язків. З питань здійснення делегованих повноважень Відділ підконтрольний відповідним органам виконавчої влади (</w:t>
      </w:r>
      <w:r w:rsidR="00D71C3F" w:rsidRPr="00E95A53">
        <w:rPr>
          <w:sz w:val="28"/>
          <w:szCs w:val="28"/>
          <w:lang w:eastAsia="uk-UA"/>
        </w:rPr>
        <w:t xml:space="preserve">частина друга статті 15 </w:t>
      </w:r>
      <w:r w:rsidR="00D71C3F" w:rsidRPr="00E95A53">
        <w:rPr>
          <w:sz w:val="28"/>
          <w:szCs w:val="28"/>
          <w:lang w:eastAsia="uk-UA"/>
        </w:rPr>
        <w:lastRenderedPageBreak/>
        <w:t>Закону України «Про правовий режим воєнного стану»</w:t>
      </w:r>
      <w:r w:rsidR="00D71C3F" w:rsidRPr="00E95A53">
        <w:rPr>
          <w:sz w:val="28"/>
          <w:szCs w:val="28"/>
        </w:rPr>
        <w:t>, частина друга статті 11 Закону України «Про місцеве самоврядування в Україні»).</w:t>
      </w:r>
    </w:p>
    <w:p w:rsidR="008728ED" w:rsidRPr="00E95A53" w:rsidRDefault="00D71C3F" w:rsidP="009B6608">
      <w:pPr>
        <w:pStyle w:val="af5"/>
        <w:spacing w:after="0"/>
        <w:ind w:left="0" w:firstLine="567"/>
        <w:jc w:val="both"/>
        <w:rPr>
          <w:color w:val="000000"/>
          <w:sz w:val="28"/>
          <w:szCs w:val="28"/>
        </w:rPr>
      </w:pPr>
      <w:r w:rsidRPr="00E95A53">
        <w:rPr>
          <w:color w:val="000000"/>
          <w:sz w:val="28"/>
          <w:szCs w:val="28"/>
        </w:rPr>
        <w:t>1.5. </w:t>
      </w:r>
      <w:r w:rsidR="00F42A8E" w:rsidRPr="00E95A53">
        <w:rPr>
          <w:color w:val="000000"/>
          <w:sz w:val="28"/>
          <w:szCs w:val="28"/>
        </w:rPr>
        <w:t xml:space="preserve">Відділ </w:t>
      </w:r>
      <w:r w:rsidR="00DC4C1C" w:rsidRPr="00E95A53">
        <w:rPr>
          <w:color w:val="000000"/>
          <w:sz w:val="28"/>
          <w:szCs w:val="28"/>
        </w:rPr>
        <w:t>сприяє розвитку ме</w:t>
      </w:r>
      <w:r w:rsidRPr="00E95A53">
        <w:rPr>
          <w:color w:val="000000"/>
          <w:sz w:val="28"/>
          <w:szCs w:val="28"/>
        </w:rPr>
        <w:t>режі закладів культури різних за видами</w:t>
      </w:r>
      <w:r w:rsidR="00DC4C1C" w:rsidRPr="00E95A53">
        <w:rPr>
          <w:color w:val="000000"/>
          <w:sz w:val="28"/>
          <w:szCs w:val="28"/>
        </w:rPr>
        <w:t xml:space="preserve"> діяльності.</w:t>
      </w:r>
      <w:r w:rsidR="00DC4C1C" w:rsidRPr="00E95A53">
        <w:rPr>
          <w:i/>
          <w:color w:val="000000"/>
          <w:sz w:val="28"/>
          <w:szCs w:val="28"/>
        </w:rPr>
        <w:t xml:space="preserve"> </w:t>
      </w:r>
      <w:r w:rsidR="00DC4C1C" w:rsidRPr="00E95A53">
        <w:rPr>
          <w:color w:val="000000"/>
          <w:sz w:val="28"/>
          <w:szCs w:val="28"/>
        </w:rPr>
        <w:t xml:space="preserve">Здійснює оперативне управління і контроль за діяльністю комунальних закладів культури в реалізації державної культурної політики. </w:t>
      </w:r>
      <w:r w:rsidR="003C427C">
        <w:rPr>
          <w:sz w:val="28"/>
          <w:szCs w:val="28"/>
        </w:rPr>
        <w:t>Організовує їх матеріально-</w:t>
      </w:r>
      <w:r w:rsidR="00DC4C1C" w:rsidRPr="00E95A53">
        <w:rPr>
          <w:sz w:val="28"/>
          <w:szCs w:val="28"/>
        </w:rPr>
        <w:t>технічне та фінансове забезпечення</w:t>
      </w:r>
      <w:r w:rsidR="009B6608" w:rsidRPr="00E95A53">
        <w:rPr>
          <w:sz w:val="28"/>
          <w:szCs w:val="28"/>
        </w:rPr>
        <w:t>.</w:t>
      </w:r>
    </w:p>
    <w:p w:rsidR="008728ED" w:rsidRPr="00E95A53" w:rsidRDefault="00D71C3F" w:rsidP="009B6608">
      <w:pPr>
        <w:ind w:firstLine="567"/>
        <w:jc w:val="both"/>
        <w:rPr>
          <w:color w:val="000000"/>
          <w:sz w:val="28"/>
          <w:szCs w:val="28"/>
        </w:rPr>
      </w:pPr>
      <w:r w:rsidRPr="00E95A53">
        <w:rPr>
          <w:color w:val="000000"/>
          <w:sz w:val="28"/>
          <w:szCs w:val="28"/>
        </w:rPr>
        <w:t>1.6. </w:t>
      </w:r>
      <w:r w:rsidR="00DC4C1C" w:rsidRPr="00E95A53">
        <w:rPr>
          <w:color w:val="000000"/>
          <w:sz w:val="28"/>
          <w:szCs w:val="28"/>
        </w:rPr>
        <w:t xml:space="preserve">Відділу </w:t>
      </w:r>
      <w:r w:rsidR="00F42A8E" w:rsidRPr="00E95A53">
        <w:rPr>
          <w:sz w:val="28"/>
          <w:szCs w:val="28"/>
        </w:rPr>
        <w:t>в</w:t>
      </w:r>
      <w:r w:rsidR="00DC4C1C" w:rsidRPr="00E95A53">
        <w:rPr>
          <w:sz w:val="28"/>
          <w:szCs w:val="28"/>
        </w:rPr>
        <w:t xml:space="preserve"> своїй діяльності</w:t>
      </w:r>
      <w:r w:rsidR="00DC4C1C" w:rsidRPr="00E95A53">
        <w:rPr>
          <w:color w:val="000000"/>
          <w:sz w:val="28"/>
          <w:szCs w:val="28"/>
        </w:rPr>
        <w:t xml:space="preserve"> підзвітні та підконтрольні </w:t>
      </w:r>
      <w:r w:rsidR="00DC4C1C" w:rsidRPr="00E95A53">
        <w:rPr>
          <w:color w:val="000000"/>
          <w:sz w:val="28"/>
          <w:szCs w:val="28"/>
          <w:lang w:eastAsia="uk-UA"/>
        </w:rPr>
        <w:t>наступні комунальні заклади культури:</w:t>
      </w:r>
    </w:p>
    <w:p w:rsidR="008728ED" w:rsidRPr="00E95A53" w:rsidRDefault="009B6608" w:rsidP="009B6608">
      <w:pPr>
        <w:pStyle w:val="af4"/>
        <w:ind w:left="0" w:firstLine="567"/>
        <w:jc w:val="both"/>
        <w:rPr>
          <w:color w:val="000000"/>
          <w:sz w:val="28"/>
          <w:szCs w:val="28"/>
        </w:rPr>
      </w:pPr>
      <w:r w:rsidRPr="00E95A53">
        <w:rPr>
          <w:color w:val="000000"/>
          <w:sz w:val="28"/>
          <w:szCs w:val="28"/>
        </w:rPr>
        <w:t>К</w:t>
      </w:r>
      <w:r w:rsidR="00DC4C1C" w:rsidRPr="00E95A53">
        <w:rPr>
          <w:color w:val="000000"/>
          <w:sz w:val="28"/>
          <w:szCs w:val="28"/>
        </w:rPr>
        <w:t>омуналь</w:t>
      </w:r>
      <w:r w:rsidR="00B079E6" w:rsidRPr="00E95A53">
        <w:rPr>
          <w:color w:val="000000"/>
          <w:sz w:val="28"/>
          <w:szCs w:val="28"/>
        </w:rPr>
        <w:t>ний заклад «Лисичанська централізована</w:t>
      </w:r>
      <w:r w:rsidR="00DC4C1C" w:rsidRPr="00E95A53">
        <w:rPr>
          <w:color w:val="000000"/>
          <w:sz w:val="28"/>
          <w:szCs w:val="28"/>
        </w:rPr>
        <w:t xml:space="preserve"> бібліотечна система»;</w:t>
      </w:r>
    </w:p>
    <w:p w:rsidR="008728ED" w:rsidRPr="00E95A53" w:rsidRDefault="009B6608" w:rsidP="009B6608">
      <w:pPr>
        <w:pStyle w:val="af4"/>
        <w:ind w:left="0" w:firstLine="567"/>
        <w:jc w:val="both"/>
        <w:rPr>
          <w:color w:val="000000"/>
          <w:sz w:val="28"/>
          <w:szCs w:val="28"/>
        </w:rPr>
      </w:pPr>
      <w:r w:rsidRPr="00E95A53">
        <w:rPr>
          <w:color w:val="000000"/>
          <w:sz w:val="28"/>
          <w:szCs w:val="28"/>
        </w:rPr>
        <w:t>К</w:t>
      </w:r>
      <w:r w:rsidR="00DC4C1C" w:rsidRPr="00E95A53">
        <w:rPr>
          <w:color w:val="000000"/>
          <w:sz w:val="28"/>
          <w:szCs w:val="28"/>
        </w:rPr>
        <w:t>омунальний заклад «Лисичан</w:t>
      </w:r>
      <w:r w:rsidRPr="00E95A53">
        <w:rPr>
          <w:color w:val="000000"/>
          <w:sz w:val="28"/>
          <w:szCs w:val="28"/>
        </w:rPr>
        <w:t>ська дитяча школа мистецтв №1»;</w:t>
      </w:r>
    </w:p>
    <w:p w:rsidR="008728ED" w:rsidRPr="00E95A53" w:rsidRDefault="009B6608" w:rsidP="009B6608">
      <w:pPr>
        <w:pStyle w:val="af4"/>
        <w:ind w:left="0" w:firstLine="567"/>
        <w:jc w:val="both"/>
        <w:rPr>
          <w:color w:val="000000"/>
          <w:sz w:val="28"/>
          <w:szCs w:val="28"/>
        </w:rPr>
      </w:pPr>
      <w:r w:rsidRPr="00E95A53">
        <w:rPr>
          <w:color w:val="000000"/>
          <w:sz w:val="28"/>
          <w:szCs w:val="28"/>
        </w:rPr>
        <w:t>К</w:t>
      </w:r>
      <w:r w:rsidR="00DC4C1C" w:rsidRPr="00E95A53">
        <w:rPr>
          <w:color w:val="000000"/>
          <w:sz w:val="28"/>
          <w:szCs w:val="28"/>
        </w:rPr>
        <w:t>омунальний заклад «Лисича</w:t>
      </w:r>
      <w:r w:rsidRPr="00E95A53">
        <w:rPr>
          <w:color w:val="000000"/>
          <w:sz w:val="28"/>
          <w:szCs w:val="28"/>
        </w:rPr>
        <w:t>нська дитяча музична школа №2»;</w:t>
      </w:r>
    </w:p>
    <w:p w:rsidR="008728ED" w:rsidRPr="00E95A53" w:rsidRDefault="009B6608" w:rsidP="009B6608">
      <w:pPr>
        <w:pStyle w:val="af4"/>
        <w:ind w:left="0" w:firstLine="567"/>
        <w:jc w:val="both"/>
        <w:rPr>
          <w:color w:val="000000"/>
          <w:sz w:val="28"/>
          <w:szCs w:val="28"/>
        </w:rPr>
      </w:pPr>
      <w:r w:rsidRPr="00E95A53">
        <w:rPr>
          <w:color w:val="000000"/>
          <w:sz w:val="28"/>
          <w:szCs w:val="28"/>
        </w:rPr>
        <w:t>К</w:t>
      </w:r>
      <w:r w:rsidR="00DC4C1C" w:rsidRPr="00E95A53">
        <w:rPr>
          <w:color w:val="000000"/>
          <w:sz w:val="28"/>
          <w:szCs w:val="28"/>
        </w:rPr>
        <w:t>омунальний заклад «Новодр</w:t>
      </w:r>
      <w:r w:rsidRPr="00E95A53">
        <w:rPr>
          <w:color w:val="000000"/>
          <w:sz w:val="28"/>
          <w:szCs w:val="28"/>
        </w:rPr>
        <w:t>ужеська дитяча школа мистецтв»;</w:t>
      </w:r>
    </w:p>
    <w:p w:rsidR="008728ED" w:rsidRPr="00E95A53" w:rsidRDefault="009B6608" w:rsidP="009B6608">
      <w:pPr>
        <w:pStyle w:val="af4"/>
        <w:ind w:left="0" w:firstLine="567"/>
        <w:jc w:val="both"/>
        <w:rPr>
          <w:color w:val="000000"/>
          <w:sz w:val="28"/>
          <w:szCs w:val="28"/>
        </w:rPr>
      </w:pPr>
      <w:r w:rsidRPr="00E95A53">
        <w:rPr>
          <w:color w:val="000000"/>
          <w:sz w:val="28"/>
          <w:szCs w:val="28"/>
        </w:rPr>
        <w:t>К</w:t>
      </w:r>
      <w:r w:rsidR="00DC4C1C" w:rsidRPr="00E95A53">
        <w:rPr>
          <w:color w:val="000000"/>
          <w:sz w:val="28"/>
          <w:szCs w:val="28"/>
        </w:rPr>
        <w:t>омунальний заклад «</w:t>
      </w:r>
      <w:proofErr w:type="spellStart"/>
      <w:r w:rsidR="00DC4C1C" w:rsidRPr="00E95A53">
        <w:rPr>
          <w:color w:val="000000"/>
          <w:sz w:val="28"/>
          <w:szCs w:val="28"/>
        </w:rPr>
        <w:t>Привільська</w:t>
      </w:r>
      <w:proofErr w:type="spellEnd"/>
      <w:r w:rsidR="00DC4C1C" w:rsidRPr="00E95A53">
        <w:rPr>
          <w:color w:val="000000"/>
          <w:sz w:val="28"/>
          <w:szCs w:val="28"/>
        </w:rPr>
        <w:t xml:space="preserve"> дитяча школа мистецтв»;</w:t>
      </w:r>
    </w:p>
    <w:p w:rsidR="008728ED" w:rsidRPr="00E95A53" w:rsidRDefault="009B6608" w:rsidP="009B6608">
      <w:pPr>
        <w:pStyle w:val="af4"/>
        <w:ind w:left="0" w:firstLine="567"/>
        <w:jc w:val="both"/>
        <w:rPr>
          <w:color w:val="000000"/>
          <w:sz w:val="28"/>
          <w:szCs w:val="28"/>
        </w:rPr>
      </w:pPr>
      <w:r w:rsidRPr="00E95A53">
        <w:rPr>
          <w:color w:val="000000"/>
          <w:sz w:val="28"/>
          <w:szCs w:val="28"/>
        </w:rPr>
        <w:t>К</w:t>
      </w:r>
      <w:r w:rsidR="00DC4C1C" w:rsidRPr="00E95A53">
        <w:rPr>
          <w:color w:val="000000"/>
          <w:sz w:val="28"/>
          <w:szCs w:val="28"/>
        </w:rPr>
        <w:t>омунальний заклад «Лисичансь</w:t>
      </w:r>
      <w:r w:rsidRPr="00E95A53">
        <w:rPr>
          <w:color w:val="000000"/>
          <w:sz w:val="28"/>
          <w:szCs w:val="28"/>
        </w:rPr>
        <w:t>кий міський краєзнавчий музей»;</w:t>
      </w:r>
    </w:p>
    <w:p w:rsidR="008728ED" w:rsidRPr="00E95A53" w:rsidRDefault="009B6608" w:rsidP="009B6608">
      <w:pPr>
        <w:pStyle w:val="af4"/>
        <w:ind w:left="0" w:firstLine="567"/>
        <w:jc w:val="both"/>
        <w:rPr>
          <w:color w:val="000000"/>
          <w:sz w:val="28"/>
          <w:szCs w:val="28"/>
        </w:rPr>
      </w:pPr>
      <w:r w:rsidRPr="00E95A53">
        <w:rPr>
          <w:color w:val="000000"/>
          <w:sz w:val="28"/>
          <w:szCs w:val="28"/>
        </w:rPr>
        <w:t>К</w:t>
      </w:r>
      <w:r w:rsidR="00DC4C1C" w:rsidRPr="00E95A53">
        <w:rPr>
          <w:color w:val="000000"/>
          <w:sz w:val="28"/>
          <w:szCs w:val="28"/>
        </w:rPr>
        <w:t>омунальний заклад «Лисичанський міський Палац культури»;</w:t>
      </w:r>
    </w:p>
    <w:p w:rsidR="00B079E6" w:rsidRPr="00E95A53" w:rsidRDefault="009B6608" w:rsidP="00C17B6A">
      <w:pPr>
        <w:pStyle w:val="af4"/>
        <w:ind w:left="0" w:firstLine="567"/>
        <w:jc w:val="both"/>
        <w:rPr>
          <w:color w:val="000000"/>
          <w:sz w:val="28"/>
          <w:szCs w:val="28"/>
        </w:rPr>
      </w:pPr>
      <w:r w:rsidRPr="00E95A53">
        <w:rPr>
          <w:color w:val="000000"/>
          <w:sz w:val="28"/>
          <w:szCs w:val="28"/>
        </w:rPr>
        <w:t>К</w:t>
      </w:r>
      <w:r w:rsidR="00C17B6A" w:rsidRPr="00E95A53">
        <w:rPr>
          <w:color w:val="000000"/>
          <w:sz w:val="28"/>
          <w:szCs w:val="28"/>
        </w:rPr>
        <w:t>омунальний заклад «</w:t>
      </w:r>
      <w:r w:rsidR="00DC4C1C" w:rsidRPr="00E95A53">
        <w:rPr>
          <w:color w:val="000000"/>
          <w:sz w:val="28"/>
          <w:szCs w:val="28"/>
        </w:rPr>
        <w:t>Палац культури ім. В.М. Сосюри</w:t>
      </w:r>
      <w:r w:rsidR="00C17B6A" w:rsidRPr="00E95A53">
        <w:rPr>
          <w:color w:val="000000"/>
          <w:sz w:val="28"/>
          <w:szCs w:val="28"/>
        </w:rPr>
        <w:t xml:space="preserve"> м. Лисичанська</w:t>
      </w:r>
      <w:r w:rsidR="00DC4C1C" w:rsidRPr="00E95A53">
        <w:rPr>
          <w:color w:val="000000"/>
          <w:sz w:val="28"/>
          <w:szCs w:val="28"/>
        </w:rPr>
        <w:t>»;</w:t>
      </w:r>
    </w:p>
    <w:p w:rsidR="008728ED" w:rsidRPr="00E95A53" w:rsidRDefault="009B6608" w:rsidP="009B6608">
      <w:pPr>
        <w:pStyle w:val="af4"/>
        <w:ind w:left="0" w:firstLine="567"/>
        <w:jc w:val="both"/>
        <w:rPr>
          <w:color w:val="000000"/>
          <w:sz w:val="28"/>
          <w:szCs w:val="28"/>
        </w:rPr>
      </w:pPr>
      <w:r w:rsidRPr="00E95A53">
        <w:rPr>
          <w:color w:val="000000"/>
          <w:sz w:val="28"/>
          <w:szCs w:val="28"/>
        </w:rPr>
        <w:t>К</w:t>
      </w:r>
      <w:r w:rsidR="00DC4C1C" w:rsidRPr="00E95A53">
        <w:rPr>
          <w:color w:val="000000"/>
          <w:sz w:val="28"/>
          <w:szCs w:val="28"/>
        </w:rPr>
        <w:t>омунальний заклад «Лисичанський Палац культури «Діамант».</w:t>
      </w:r>
    </w:p>
    <w:p w:rsidR="008728ED" w:rsidRPr="00E95A53" w:rsidRDefault="008728ED" w:rsidP="002A30B0">
      <w:pPr>
        <w:jc w:val="center"/>
        <w:rPr>
          <w:sz w:val="28"/>
          <w:szCs w:val="28"/>
        </w:rPr>
      </w:pPr>
    </w:p>
    <w:p w:rsidR="008728ED" w:rsidRPr="00E95A53" w:rsidRDefault="009B6608" w:rsidP="009B6608">
      <w:pPr>
        <w:jc w:val="center"/>
        <w:rPr>
          <w:b/>
          <w:sz w:val="28"/>
          <w:szCs w:val="28"/>
        </w:rPr>
      </w:pPr>
      <w:r w:rsidRPr="00E95A53">
        <w:rPr>
          <w:b/>
          <w:sz w:val="28"/>
          <w:szCs w:val="28"/>
        </w:rPr>
        <w:t>2. </w:t>
      </w:r>
      <w:r w:rsidR="00DC4C1C" w:rsidRPr="00E95A53">
        <w:rPr>
          <w:b/>
          <w:sz w:val="28"/>
          <w:szCs w:val="28"/>
        </w:rPr>
        <w:t xml:space="preserve">ЮРИДИЧНИЙ </w:t>
      </w:r>
      <w:r w:rsidRPr="00E95A53">
        <w:rPr>
          <w:b/>
          <w:sz w:val="28"/>
          <w:szCs w:val="28"/>
        </w:rPr>
        <w:t xml:space="preserve"> </w:t>
      </w:r>
      <w:r w:rsidR="00DC4C1C" w:rsidRPr="00E95A53">
        <w:rPr>
          <w:b/>
          <w:sz w:val="28"/>
          <w:szCs w:val="28"/>
        </w:rPr>
        <w:t xml:space="preserve">СТАТУС </w:t>
      </w:r>
      <w:r w:rsidRPr="00E95A53">
        <w:rPr>
          <w:b/>
          <w:sz w:val="28"/>
          <w:szCs w:val="28"/>
        </w:rPr>
        <w:t xml:space="preserve"> </w:t>
      </w:r>
      <w:r w:rsidR="00DC4C1C" w:rsidRPr="00E95A53">
        <w:rPr>
          <w:b/>
          <w:sz w:val="28"/>
          <w:szCs w:val="28"/>
        </w:rPr>
        <w:t>ВІДДІЛУ</w:t>
      </w:r>
    </w:p>
    <w:p w:rsidR="008728ED" w:rsidRPr="00E95A53" w:rsidRDefault="008728ED" w:rsidP="002A30B0">
      <w:pPr>
        <w:jc w:val="center"/>
        <w:rPr>
          <w:sz w:val="28"/>
          <w:szCs w:val="28"/>
        </w:rPr>
      </w:pPr>
    </w:p>
    <w:p w:rsidR="008728ED" w:rsidRPr="00E95A53" w:rsidRDefault="00EC510E" w:rsidP="00EC510E">
      <w:pPr>
        <w:ind w:firstLine="567"/>
        <w:jc w:val="both"/>
        <w:rPr>
          <w:sz w:val="28"/>
          <w:szCs w:val="28"/>
        </w:rPr>
      </w:pPr>
      <w:r w:rsidRPr="00E95A53">
        <w:rPr>
          <w:sz w:val="28"/>
          <w:szCs w:val="28"/>
        </w:rPr>
        <w:t>2.1. </w:t>
      </w:r>
      <w:r w:rsidR="00DC4C1C" w:rsidRPr="00E95A53">
        <w:rPr>
          <w:sz w:val="28"/>
          <w:szCs w:val="28"/>
        </w:rPr>
        <w:t>Відділ є юридичною особою</w:t>
      </w:r>
      <w:r w:rsidRPr="00E95A53">
        <w:rPr>
          <w:sz w:val="28"/>
          <w:szCs w:val="28"/>
        </w:rPr>
        <w:t xml:space="preserve"> публічного права,</w:t>
      </w:r>
      <w:r w:rsidR="00DC4C1C" w:rsidRPr="00E95A53">
        <w:rPr>
          <w:sz w:val="28"/>
          <w:szCs w:val="28"/>
        </w:rPr>
        <w:t xml:space="preserve"> і відповідно до цього Положення наділяється повноваженнями, в межах яких діє самостійно і несе відповідальність за свою діяльність відповідно до закону. Відділ має штамп, бланк та печатку зі своїм найменуванням та зображенням Державного Герба України, має право відкривати рахунки в органах Державної казначейської служби України відповідно д</w:t>
      </w:r>
      <w:r w:rsidR="00F42A8E" w:rsidRPr="00E95A53">
        <w:rPr>
          <w:sz w:val="28"/>
          <w:szCs w:val="28"/>
        </w:rPr>
        <w:t>о чинного</w:t>
      </w:r>
      <w:r w:rsidR="003C427C">
        <w:rPr>
          <w:sz w:val="28"/>
          <w:szCs w:val="28"/>
        </w:rPr>
        <w:t xml:space="preserve"> законодавства</w:t>
      </w:r>
      <w:r w:rsidR="009B6608" w:rsidRPr="00E95A53">
        <w:rPr>
          <w:sz w:val="28"/>
          <w:szCs w:val="28"/>
        </w:rPr>
        <w:t>.</w:t>
      </w:r>
    </w:p>
    <w:p w:rsidR="00EC510E" w:rsidRPr="00E95A53" w:rsidRDefault="00EC510E" w:rsidP="00EC510E">
      <w:pPr>
        <w:ind w:firstLine="567"/>
        <w:jc w:val="both"/>
        <w:rPr>
          <w:sz w:val="28"/>
          <w:szCs w:val="28"/>
        </w:rPr>
      </w:pPr>
      <w:r w:rsidRPr="00E95A53">
        <w:rPr>
          <w:sz w:val="28"/>
          <w:szCs w:val="28"/>
        </w:rPr>
        <w:t>2.2. Відділ діє тільки на підставі, в межах повноважень та</w:t>
      </w:r>
      <w:r w:rsidR="00DC4C1C" w:rsidRPr="00E95A53">
        <w:rPr>
          <w:sz w:val="28"/>
          <w:szCs w:val="28"/>
        </w:rPr>
        <w:t xml:space="preserve"> у спосіб, передбачений Конституцією і законами України. Відділ у своїй діяльності керується Конституцією і законами Укр</w:t>
      </w:r>
      <w:r w:rsidR="003C427C">
        <w:rPr>
          <w:sz w:val="28"/>
          <w:szCs w:val="28"/>
        </w:rPr>
        <w:t>аїни, актами Президента України та</w:t>
      </w:r>
      <w:r w:rsidR="00DC4C1C" w:rsidRPr="00E95A53">
        <w:rPr>
          <w:sz w:val="28"/>
          <w:szCs w:val="28"/>
        </w:rPr>
        <w:t xml:space="preserve"> Кабінету Міністрів України, законами України «Про місцеве самоврядування в Україн</w:t>
      </w:r>
      <w:r w:rsidR="003C427C">
        <w:rPr>
          <w:sz w:val="28"/>
          <w:szCs w:val="28"/>
        </w:rPr>
        <w:t>і», «Про запобігання корупції»,</w:t>
      </w:r>
      <w:r w:rsidR="00DC4C1C" w:rsidRPr="00E95A53">
        <w:rPr>
          <w:sz w:val="28"/>
          <w:szCs w:val="28"/>
        </w:rPr>
        <w:t xml:space="preserve"> «Про правовий режим воєнного стану», </w:t>
      </w:r>
      <w:r w:rsidR="00DC4C1C" w:rsidRPr="00E95A53">
        <w:rPr>
          <w:color w:val="000000"/>
          <w:sz w:val="28"/>
          <w:szCs w:val="28"/>
        </w:rPr>
        <w:t>«Про культуру»</w:t>
      </w:r>
      <w:r w:rsidR="00DC4C1C" w:rsidRPr="00E95A53">
        <w:rPr>
          <w:sz w:val="28"/>
          <w:szCs w:val="28"/>
        </w:rPr>
        <w:t xml:space="preserve">, іншими законодавчими актами, </w:t>
      </w:r>
      <w:r w:rsidRPr="00E95A53">
        <w:rPr>
          <w:sz w:val="28"/>
          <w:szCs w:val="28"/>
        </w:rPr>
        <w:t>рішеннями Лисичанської міської ради Луганської області та її виконавчого комітету, розпорядженнями Лисичанського міського голови, керівника Лисичанської міської військово-цивільної адміністрації Сєвєродонецького району Луганської області, начальника Лисичанської місько</w:t>
      </w:r>
      <w:r w:rsidR="00C52D02" w:rsidRPr="00E95A53">
        <w:rPr>
          <w:sz w:val="28"/>
          <w:szCs w:val="28"/>
        </w:rPr>
        <w:t xml:space="preserve">ї військової адміністрації </w:t>
      </w:r>
      <w:proofErr w:type="spellStart"/>
      <w:r w:rsidR="00C52D02" w:rsidRPr="00E95A53">
        <w:rPr>
          <w:sz w:val="28"/>
          <w:szCs w:val="28"/>
        </w:rPr>
        <w:t>Сіверськ</w:t>
      </w:r>
      <w:r w:rsidRPr="00E95A53">
        <w:rPr>
          <w:sz w:val="28"/>
          <w:szCs w:val="28"/>
        </w:rPr>
        <w:t>одонецького</w:t>
      </w:r>
      <w:proofErr w:type="spellEnd"/>
      <w:r w:rsidRPr="00E95A53">
        <w:rPr>
          <w:sz w:val="28"/>
          <w:szCs w:val="28"/>
        </w:rPr>
        <w:t xml:space="preserve"> району Луганської області, а також цим Положенням.</w:t>
      </w:r>
    </w:p>
    <w:p w:rsidR="008728ED" w:rsidRPr="00E95A53" w:rsidRDefault="00EC510E" w:rsidP="009B6608">
      <w:pPr>
        <w:ind w:firstLine="567"/>
        <w:jc w:val="both"/>
        <w:rPr>
          <w:sz w:val="28"/>
          <w:szCs w:val="28"/>
        </w:rPr>
      </w:pPr>
      <w:r w:rsidRPr="00E95A53">
        <w:rPr>
          <w:sz w:val="28"/>
          <w:szCs w:val="28"/>
        </w:rPr>
        <w:t>2.3. </w:t>
      </w:r>
      <w:r w:rsidR="00DC4C1C" w:rsidRPr="00E95A53">
        <w:rPr>
          <w:sz w:val="28"/>
          <w:szCs w:val="28"/>
        </w:rPr>
        <w:t>Від</w:t>
      </w:r>
      <w:r w:rsidRPr="00E95A53">
        <w:rPr>
          <w:sz w:val="28"/>
          <w:szCs w:val="28"/>
        </w:rPr>
        <w:t>діл є неприбутковою бюджетною установою</w:t>
      </w:r>
      <w:r w:rsidR="00DC4C1C" w:rsidRPr="00E95A53">
        <w:rPr>
          <w:sz w:val="28"/>
          <w:szCs w:val="28"/>
        </w:rPr>
        <w:t>, утвореною та зареєстрованою відпов</w:t>
      </w:r>
      <w:r w:rsidR="009B6608" w:rsidRPr="00E95A53">
        <w:rPr>
          <w:sz w:val="28"/>
          <w:szCs w:val="28"/>
        </w:rPr>
        <w:t>ідно до чинного законодавства.</w:t>
      </w:r>
    </w:p>
    <w:p w:rsidR="00EC510E" w:rsidRPr="003C427C" w:rsidRDefault="00EC510E" w:rsidP="00EC510E">
      <w:pPr>
        <w:ind w:firstLine="567"/>
        <w:jc w:val="both"/>
        <w:rPr>
          <w:sz w:val="28"/>
          <w:szCs w:val="28"/>
        </w:rPr>
      </w:pPr>
      <w:r w:rsidRPr="003C427C">
        <w:rPr>
          <w:sz w:val="28"/>
          <w:szCs w:val="28"/>
        </w:rPr>
        <w:t xml:space="preserve">2.4. Посади працівників Відділу, які мають відповідні посадові повноваження щодо здійснення організаційно-розпорядчих та </w:t>
      </w:r>
      <w:proofErr w:type="spellStart"/>
      <w:r w:rsidRPr="003C427C">
        <w:rPr>
          <w:sz w:val="28"/>
          <w:szCs w:val="28"/>
        </w:rPr>
        <w:t>консультаційно</w:t>
      </w:r>
      <w:proofErr w:type="spellEnd"/>
      <w:r w:rsidRPr="003C427C">
        <w:rPr>
          <w:sz w:val="28"/>
          <w:szCs w:val="28"/>
        </w:rPr>
        <w:t xml:space="preserve">-дорадчих функцій, відносяться </w:t>
      </w:r>
      <w:r w:rsidR="003C427C" w:rsidRPr="003C427C">
        <w:rPr>
          <w:sz w:val="28"/>
          <w:szCs w:val="28"/>
        </w:rPr>
        <w:t xml:space="preserve">за умовами оплати праці </w:t>
      </w:r>
      <w:r w:rsidRPr="003C427C">
        <w:rPr>
          <w:sz w:val="28"/>
          <w:szCs w:val="28"/>
        </w:rPr>
        <w:t>до відповідних категорій і посад в о</w:t>
      </w:r>
      <w:r w:rsidR="003C427C" w:rsidRPr="003C427C">
        <w:rPr>
          <w:sz w:val="28"/>
          <w:szCs w:val="28"/>
        </w:rPr>
        <w:t>рганах місцевого самоврядування.</w:t>
      </w:r>
    </w:p>
    <w:p w:rsidR="008728ED" w:rsidRPr="00E95A53" w:rsidRDefault="00EC510E" w:rsidP="009B6608">
      <w:pPr>
        <w:pStyle w:val="ac"/>
        <w:ind w:firstLine="567"/>
        <w:jc w:val="both"/>
        <w:rPr>
          <w:b w:val="0"/>
          <w:szCs w:val="28"/>
        </w:rPr>
      </w:pPr>
      <w:r w:rsidRPr="00E95A53">
        <w:rPr>
          <w:b w:val="0"/>
          <w:szCs w:val="28"/>
        </w:rPr>
        <w:lastRenderedPageBreak/>
        <w:t>2.5. </w:t>
      </w:r>
      <w:r w:rsidR="00DC4C1C" w:rsidRPr="00E95A53">
        <w:rPr>
          <w:b w:val="0"/>
          <w:szCs w:val="28"/>
        </w:rPr>
        <w:t>Бухгалтерський облік всіх опера</w:t>
      </w:r>
      <w:r w:rsidRPr="00E95A53">
        <w:rPr>
          <w:b w:val="0"/>
          <w:szCs w:val="28"/>
        </w:rPr>
        <w:t>цій, активів і фінансових зобов’</w:t>
      </w:r>
      <w:r w:rsidR="00DC4C1C" w:rsidRPr="00E95A53">
        <w:rPr>
          <w:b w:val="0"/>
          <w:szCs w:val="28"/>
        </w:rPr>
        <w:t>язань Відділу та комунальних закладів «Лисичанськ</w:t>
      </w:r>
      <w:r w:rsidRPr="00E95A53">
        <w:rPr>
          <w:b w:val="0"/>
          <w:szCs w:val="28"/>
        </w:rPr>
        <w:t xml:space="preserve">а </w:t>
      </w:r>
      <w:r w:rsidRPr="00E95A53">
        <w:rPr>
          <w:b w:val="0"/>
          <w:color w:val="000000"/>
          <w:szCs w:val="28"/>
        </w:rPr>
        <w:t>централізована</w:t>
      </w:r>
      <w:r w:rsidR="00DC4C1C" w:rsidRPr="00E95A53">
        <w:rPr>
          <w:b w:val="0"/>
          <w:szCs w:val="28"/>
        </w:rPr>
        <w:t xml:space="preserve"> бібліотечна система», «Лисичанська дитяча школа мистецтв №1», «Лисичанська дитяча музична школа №2», «Новодружеська дитяча школа мистецтв», «</w:t>
      </w:r>
      <w:proofErr w:type="spellStart"/>
      <w:r w:rsidR="00DC4C1C" w:rsidRPr="00E95A53">
        <w:rPr>
          <w:b w:val="0"/>
          <w:szCs w:val="28"/>
        </w:rPr>
        <w:t>Привільська</w:t>
      </w:r>
      <w:proofErr w:type="spellEnd"/>
      <w:r w:rsidR="00DC4C1C" w:rsidRPr="00E95A53">
        <w:rPr>
          <w:b w:val="0"/>
          <w:szCs w:val="28"/>
        </w:rPr>
        <w:t xml:space="preserve"> дитяча школа мистецтв», «Лисичанський міський краєзнавчий музей», «Лисичанський міський Палац культури», «</w:t>
      </w:r>
      <w:r w:rsidRPr="00E95A53">
        <w:rPr>
          <w:b w:val="0"/>
          <w:color w:val="000000"/>
          <w:szCs w:val="28"/>
        </w:rPr>
        <w:t>Палац культури ім. В.М. Сосюри м. Лисичанська</w:t>
      </w:r>
      <w:r w:rsidR="00DC4C1C" w:rsidRPr="00E95A53">
        <w:rPr>
          <w:b w:val="0"/>
          <w:szCs w:val="28"/>
        </w:rPr>
        <w:t>», «Лисичанський Палац культури «Діамант» здійснює централізована бухгалтерія, Положення про яку затверджується начальником</w:t>
      </w:r>
      <w:r w:rsidRPr="00E95A53">
        <w:rPr>
          <w:b w:val="0"/>
          <w:szCs w:val="28"/>
        </w:rPr>
        <w:t xml:space="preserve"> Відділу</w:t>
      </w:r>
      <w:r w:rsidR="00DC4C1C" w:rsidRPr="00E95A53">
        <w:rPr>
          <w:b w:val="0"/>
          <w:szCs w:val="28"/>
        </w:rPr>
        <w:t>.</w:t>
      </w:r>
    </w:p>
    <w:p w:rsidR="008728ED" w:rsidRPr="00E95A53" w:rsidRDefault="00DC4C1C" w:rsidP="009B6608">
      <w:pPr>
        <w:ind w:firstLine="567"/>
        <w:jc w:val="both"/>
        <w:rPr>
          <w:sz w:val="28"/>
          <w:szCs w:val="28"/>
        </w:rPr>
      </w:pPr>
      <w:r w:rsidRPr="00E95A53">
        <w:rPr>
          <w:sz w:val="28"/>
          <w:szCs w:val="28"/>
        </w:rPr>
        <w:t>Відділ є бюджетним розпорядником вищого рівня по відношенню до Лисичанського комунального підприємства «Кінотеатр «Дружба».</w:t>
      </w:r>
    </w:p>
    <w:p w:rsidR="008728ED" w:rsidRPr="00E95A53" w:rsidRDefault="008728ED" w:rsidP="002A30B0">
      <w:pPr>
        <w:jc w:val="center"/>
        <w:rPr>
          <w:sz w:val="28"/>
          <w:szCs w:val="28"/>
        </w:rPr>
      </w:pPr>
    </w:p>
    <w:p w:rsidR="008728ED" w:rsidRPr="00E95A53" w:rsidRDefault="009B6608" w:rsidP="002A30B0">
      <w:pPr>
        <w:jc w:val="center"/>
        <w:rPr>
          <w:b/>
          <w:sz w:val="28"/>
          <w:szCs w:val="28"/>
        </w:rPr>
      </w:pPr>
      <w:r w:rsidRPr="00E95A53">
        <w:rPr>
          <w:b/>
          <w:sz w:val="28"/>
          <w:szCs w:val="28"/>
        </w:rPr>
        <w:t xml:space="preserve">3. МЕТА  ТА </w:t>
      </w:r>
      <w:r w:rsidR="00DC4C1C" w:rsidRPr="00E95A53">
        <w:rPr>
          <w:b/>
          <w:sz w:val="28"/>
          <w:szCs w:val="28"/>
        </w:rPr>
        <w:t xml:space="preserve"> ОСНОВНІ </w:t>
      </w:r>
      <w:r w:rsidRPr="00E95A53">
        <w:rPr>
          <w:b/>
          <w:sz w:val="28"/>
          <w:szCs w:val="28"/>
        </w:rPr>
        <w:t xml:space="preserve"> ЗАВДАННЯ </w:t>
      </w:r>
      <w:r w:rsidR="00DC4C1C" w:rsidRPr="00E95A53">
        <w:rPr>
          <w:b/>
          <w:sz w:val="28"/>
          <w:szCs w:val="28"/>
        </w:rPr>
        <w:t xml:space="preserve"> ВІДДІЛУ</w:t>
      </w:r>
    </w:p>
    <w:p w:rsidR="008728ED" w:rsidRPr="00E95A53" w:rsidRDefault="008728ED" w:rsidP="002A30B0">
      <w:pPr>
        <w:jc w:val="center"/>
        <w:rPr>
          <w:sz w:val="28"/>
          <w:szCs w:val="28"/>
        </w:rPr>
      </w:pPr>
    </w:p>
    <w:p w:rsidR="008728ED" w:rsidRPr="00E95A53" w:rsidRDefault="00EC510E" w:rsidP="009438CE">
      <w:pPr>
        <w:ind w:firstLine="567"/>
        <w:jc w:val="both"/>
        <w:rPr>
          <w:sz w:val="28"/>
          <w:szCs w:val="28"/>
        </w:rPr>
      </w:pPr>
      <w:r w:rsidRPr="00E95A53">
        <w:rPr>
          <w:sz w:val="28"/>
          <w:szCs w:val="28"/>
        </w:rPr>
        <w:t>3.1. </w:t>
      </w:r>
      <w:r w:rsidR="00DC4C1C" w:rsidRPr="00E95A53">
        <w:rPr>
          <w:sz w:val="28"/>
          <w:szCs w:val="28"/>
        </w:rPr>
        <w:t>Метою діяльності Відділу</w:t>
      </w:r>
      <w:r w:rsidR="009438CE" w:rsidRPr="00E95A53">
        <w:rPr>
          <w:sz w:val="28"/>
          <w:szCs w:val="28"/>
        </w:rPr>
        <w:t xml:space="preserve"> </w:t>
      </w:r>
      <w:r w:rsidR="00DC4C1C" w:rsidRPr="00E95A53">
        <w:rPr>
          <w:sz w:val="28"/>
          <w:szCs w:val="28"/>
        </w:rPr>
        <w:t>є реалізація повноважень і функцій</w:t>
      </w:r>
      <w:r w:rsidR="009438CE" w:rsidRPr="00E95A53">
        <w:rPr>
          <w:sz w:val="28"/>
          <w:szCs w:val="28"/>
        </w:rPr>
        <w:t>,</w:t>
      </w:r>
      <w:r w:rsidR="003C427C">
        <w:rPr>
          <w:sz w:val="28"/>
          <w:szCs w:val="28"/>
        </w:rPr>
        <w:t xml:space="preserve"> віднесених до відання Відділу, </w:t>
      </w:r>
      <w:r w:rsidR="009438CE" w:rsidRPr="00E95A53">
        <w:rPr>
          <w:sz w:val="28"/>
          <w:szCs w:val="28"/>
        </w:rPr>
        <w:t xml:space="preserve">а саме: </w:t>
      </w:r>
      <w:r w:rsidR="00DC4C1C" w:rsidRPr="00E95A53">
        <w:rPr>
          <w:color w:val="000000"/>
          <w:sz w:val="28"/>
          <w:szCs w:val="28"/>
        </w:rPr>
        <w:t xml:space="preserve">державної політики у сфері культури, сприяння створенню єдиного культурного простору України, збереження цілісності України, організація виконання рішень </w:t>
      </w:r>
      <w:r w:rsidR="00DC4C1C" w:rsidRPr="00E95A53">
        <w:rPr>
          <w:sz w:val="28"/>
          <w:szCs w:val="28"/>
        </w:rPr>
        <w:t>органів виконавчої влади</w:t>
      </w:r>
      <w:r w:rsidR="009438CE" w:rsidRPr="00E95A53">
        <w:rPr>
          <w:color w:val="000000"/>
          <w:sz w:val="28"/>
          <w:szCs w:val="28"/>
        </w:rPr>
        <w:t xml:space="preserve"> з питань</w:t>
      </w:r>
      <w:r w:rsidR="00DC4C1C" w:rsidRPr="00E95A53">
        <w:rPr>
          <w:color w:val="000000"/>
          <w:sz w:val="28"/>
          <w:szCs w:val="28"/>
        </w:rPr>
        <w:t xml:space="preserve"> збереження цілісності культури України.</w:t>
      </w:r>
    </w:p>
    <w:p w:rsidR="008728ED" w:rsidRPr="00E95A53" w:rsidRDefault="00DC4C1C">
      <w:pPr>
        <w:pStyle w:val="25"/>
        <w:spacing w:after="0" w:line="240" w:lineRule="auto"/>
        <w:ind w:left="0" w:firstLine="567"/>
        <w:jc w:val="both"/>
        <w:rPr>
          <w:color w:val="000000"/>
          <w:sz w:val="28"/>
          <w:szCs w:val="28"/>
        </w:rPr>
      </w:pPr>
      <w:r w:rsidRPr="00E95A53">
        <w:rPr>
          <w:color w:val="000000"/>
          <w:sz w:val="28"/>
          <w:szCs w:val="28"/>
        </w:rPr>
        <w:t>Основними задачами Відділу є:</w:t>
      </w:r>
    </w:p>
    <w:p w:rsidR="008728ED" w:rsidRPr="00E95A53" w:rsidRDefault="009438CE">
      <w:pPr>
        <w:pStyle w:val="25"/>
        <w:spacing w:after="0" w:line="240" w:lineRule="auto"/>
        <w:ind w:left="0" w:firstLine="567"/>
        <w:jc w:val="both"/>
        <w:rPr>
          <w:color w:val="000000"/>
          <w:sz w:val="28"/>
          <w:szCs w:val="28"/>
        </w:rPr>
      </w:pPr>
      <w:r w:rsidRPr="00E95A53">
        <w:rPr>
          <w:color w:val="000000"/>
          <w:sz w:val="28"/>
          <w:szCs w:val="28"/>
        </w:rPr>
        <w:t>3.1.1. </w:t>
      </w:r>
      <w:r w:rsidR="00DC4C1C" w:rsidRPr="00E95A53">
        <w:rPr>
          <w:color w:val="000000"/>
          <w:sz w:val="28"/>
          <w:szCs w:val="28"/>
        </w:rPr>
        <w:t xml:space="preserve">створення умов для творчого розвитку особистості, підвищення культурного рівня, естетичного виховання громадян, доступності мистецької освіти, задоволення культурних потреб мешканців Лисичанської міської територіальної громади, розвитку закладів культури незалежно від форми власності, залучення у сферу культури інвестицій, коштів від надання платних послуг, </w:t>
      </w:r>
      <w:r w:rsidRPr="00E95A53">
        <w:rPr>
          <w:color w:val="000000"/>
          <w:sz w:val="28"/>
          <w:szCs w:val="28"/>
        </w:rPr>
        <w:t xml:space="preserve">благодійної допомоги, з інших, </w:t>
      </w:r>
      <w:r w:rsidR="00DC4C1C" w:rsidRPr="00E95A53">
        <w:rPr>
          <w:color w:val="000000"/>
          <w:sz w:val="28"/>
          <w:szCs w:val="28"/>
        </w:rPr>
        <w:t>не за</w:t>
      </w:r>
      <w:r w:rsidR="009B6608" w:rsidRPr="00E95A53">
        <w:rPr>
          <w:color w:val="000000"/>
          <w:sz w:val="28"/>
          <w:szCs w:val="28"/>
        </w:rPr>
        <w:t>боронених законодавством джерел;</w:t>
      </w:r>
    </w:p>
    <w:p w:rsidR="008728ED" w:rsidRPr="00E95A53" w:rsidRDefault="009438CE">
      <w:pPr>
        <w:pStyle w:val="25"/>
        <w:spacing w:after="0" w:line="240" w:lineRule="auto"/>
        <w:ind w:left="0" w:firstLine="567"/>
        <w:jc w:val="both"/>
        <w:rPr>
          <w:sz w:val="28"/>
          <w:szCs w:val="28"/>
          <w:highlight w:val="white"/>
        </w:rPr>
      </w:pPr>
      <w:r w:rsidRPr="00E95A53">
        <w:rPr>
          <w:sz w:val="28"/>
          <w:szCs w:val="28"/>
          <w:shd w:val="clear" w:color="auto" w:fill="FFFFFF"/>
        </w:rPr>
        <w:t>3.1.2. </w:t>
      </w:r>
      <w:r w:rsidR="00DC4C1C" w:rsidRPr="00E95A53">
        <w:rPr>
          <w:sz w:val="28"/>
          <w:szCs w:val="28"/>
          <w:shd w:val="clear" w:color="auto" w:fill="FFFFFF"/>
        </w:rPr>
        <w:t>сприяння утвердженню гуманістичних ідей, високих моральних засад у суспільному житті</w:t>
      </w:r>
      <w:r w:rsidR="009B6608" w:rsidRPr="00E95A53">
        <w:rPr>
          <w:sz w:val="28"/>
          <w:szCs w:val="28"/>
          <w:shd w:val="clear" w:color="auto" w:fill="FFFFFF"/>
        </w:rPr>
        <w:t>;</w:t>
      </w:r>
    </w:p>
    <w:p w:rsidR="008728ED" w:rsidRPr="00E95A53" w:rsidRDefault="00DC4C1C">
      <w:pPr>
        <w:pStyle w:val="25"/>
        <w:spacing w:after="0" w:line="240" w:lineRule="auto"/>
        <w:ind w:left="0" w:firstLine="567"/>
        <w:jc w:val="both"/>
        <w:rPr>
          <w:sz w:val="28"/>
          <w:szCs w:val="28"/>
          <w:highlight w:val="white"/>
        </w:rPr>
      </w:pPr>
      <w:r w:rsidRPr="00E95A53">
        <w:rPr>
          <w:sz w:val="28"/>
          <w:szCs w:val="28"/>
          <w:shd w:val="clear" w:color="auto" w:fill="FFFFFF"/>
        </w:rPr>
        <w:t>3.1.3</w:t>
      </w:r>
      <w:r w:rsidR="009438CE" w:rsidRPr="00E95A53">
        <w:rPr>
          <w:sz w:val="28"/>
          <w:szCs w:val="28"/>
          <w:shd w:val="clear" w:color="auto" w:fill="FFFFFF"/>
        </w:rPr>
        <w:t>. </w:t>
      </w:r>
      <w:r w:rsidRPr="00E95A53">
        <w:rPr>
          <w:sz w:val="28"/>
          <w:szCs w:val="28"/>
          <w:shd w:val="clear" w:color="auto" w:fill="FFFFFF"/>
        </w:rPr>
        <w:t>забезпечення доступності для кожного якісних культурних послуг;</w:t>
      </w:r>
    </w:p>
    <w:p w:rsidR="008728ED" w:rsidRPr="00E95A53" w:rsidRDefault="009B6608">
      <w:pPr>
        <w:shd w:val="clear" w:color="auto" w:fill="FFFFFF"/>
        <w:spacing w:line="240" w:lineRule="atLeast"/>
        <w:ind w:firstLine="567"/>
        <w:jc w:val="both"/>
        <w:rPr>
          <w:sz w:val="28"/>
          <w:szCs w:val="28"/>
        </w:rPr>
      </w:pPr>
      <w:r w:rsidRPr="00E95A53">
        <w:rPr>
          <w:sz w:val="28"/>
          <w:szCs w:val="28"/>
        </w:rPr>
        <w:t>3.1.4</w:t>
      </w:r>
      <w:r w:rsidR="009438CE" w:rsidRPr="00E95A53">
        <w:rPr>
          <w:sz w:val="28"/>
          <w:szCs w:val="28"/>
        </w:rPr>
        <w:t>. </w:t>
      </w:r>
      <w:r w:rsidR="00DC4C1C" w:rsidRPr="00E95A53">
        <w:rPr>
          <w:sz w:val="28"/>
          <w:szCs w:val="28"/>
        </w:rPr>
        <w:t>визначення естетичного виховання дітей та юнацтва пріоритетом розвитку культури;</w:t>
      </w:r>
    </w:p>
    <w:p w:rsidR="008728ED" w:rsidRPr="00E95A53" w:rsidRDefault="009B6608">
      <w:pPr>
        <w:pStyle w:val="25"/>
        <w:spacing w:after="0" w:line="240" w:lineRule="atLeast"/>
        <w:ind w:left="0" w:firstLine="567"/>
        <w:jc w:val="both"/>
        <w:rPr>
          <w:sz w:val="28"/>
          <w:szCs w:val="28"/>
        </w:rPr>
      </w:pPr>
      <w:bookmarkStart w:id="0" w:name="n68"/>
      <w:bookmarkEnd w:id="0"/>
      <w:r w:rsidRPr="00E95A53">
        <w:rPr>
          <w:sz w:val="28"/>
          <w:szCs w:val="28"/>
          <w:shd w:val="clear" w:color="auto" w:fill="FFFFFF"/>
        </w:rPr>
        <w:t>3.1.5</w:t>
      </w:r>
      <w:r w:rsidR="009438CE" w:rsidRPr="00E95A53">
        <w:rPr>
          <w:sz w:val="28"/>
          <w:szCs w:val="28"/>
          <w:shd w:val="clear" w:color="auto" w:fill="FFFFFF"/>
        </w:rPr>
        <w:t>. </w:t>
      </w:r>
      <w:r w:rsidR="00DC4C1C" w:rsidRPr="00E95A53">
        <w:rPr>
          <w:sz w:val="28"/>
          <w:szCs w:val="28"/>
          <w:shd w:val="clear" w:color="auto" w:fill="FFFFFF"/>
        </w:rPr>
        <w:t>підтримка діяльності у сфері культури, пов’язаної з виготовленням і розповсюдженням аудіо- та аудіовізуальної продукції, розробленням комп’ютерних технологій та підвищенням їх поте</w:t>
      </w:r>
      <w:r w:rsidR="009438CE" w:rsidRPr="00E95A53">
        <w:rPr>
          <w:sz w:val="28"/>
          <w:szCs w:val="28"/>
          <w:shd w:val="clear" w:color="auto" w:fill="FFFFFF"/>
        </w:rPr>
        <w:t>нціалу для розширення доступу і</w:t>
      </w:r>
      <w:r w:rsidR="00DC4C1C" w:rsidRPr="00E95A53">
        <w:rPr>
          <w:sz w:val="28"/>
          <w:szCs w:val="28"/>
          <w:shd w:val="clear" w:color="auto" w:fill="FFFFFF"/>
        </w:rPr>
        <w:t xml:space="preserve"> залучення громадськості до діяльності у сфері культури тощо;</w:t>
      </w:r>
    </w:p>
    <w:p w:rsidR="008728ED" w:rsidRPr="00E95A53" w:rsidRDefault="009B6608">
      <w:pPr>
        <w:pStyle w:val="25"/>
        <w:spacing w:after="0" w:line="240" w:lineRule="auto"/>
        <w:ind w:left="0" w:firstLine="567"/>
        <w:jc w:val="both"/>
        <w:rPr>
          <w:color w:val="000000"/>
          <w:sz w:val="28"/>
          <w:szCs w:val="28"/>
        </w:rPr>
      </w:pPr>
      <w:r w:rsidRPr="00E95A53">
        <w:rPr>
          <w:color w:val="000000"/>
          <w:sz w:val="28"/>
          <w:szCs w:val="28"/>
        </w:rPr>
        <w:t>3.1.6</w:t>
      </w:r>
      <w:r w:rsidR="009438CE" w:rsidRPr="00E95A53">
        <w:rPr>
          <w:color w:val="000000"/>
          <w:sz w:val="28"/>
          <w:szCs w:val="28"/>
        </w:rPr>
        <w:t>. </w:t>
      </w:r>
      <w:r w:rsidR="00DC4C1C" w:rsidRPr="00E95A53">
        <w:rPr>
          <w:color w:val="000000"/>
          <w:sz w:val="28"/>
          <w:szCs w:val="28"/>
        </w:rPr>
        <w:t xml:space="preserve">створення </w:t>
      </w:r>
      <w:r w:rsidR="009438CE" w:rsidRPr="00E95A53">
        <w:rPr>
          <w:color w:val="000000"/>
          <w:sz w:val="28"/>
          <w:szCs w:val="28"/>
        </w:rPr>
        <w:t xml:space="preserve">правових гарантій для вільного </w:t>
      </w:r>
      <w:r w:rsidR="00DC4C1C" w:rsidRPr="00E95A53">
        <w:rPr>
          <w:color w:val="000000"/>
          <w:sz w:val="28"/>
          <w:szCs w:val="28"/>
        </w:rPr>
        <w:t>провадження культурної діяльності, свободи творчості, доступу до культурних цінностей, культурної спадщини та інформації про них;</w:t>
      </w:r>
    </w:p>
    <w:p w:rsidR="008728ED" w:rsidRPr="00E95A53" w:rsidRDefault="009B6608">
      <w:pPr>
        <w:pStyle w:val="25"/>
        <w:spacing w:after="0" w:line="240" w:lineRule="auto"/>
        <w:ind w:left="0" w:firstLine="567"/>
        <w:jc w:val="both"/>
        <w:rPr>
          <w:color w:val="000000"/>
          <w:sz w:val="28"/>
          <w:szCs w:val="28"/>
        </w:rPr>
      </w:pPr>
      <w:r w:rsidRPr="00E95A53">
        <w:rPr>
          <w:color w:val="000000"/>
          <w:sz w:val="28"/>
          <w:szCs w:val="28"/>
        </w:rPr>
        <w:t>3.1.7</w:t>
      </w:r>
      <w:r w:rsidR="009438CE" w:rsidRPr="00E95A53">
        <w:rPr>
          <w:color w:val="000000"/>
          <w:sz w:val="28"/>
          <w:szCs w:val="28"/>
        </w:rPr>
        <w:t>. </w:t>
      </w:r>
      <w:r w:rsidR="00DC4C1C" w:rsidRPr="00E95A53">
        <w:rPr>
          <w:color w:val="000000"/>
          <w:sz w:val="28"/>
          <w:szCs w:val="28"/>
        </w:rPr>
        <w:t>забезпечення діяльності, розвитку і збереження базової мережі закладів культури місцевого рівня. Управління закладами культури, організація їх матеріально-технічного і фінансового забезпечення;</w:t>
      </w:r>
    </w:p>
    <w:p w:rsidR="008728ED" w:rsidRPr="00E95A53" w:rsidRDefault="009B6608">
      <w:pPr>
        <w:pStyle w:val="25"/>
        <w:spacing w:after="0" w:line="240" w:lineRule="auto"/>
        <w:ind w:left="0" w:firstLine="567"/>
        <w:jc w:val="both"/>
        <w:rPr>
          <w:color w:val="333333"/>
          <w:sz w:val="28"/>
          <w:szCs w:val="28"/>
          <w:highlight w:val="white"/>
        </w:rPr>
      </w:pPr>
      <w:r w:rsidRPr="00E95A53">
        <w:rPr>
          <w:color w:val="000000"/>
          <w:sz w:val="28"/>
          <w:szCs w:val="28"/>
        </w:rPr>
        <w:t>3.1.8</w:t>
      </w:r>
      <w:r w:rsidR="009438CE" w:rsidRPr="00E95A53">
        <w:rPr>
          <w:color w:val="000000"/>
          <w:sz w:val="28"/>
          <w:szCs w:val="28"/>
        </w:rPr>
        <w:t>. </w:t>
      </w:r>
      <w:r w:rsidR="00DC4C1C" w:rsidRPr="00E95A53">
        <w:rPr>
          <w:color w:val="000000"/>
          <w:sz w:val="28"/>
          <w:szCs w:val="28"/>
        </w:rPr>
        <w:t xml:space="preserve">сприяння відродженню осередків традиційної народної творчості, національно-культурних традицій, художніх промислів і </w:t>
      </w:r>
      <w:proofErr w:type="spellStart"/>
      <w:r w:rsidR="00DC4C1C" w:rsidRPr="00E95A53">
        <w:rPr>
          <w:color w:val="000000"/>
          <w:sz w:val="28"/>
          <w:szCs w:val="28"/>
        </w:rPr>
        <w:t>ремесел</w:t>
      </w:r>
      <w:proofErr w:type="spellEnd"/>
      <w:r w:rsidR="00DC4C1C" w:rsidRPr="00E95A53">
        <w:rPr>
          <w:color w:val="000000"/>
          <w:sz w:val="28"/>
          <w:szCs w:val="28"/>
        </w:rPr>
        <w:t>;</w:t>
      </w:r>
    </w:p>
    <w:p w:rsidR="008728ED" w:rsidRPr="00E95A53" w:rsidRDefault="009B6608">
      <w:pPr>
        <w:pStyle w:val="25"/>
        <w:spacing w:after="0" w:line="240" w:lineRule="auto"/>
        <w:ind w:left="0" w:firstLine="567"/>
        <w:jc w:val="both"/>
        <w:rPr>
          <w:i/>
          <w:color w:val="000000"/>
          <w:sz w:val="28"/>
          <w:szCs w:val="28"/>
        </w:rPr>
      </w:pPr>
      <w:r w:rsidRPr="00E95A53">
        <w:rPr>
          <w:color w:val="000000"/>
          <w:sz w:val="28"/>
          <w:szCs w:val="28"/>
        </w:rPr>
        <w:lastRenderedPageBreak/>
        <w:t>3.1.9</w:t>
      </w:r>
      <w:r w:rsidR="009438CE" w:rsidRPr="00E95A53">
        <w:rPr>
          <w:color w:val="000000"/>
          <w:sz w:val="28"/>
          <w:szCs w:val="28"/>
        </w:rPr>
        <w:t>. </w:t>
      </w:r>
      <w:r w:rsidR="00DC4C1C" w:rsidRPr="00E95A53">
        <w:rPr>
          <w:color w:val="000000"/>
          <w:sz w:val="28"/>
          <w:szCs w:val="28"/>
        </w:rPr>
        <w:t>забезпечення свободи творчості, вільного розвитку культурних процесів, професійної і аматорської творчості;</w:t>
      </w:r>
    </w:p>
    <w:p w:rsidR="008728ED" w:rsidRPr="00E95A53" w:rsidRDefault="009B6608">
      <w:pPr>
        <w:pStyle w:val="25"/>
        <w:spacing w:after="0" w:line="240" w:lineRule="auto"/>
        <w:ind w:left="0" w:firstLine="567"/>
        <w:jc w:val="both"/>
        <w:rPr>
          <w:i/>
          <w:sz w:val="28"/>
          <w:szCs w:val="28"/>
        </w:rPr>
      </w:pPr>
      <w:r w:rsidRPr="00E95A53">
        <w:rPr>
          <w:sz w:val="28"/>
          <w:szCs w:val="28"/>
        </w:rPr>
        <w:t>3.1.10</w:t>
      </w:r>
      <w:r w:rsidR="009438CE" w:rsidRPr="00E95A53">
        <w:rPr>
          <w:sz w:val="28"/>
          <w:szCs w:val="28"/>
        </w:rPr>
        <w:t>.</w:t>
      </w:r>
      <w:r w:rsidR="00663413" w:rsidRPr="00E95A53">
        <w:rPr>
          <w:sz w:val="28"/>
          <w:szCs w:val="28"/>
        </w:rPr>
        <w:t> </w:t>
      </w:r>
      <w:r w:rsidR="00DC4C1C" w:rsidRPr="00E95A53">
        <w:rPr>
          <w:sz w:val="28"/>
          <w:szCs w:val="28"/>
        </w:rPr>
        <w:t>сприяння діяльності творчих спілок та громадських організацій в сфері культури, активному функціонуванню державної мови в культурному просторі Лисичанської міської територіальної громади, доступу громади до культурних благ;</w:t>
      </w:r>
    </w:p>
    <w:p w:rsidR="008728ED" w:rsidRPr="00E95A53" w:rsidRDefault="009B6608">
      <w:pPr>
        <w:pStyle w:val="af5"/>
        <w:spacing w:after="0"/>
        <w:ind w:left="0" w:firstLine="567"/>
        <w:jc w:val="both"/>
        <w:rPr>
          <w:sz w:val="28"/>
          <w:szCs w:val="28"/>
        </w:rPr>
      </w:pPr>
      <w:r w:rsidRPr="00E95A53">
        <w:rPr>
          <w:sz w:val="28"/>
          <w:szCs w:val="28"/>
        </w:rPr>
        <w:t>3.1.11</w:t>
      </w:r>
      <w:r w:rsidR="009438CE" w:rsidRPr="00E95A53">
        <w:rPr>
          <w:sz w:val="28"/>
          <w:szCs w:val="28"/>
        </w:rPr>
        <w:t>.</w:t>
      </w:r>
      <w:r w:rsidR="00663413" w:rsidRPr="00E95A53">
        <w:rPr>
          <w:sz w:val="28"/>
          <w:szCs w:val="28"/>
        </w:rPr>
        <w:t> </w:t>
      </w:r>
      <w:r w:rsidR="00DC4C1C" w:rsidRPr="00E95A53">
        <w:rPr>
          <w:sz w:val="28"/>
          <w:szCs w:val="28"/>
        </w:rPr>
        <w:t>здійснення управління у сфері охорони культурної спадщини та виконання обов’язків спеціально уповноваженого органу охорони культурної спадщини, відповідно до Закону України «Про охорону культурної спадщини»;</w:t>
      </w:r>
    </w:p>
    <w:p w:rsidR="008728ED" w:rsidRPr="00E95A53" w:rsidRDefault="009B6608">
      <w:pPr>
        <w:pStyle w:val="af5"/>
        <w:spacing w:after="0"/>
        <w:ind w:left="0" w:firstLine="567"/>
        <w:jc w:val="both"/>
        <w:rPr>
          <w:sz w:val="28"/>
          <w:szCs w:val="28"/>
        </w:rPr>
      </w:pPr>
      <w:r w:rsidRPr="00E95A53">
        <w:rPr>
          <w:sz w:val="28"/>
          <w:szCs w:val="28"/>
        </w:rPr>
        <w:t>3.1.12</w:t>
      </w:r>
      <w:r w:rsidR="009438CE" w:rsidRPr="00E95A53">
        <w:rPr>
          <w:sz w:val="28"/>
          <w:szCs w:val="28"/>
        </w:rPr>
        <w:t>.</w:t>
      </w:r>
      <w:r w:rsidR="00663413" w:rsidRPr="00E95A53">
        <w:rPr>
          <w:sz w:val="28"/>
          <w:szCs w:val="28"/>
        </w:rPr>
        <w:t> </w:t>
      </w:r>
      <w:r w:rsidR="00DC4C1C" w:rsidRPr="00E95A53">
        <w:rPr>
          <w:sz w:val="28"/>
          <w:szCs w:val="28"/>
        </w:rPr>
        <w:t xml:space="preserve">розробка </w:t>
      </w:r>
      <w:proofErr w:type="spellStart"/>
      <w:r w:rsidR="00DC4C1C" w:rsidRPr="00E95A53">
        <w:rPr>
          <w:sz w:val="28"/>
          <w:szCs w:val="28"/>
        </w:rPr>
        <w:t>проєктів</w:t>
      </w:r>
      <w:proofErr w:type="spellEnd"/>
      <w:r w:rsidR="00DC4C1C" w:rsidRPr="00E95A53">
        <w:rPr>
          <w:sz w:val="28"/>
          <w:szCs w:val="28"/>
        </w:rPr>
        <w:t xml:space="preserve"> нормативно-правових актів в межах своїх повноважень з питань, віднесених до компетенції Відділу.</w:t>
      </w:r>
    </w:p>
    <w:p w:rsidR="008728ED" w:rsidRPr="00E95A53" w:rsidRDefault="008728ED" w:rsidP="002A30B0">
      <w:pPr>
        <w:jc w:val="center"/>
        <w:rPr>
          <w:sz w:val="28"/>
          <w:szCs w:val="28"/>
        </w:rPr>
      </w:pPr>
    </w:p>
    <w:p w:rsidR="008728ED" w:rsidRPr="00E95A53" w:rsidRDefault="009B6608" w:rsidP="002A30B0">
      <w:pPr>
        <w:jc w:val="center"/>
        <w:rPr>
          <w:b/>
          <w:sz w:val="28"/>
          <w:szCs w:val="28"/>
        </w:rPr>
      </w:pPr>
      <w:r w:rsidRPr="00E95A53">
        <w:rPr>
          <w:b/>
          <w:sz w:val="28"/>
          <w:szCs w:val="28"/>
        </w:rPr>
        <w:t>4. </w:t>
      </w:r>
      <w:r w:rsidR="00DC4C1C" w:rsidRPr="00E95A53">
        <w:rPr>
          <w:b/>
          <w:sz w:val="28"/>
          <w:szCs w:val="28"/>
        </w:rPr>
        <w:t xml:space="preserve">ФУНКЦІЇ </w:t>
      </w:r>
      <w:r w:rsidRPr="00E95A53">
        <w:rPr>
          <w:b/>
          <w:sz w:val="28"/>
          <w:szCs w:val="28"/>
        </w:rPr>
        <w:t xml:space="preserve"> </w:t>
      </w:r>
      <w:r w:rsidR="00DC4C1C" w:rsidRPr="00E95A53">
        <w:rPr>
          <w:b/>
          <w:sz w:val="28"/>
          <w:szCs w:val="28"/>
        </w:rPr>
        <w:t>ВІДДІЛУ</w:t>
      </w:r>
    </w:p>
    <w:p w:rsidR="008728ED" w:rsidRPr="00E95A53" w:rsidRDefault="008728ED" w:rsidP="002A30B0">
      <w:pPr>
        <w:jc w:val="center"/>
        <w:rPr>
          <w:sz w:val="28"/>
          <w:szCs w:val="28"/>
        </w:rPr>
      </w:pPr>
    </w:p>
    <w:p w:rsidR="008728ED" w:rsidRPr="00E95A53" w:rsidRDefault="00663413" w:rsidP="009B6608">
      <w:pPr>
        <w:pStyle w:val="26"/>
        <w:spacing w:after="0" w:line="240" w:lineRule="auto"/>
        <w:ind w:firstLine="567"/>
        <w:jc w:val="both"/>
        <w:rPr>
          <w:sz w:val="28"/>
          <w:szCs w:val="28"/>
        </w:rPr>
      </w:pPr>
      <w:r w:rsidRPr="00E95A53">
        <w:rPr>
          <w:sz w:val="28"/>
          <w:szCs w:val="28"/>
        </w:rPr>
        <w:t>4.1. </w:t>
      </w:r>
      <w:r w:rsidR="00DC4C1C" w:rsidRPr="00E95A53">
        <w:rPr>
          <w:sz w:val="28"/>
          <w:szCs w:val="28"/>
        </w:rPr>
        <w:t xml:space="preserve">Розробка культурно-мистецьких </w:t>
      </w:r>
      <w:proofErr w:type="spellStart"/>
      <w:r w:rsidR="00DC4C1C" w:rsidRPr="00E95A53">
        <w:rPr>
          <w:sz w:val="28"/>
          <w:szCs w:val="28"/>
        </w:rPr>
        <w:t>проєктів</w:t>
      </w:r>
      <w:proofErr w:type="spellEnd"/>
      <w:r w:rsidR="00DC4C1C" w:rsidRPr="00E95A53">
        <w:rPr>
          <w:i/>
          <w:sz w:val="28"/>
          <w:szCs w:val="28"/>
        </w:rPr>
        <w:t>,</w:t>
      </w:r>
      <w:r w:rsidR="00DC4C1C" w:rsidRPr="00E95A53">
        <w:rPr>
          <w:sz w:val="28"/>
          <w:szCs w:val="28"/>
        </w:rPr>
        <w:t xml:space="preserve"> цільових програм культурного розвитку Лисичанської міської територіальної громади, з питань культурної політики держави, представлення їх на затвердження начальнику військової адміністрації</w:t>
      </w:r>
      <w:r w:rsidRPr="00E95A53">
        <w:rPr>
          <w:sz w:val="28"/>
          <w:szCs w:val="28"/>
        </w:rPr>
        <w:t xml:space="preserve">, організація їх виконання та </w:t>
      </w:r>
      <w:r w:rsidR="00DC4C1C" w:rsidRPr="00E95A53">
        <w:rPr>
          <w:sz w:val="28"/>
          <w:szCs w:val="28"/>
        </w:rPr>
        <w:t>подання звітів про хід і р</w:t>
      </w:r>
      <w:r w:rsidR="009B6608" w:rsidRPr="00E95A53">
        <w:rPr>
          <w:sz w:val="28"/>
          <w:szCs w:val="28"/>
        </w:rPr>
        <w:t>езультати виконання цих програм.</w:t>
      </w:r>
    </w:p>
    <w:p w:rsidR="008728ED" w:rsidRPr="00E95A53" w:rsidRDefault="00663413" w:rsidP="009B6608">
      <w:pPr>
        <w:ind w:firstLine="567"/>
        <w:jc w:val="both"/>
        <w:rPr>
          <w:color w:val="000000"/>
          <w:sz w:val="28"/>
          <w:szCs w:val="28"/>
        </w:rPr>
      </w:pPr>
      <w:r w:rsidRPr="00E95A53">
        <w:rPr>
          <w:color w:val="000000"/>
          <w:sz w:val="28"/>
          <w:szCs w:val="28"/>
        </w:rPr>
        <w:t>4.2. </w:t>
      </w:r>
      <w:r w:rsidR="00DC4C1C" w:rsidRPr="00E95A53">
        <w:rPr>
          <w:color w:val="000000"/>
          <w:sz w:val="28"/>
          <w:szCs w:val="28"/>
        </w:rPr>
        <w:t>Забезпечення умов для творчого розвитку особистості, підвищення культурного рівня і естетичного виховання громадян, доступності освіти в сфер</w:t>
      </w:r>
      <w:r w:rsidR="009B6608" w:rsidRPr="00E95A53">
        <w:rPr>
          <w:color w:val="000000"/>
          <w:sz w:val="28"/>
          <w:szCs w:val="28"/>
        </w:rPr>
        <w:t>і культури для дітей та юнацтва.</w:t>
      </w:r>
    </w:p>
    <w:p w:rsidR="008728ED" w:rsidRPr="00E95A53" w:rsidRDefault="00663413" w:rsidP="009B6608">
      <w:pPr>
        <w:pStyle w:val="30"/>
        <w:spacing w:after="0"/>
        <w:ind w:left="0" w:firstLine="567"/>
        <w:jc w:val="both"/>
        <w:rPr>
          <w:color w:val="000000"/>
          <w:sz w:val="28"/>
          <w:szCs w:val="28"/>
        </w:rPr>
      </w:pPr>
      <w:r w:rsidRPr="00E95A53">
        <w:rPr>
          <w:color w:val="000000"/>
          <w:sz w:val="28"/>
          <w:szCs w:val="28"/>
        </w:rPr>
        <w:t>4.3. </w:t>
      </w:r>
      <w:r w:rsidR="00DC4C1C" w:rsidRPr="00E95A53">
        <w:rPr>
          <w:color w:val="000000"/>
          <w:sz w:val="28"/>
          <w:szCs w:val="28"/>
        </w:rPr>
        <w:t xml:space="preserve">Взаємодія з іншими органами </w:t>
      </w:r>
      <w:r w:rsidR="00DC4C1C" w:rsidRPr="00E95A53">
        <w:rPr>
          <w:sz w:val="28"/>
          <w:szCs w:val="28"/>
        </w:rPr>
        <w:t>виконавчої влади</w:t>
      </w:r>
      <w:r w:rsidR="00DC4C1C" w:rsidRPr="00E95A53">
        <w:rPr>
          <w:color w:val="000000"/>
          <w:sz w:val="28"/>
          <w:szCs w:val="28"/>
        </w:rPr>
        <w:t>, громадськими організаці</w:t>
      </w:r>
      <w:r w:rsidRPr="00E95A53">
        <w:rPr>
          <w:color w:val="000000"/>
          <w:sz w:val="28"/>
          <w:szCs w:val="28"/>
        </w:rPr>
        <w:t>ями, національно-культурними об’єднаннями щодо</w:t>
      </w:r>
      <w:r w:rsidR="00DC4C1C" w:rsidRPr="00E95A53">
        <w:rPr>
          <w:color w:val="000000"/>
          <w:sz w:val="28"/>
          <w:szCs w:val="28"/>
        </w:rPr>
        <w:t xml:space="preserve"> реалізації державної політики у сфері культури; координація діяльності установ культури незалежно від фор</w:t>
      </w:r>
      <w:r w:rsidR="009B6608" w:rsidRPr="00E95A53">
        <w:rPr>
          <w:color w:val="000000"/>
          <w:sz w:val="28"/>
          <w:szCs w:val="28"/>
        </w:rPr>
        <w:t>м власності та видів діяльності.</w:t>
      </w:r>
    </w:p>
    <w:p w:rsidR="008728ED" w:rsidRPr="00E95A53" w:rsidRDefault="00663413" w:rsidP="00663413">
      <w:pPr>
        <w:pStyle w:val="30"/>
        <w:spacing w:after="0"/>
        <w:ind w:left="0" w:firstLine="567"/>
        <w:jc w:val="both"/>
        <w:rPr>
          <w:color w:val="000000"/>
          <w:sz w:val="28"/>
          <w:szCs w:val="28"/>
        </w:rPr>
      </w:pPr>
      <w:r w:rsidRPr="00E95A53">
        <w:rPr>
          <w:color w:val="000000"/>
          <w:sz w:val="28"/>
          <w:szCs w:val="28"/>
        </w:rPr>
        <w:t>4.4. </w:t>
      </w:r>
      <w:r w:rsidR="00DC4C1C" w:rsidRPr="00E95A53">
        <w:rPr>
          <w:color w:val="000000"/>
          <w:sz w:val="28"/>
          <w:szCs w:val="28"/>
        </w:rPr>
        <w:t>Складання балансів фінансових, трудових ресурсів, грошових доходів і витрат, необхідних для управління соціально-культурним розвитком Лисичанської міської терит</w:t>
      </w:r>
      <w:r w:rsidR="009B6608" w:rsidRPr="00E95A53">
        <w:rPr>
          <w:color w:val="000000"/>
          <w:sz w:val="28"/>
          <w:szCs w:val="28"/>
        </w:rPr>
        <w:t>оріальної громади.</w:t>
      </w:r>
    </w:p>
    <w:p w:rsidR="008728ED" w:rsidRPr="00E95A53" w:rsidRDefault="00663413" w:rsidP="009B6608">
      <w:pPr>
        <w:pStyle w:val="30"/>
        <w:spacing w:after="0"/>
        <w:ind w:left="0" w:firstLine="567"/>
        <w:jc w:val="both"/>
        <w:rPr>
          <w:color w:val="000000"/>
          <w:sz w:val="28"/>
          <w:szCs w:val="28"/>
        </w:rPr>
      </w:pPr>
      <w:r w:rsidRPr="00E95A53">
        <w:rPr>
          <w:color w:val="000000"/>
          <w:sz w:val="28"/>
          <w:szCs w:val="28"/>
        </w:rPr>
        <w:t>4.5. </w:t>
      </w:r>
      <w:r w:rsidR="00DC4C1C" w:rsidRPr="00E95A53">
        <w:rPr>
          <w:color w:val="000000"/>
          <w:sz w:val="28"/>
          <w:szCs w:val="28"/>
        </w:rPr>
        <w:t>Сприяння розвитку всіх видів професійного мистецтва і мистецького аматорства</w:t>
      </w:r>
      <w:r w:rsidR="00DC4C1C" w:rsidRPr="00E95A53">
        <w:rPr>
          <w:i/>
          <w:color w:val="000000"/>
          <w:sz w:val="28"/>
          <w:szCs w:val="28"/>
        </w:rPr>
        <w:t xml:space="preserve"> </w:t>
      </w:r>
      <w:r w:rsidR="00DC4C1C" w:rsidRPr="00E95A53">
        <w:rPr>
          <w:color w:val="000000"/>
          <w:sz w:val="28"/>
          <w:szCs w:val="28"/>
        </w:rPr>
        <w:t>через систему надання практичної допомоги суб’єктам</w:t>
      </w:r>
      <w:r w:rsidR="00DC4C1C" w:rsidRPr="00E95A53">
        <w:rPr>
          <w:i/>
          <w:color w:val="000000"/>
          <w:sz w:val="28"/>
          <w:szCs w:val="28"/>
        </w:rPr>
        <w:t xml:space="preserve"> </w:t>
      </w:r>
      <w:r w:rsidR="00DC4C1C" w:rsidRPr="00E95A53">
        <w:rPr>
          <w:color w:val="000000"/>
          <w:sz w:val="28"/>
          <w:szCs w:val="28"/>
        </w:rPr>
        <w:t>діяльності в сфері культури за допомогою підготовки і навчання кадрів, проведення міських культурно-масових заходів, фестивалів</w:t>
      </w:r>
      <w:r w:rsidR="009B6608" w:rsidRPr="00E95A53">
        <w:rPr>
          <w:color w:val="000000"/>
          <w:sz w:val="28"/>
          <w:szCs w:val="28"/>
        </w:rPr>
        <w:t>, оглядів, конкурсів і виставок.</w:t>
      </w:r>
    </w:p>
    <w:p w:rsidR="008728ED" w:rsidRPr="00E95A53" w:rsidRDefault="00663413" w:rsidP="009B6608">
      <w:pPr>
        <w:pStyle w:val="30"/>
        <w:spacing w:after="0"/>
        <w:ind w:left="0" w:firstLine="567"/>
        <w:jc w:val="both"/>
        <w:rPr>
          <w:color w:val="000000"/>
          <w:sz w:val="28"/>
          <w:szCs w:val="28"/>
        </w:rPr>
      </w:pPr>
      <w:r w:rsidRPr="00E95A53">
        <w:rPr>
          <w:color w:val="000000"/>
          <w:sz w:val="28"/>
          <w:szCs w:val="28"/>
        </w:rPr>
        <w:t>4.6. </w:t>
      </w:r>
      <w:r w:rsidR="00DC4C1C" w:rsidRPr="00E95A53">
        <w:rPr>
          <w:color w:val="000000"/>
          <w:sz w:val="28"/>
          <w:szCs w:val="28"/>
        </w:rPr>
        <w:t xml:space="preserve">Організація обліку та охорони об’єктів історії, культури, археології збережених у </w:t>
      </w:r>
      <w:r w:rsidR="009B6608" w:rsidRPr="00E95A53">
        <w:rPr>
          <w:color w:val="000000"/>
          <w:sz w:val="28"/>
          <w:szCs w:val="28"/>
        </w:rPr>
        <w:t>музейних та бібліотечних фондах.</w:t>
      </w:r>
    </w:p>
    <w:p w:rsidR="008728ED" w:rsidRPr="00E95A53" w:rsidRDefault="00663413" w:rsidP="009B6608">
      <w:pPr>
        <w:ind w:firstLine="567"/>
        <w:jc w:val="both"/>
        <w:rPr>
          <w:color w:val="000000"/>
          <w:sz w:val="28"/>
          <w:szCs w:val="28"/>
        </w:rPr>
      </w:pPr>
      <w:r w:rsidRPr="00E95A53">
        <w:rPr>
          <w:color w:val="000000"/>
          <w:sz w:val="28"/>
          <w:szCs w:val="28"/>
        </w:rPr>
        <w:t>4.7. Вивчення та</w:t>
      </w:r>
      <w:r w:rsidR="00DC4C1C" w:rsidRPr="00E95A53">
        <w:rPr>
          <w:color w:val="000000"/>
          <w:sz w:val="28"/>
          <w:szCs w:val="28"/>
        </w:rPr>
        <w:t xml:space="preserve"> аналіз якісного складу і потреби у фахівцях закладів культури, організ</w:t>
      </w:r>
      <w:r w:rsidR="009B6608" w:rsidRPr="00E95A53">
        <w:rPr>
          <w:color w:val="000000"/>
          <w:sz w:val="28"/>
          <w:szCs w:val="28"/>
        </w:rPr>
        <w:t>ація підвищення їх кваліфікації.</w:t>
      </w:r>
    </w:p>
    <w:p w:rsidR="008728ED" w:rsidRPr="00E95A53" w:rsidRDefault="00663413" w:rsidP="009B6608">
      <w:pPr>
        <w:pStyle w:val="30"/>
        <w:spacing w:after="0"/>
        <w:ind w:left="0" w:firstLine="567"/>
        <w:jc w:val="both"/>
        <w:rPr>
          <w:color w:val="000000"/>
          <w:sz w:val="28"/>
          <w:szCs w:val="28"/>
        </w:rPr>
      </w:pPr>
      <w:r w:rsidRPr="00E95A53">
        <w:rPr>
          <w:color w:val="000000"/>
          <w:sz w:val="28"/>
          <w:szCs w:val="28"/>
        </w:rPr>
        <w:t>4.8. </w:t>
      </w:r>
      <w:r w:rsidR="00DC4C1C" w:rsidRPr="00E95A53">
        <w:rPr>
          <w:color w:val="000000"/>
          <w:sz w:val="28"/>
          <w:szCs w:val="28"/>
        </w:rPr>
        <w:t xml:space="preserve">Надання необхідної підтримки працівникам закладів культури в реалізації їх творчого потенціалу, турбота про </w:t>
      </w:r>
      <w:r w:rsidR="009B6608" w:rsidRPr="00E95A53">
        <w:rPr>
          <w:color w:val="000000"/>
          <w:sz w:val="28"/>
          <w:szCs w:val="28"/>
        </w:rPr>
        <w:t>їх соціальний і правовий захист.</w:t>
      </w:r>
    </w:p>
    <w:p w:rsidR="008728ED" w:rsidRPr="00E95A53" w:rsidRDefault="00663413" w:rsidP="009B6608">
      <w:pPr>
        <w:pStyle w:val="30"/>
        <w:spacing w:after="0"/>
        <w:ind w:left="0" w:firstLine="567"/>
        <w:jc w:val="both"/>
        <w:rPr>
          <w:color w:val="000000"/>
          <w:sz w:val="28"/>
          <w:szCs w:val="28"/>
        </w:rPr>
      </w:pPr>
      <w:r w:rsidRPr="00E95A53">
        <w:rPr>
          <w:color w:val="000000"/>
          <w:sz w:val="28"/>
          <w:szCs w:val="28"/>
        </w:rPr>
        <w:t>4.9. </w:t>
      </w:r>
      <w:r w:rsidR="00DC4C1C" w:rsidRPr="00E95A53">
        <w:rPr>
          <w:color w:val="000000"/>
          <w:sz w:val="28"/>
          <w:szCs w:val="28"/>
        </w:rPr>
        <w:t>Сприяння у створенні видавничої продукції щодо діяльності закладів культури, ї</w:t>
      </w:r>
      <w:r w:rsidR="009B6608" w:rsidRPr="00E95A53">
        <w:rPr>
          <w:color w:val="000000"/>
          <w:sz w:val="28"/>
          <w:szCs w:val="28"/>
        </w:rPr>
        <w:t>ї розповсюдження і використання.</w:t>
      </w:r>
    </w:p>
    <w:p w:rsidR="008728ED" w:rsidRPr="00E95A53" w:rsidRDefault="00663413" w:rsidP="009B6608">
      <w:pPr>
        <w:pStyle w:val="30"/>
        <w:spacing w:after="0"/>
        <w:ind w:left="0" w:firstLine="567"/>
        <w:jc w:val="both"/>
        <w:rPr>
          <w:color w:val="000000"/>
          <w:sz w:val="28"/>
          <w:szCs w:val="28"/>
        </w:rPr>
      </w:pPr>
      <w:r w:rsidRPr="00E95A53">
        <w:rPr>
          <w:color w:val="000000"/>
          <w:sz w:val="28"/>
          <w:szCs w:val="28"/>
        </w:rPr>
        <w:t>4.10. </w:t>
      </w:r>
      <w:r w:rsidR="00DC4C1C" w:rsidRPr="00E95A53">
        <w:rPr>
          <w:color w:val="000000"/>
          <w:sz w:val="28"/>
          <w:szCs w:val="28"/>
        </w:rPr>
        <w:t>Організація контролю експлу</w:t>
      </w:r>
      <w:r w:rsidRPr="00E95A53">
        <w:rPr>
          <w:color w:val="000000"/>
          <w:sz w:val="28"/>
          <w:szCs w:val="28"/>
        </w:rPr>
        <w:t>атації та технічного стану об’</w:t>
      </w:r>
      <w:r w:rsidR="00DC4C1C" w:rsidRPr="00E95A53">
        <w:rPr>
          <w:color w:val="000000"/>
          <w:sz w:val="28"/>
          <w:szCs w:val="28"/>
        </w:rPr>
        <w:t>єктів права власн</w:t>
      </w:r>
      <w:r w:rsidRPr="00E95A53">
        <w:rPr>
          <w:color w:val="000000"/>
          <w:sz w:val="28"/>
          <w:szCs w:val="28"/>
        </w:rPr>
        <w:t xml:space="preserve">ості Відділу, дотриманням норм </w:t>
      </w:r>
      <w:r w:rsidR="00DC4C1C" w:rsidRPr="00E95A53">
        <w:rPr>
          <w:color w:val="000000"/>
          <w:sz w:val="28"/>
          <w:szCs w:val="28"/>
        </w:rPr>
        <w:t>охорони праці і техніки безпеки в закладах, які знаходяться у функціональному підпорядк</w:t>
      </w:r>
      <w:r w:rsidR="009B6608" w:rsidRPr="00E95A53">
        <w:rPr>
          <w:color w:val="000000"/>
          <w:sz w:val="28"/>
          <w:szCs w:val="28"/>
        </w:rPr>
        <w:t>уванні Відділу.</w:t>
      </w:r>
    </w:p>
    <w:p w:rsidR="008728ED" w:rsidRPr="00E95A53" w:rsidRDefault="00DC4C1C" w:rsidP="009B6608">
      <w:pPr>
        <w:pStyle w:val="30"/>
        <w:spacing w:after="0"/>
        <w:ind w:left="0" w:firstLine="567"/>
        <w:jc w:val="both"/>
        <w:rPr>
          <w:sz w:val="28"/>
          <w:szCs w:val="28"/>
        </w:rPr>
      </w:pPr>
      <w:r w:rsidRPr="00E95A53">
        <w:rPr>
          <w:color w:val="000000"/>
          <w:sz w:val="28"/>
          <w:szCs w:val="28"/>
        </w:rPr>
        <w:lastRenderedPageBreak/>
        <w:t>4.11</w:t>
      </w:r>
      <w:r w:rsidR="00663413" w:rsidRPr="00E95A53">
        <w:rPr>
          <w:sz w:val="28"/>
          <w:szCs w:val="28"/>
        </w:rPr>
        <w:t>. </w:t>
      </w:r>
      <w:r w:rsidRPr="00E95A53">
        <w:rPr>
          <w:sz w:val="28"/>
          <w:szCs w:val="28"/>
        </w:rPr>
        <w:t>Контроль щодо реалізації ЛКП «Кінотеатр «Дружба» вимог законодавства України</w:t>
      </w:r>
      <w:r w:rsidR="009B6608" w:rsidRPr="00E95A53">
        <w:rPr>
          <w:sz w:val="28"/>
          <w:szCs w:val="28"/>
        </w:rPr>
        <w:t xml:space="preserve"> у сфері кіно та кінематографії.</w:t>
      </w:r>
    </w:p>
    <w:p w:rsidR="008728ED" w:rsidRPr="00E95A53" w:rsidRDefault="00663413" w:rsidP="009B6608">
      <w:pPr>
        <w:pStyle w:val="30"/>
        <w:spacing w:after="0"/>
        <w:ind w:left="0" w:firstLine="567"/>
        <w:jc w:val="both"/>
        <w:rPr>
          <w:color w:val="000000"/>
          <w:sz w:val="28"/>
          <w:szCs w:val="28"/>
        </w:rPr>
      </w:pPr>
      <w:r w:rsidRPr="00E95A53">
        <w:rPr>
          <w:color w:val="000000"/>
          <w:sz w:val="28"/>
          <w:szCs w:val="28"/>
        </w:rPr>
        <w:t>4.12. </w:t>
      </w:r>
      <w:r w:rsidR="00DC4C1C" w:rsidRPr="00E95A53">
        <w:rPr>
          <w:color w:val="000000"/>
          <w:sz w:val="28"/>
          <w:szCs w:val="28"/>
        </w:rPr>
        <w:t>Надання практичної допомоги закладам культури в пошуку новацій, нових форм підвищення ефективності роботи установ культури, залучен</w:t>
      </w:r>
      <w:r w:rsidR="009B6608" w:rsidRPr="00E95A53">
        <w:rPr>
          <w:color w:val="000000"/>
          <w:sz w:val="28"/>
          <w:szCs w:val="28"/>
        </w:rPr>
        <w:t>ня до сфери культури інвестицій.</w:t>
      </w:r>
    </w:p>
    <w:p w:rsidR="008728ED" w:rsidRPr="00E95A53" w:rsidRDefault="00663413" w:rsidP="009B6608">
      <w:pPr>
        <w:pStyle w:val="30"/>
        <w:spacing w:after="0"/>
        <w:ind w:left="0" w:firstLine="567"/>
        <w:jc w:val="both"/>
        <w:rPr>
          <w:color w:val="000000"/>
          <w:sz w:val="28"/>
          <w:szCs w:val="28"/>
        </w:rPr>
      </w:pPr>
      <w:r w:rsidRPr="00E95A53">
        <w:rPr>
          <w:color w:val="000000"/>
          <w:sz w:val="28"/>
          <w:szCs w:val="28"/>
        </w:rPr>
        <w:t>4.13. </w:t>
      </w:r>
      <w:r w:rsidR="00DC4C1C" w:rsidRPr="00E95A53">
        <w:rPr>
          <w:color w:val="000000"/>
          <w:sz w:val="28"/>
          <w:szCs w:val="28"/>
        </w:rPr>
        <w:t>Сприяння популяризації і розповсюдженн</w:t>
      </w:r>
      <w:r w:rsidR="009B6608" w:rsidRPr="00E95A53">
        <w:rPr>
          <w:color w:val="000000"/>
          <w:sz w:val="28"/>
          <w:szCs w:val="28"/>
        </w:rPr>
        <w:t>ю творів літератури і мистецтва.</w:t>
      </w:r>
    </w:p>
    <w:p w:rsidR="008728ED" w:rsidRPr="00E95A53" w:rsidRDefault="00663413" w:rsidP="009B6608">
      <w:pPr>
        <w:ind w:firstLine="567"/>
        <w:jc w:val="both"/>
        <w:rPr>
          <w:color w:val="000000"/>
          <w:sz w:val="28"/>
          <w:szCs w:val="28"/>
        </w:rPr>
      </w:pPr>
      <w:r w:rsidRPr="00E95A53">
        <w:rPr>
          <w:color w:val="000000"/>
          <w:sz w:val="28"/>
          <w:szCs w:val="28"/>
        </w:rPr>
        <w:t>4.14. </w:t>
      </w:r>
      <w:r w:rsidR="00DC4C1C" w:rsidRPr="00E95A53">
        <w:rPr>
          <w:color w:val="000000"/>
          <w:sz w:val="28"/>
          <w:szCs w:val="28"/>
        </w:rPr>
        <w:t>Координація роботи та вирішення питань, пов’язаних із захистом персональних баз даних, власником чи розпорядником яких (за наданим</w:t>
      </w:r>
      <w:r w:rsidRPr="00E95A53">
        <w:rPr>
          <w:color w:val="000000"/>
          <w:sz w:val="28"/>
          <w:szCs w:val="28"/>
        </w:rPr>
        <w:t>и йому повноваженнями</w:t>
      </w:r>
      <w:r w:rsidR="00DC4C1C" w:rsidRPr="00E95A53">
        <w:rPr>
          <w:color w:val="000000"/>
          <w:sz w:val="28"/>
          <w:szCs w:val="28"/>
        </w:rPr>
        <w:t>) є Відділ, відповідно до законодавств</w:t>
      </w:r>
      <w:r w:rsidR="009B6608" w:rsidRPr="00E95A53">
        <w:rPr>
          <w:color w:val="000000"/>
          <w:sz w:val="28"/>
          <w:szCs w:val="28"/>
        </w:rPr>
        <w:t>а про захист персональних даних.</w:t>
      </w:r>
    </w:p>
    <w:p w:rsidR="008728ED" w:rsidRPr="00E95A53" w:rsidRDefault="00663413" w:rsidP="00663413">
      <w:pPr>
        <w:pStyle w:val="26"/>
        <w:spacing w:after="0" w:line="240" w:lineRule="auto"/>
        <w:ind w:firstLine="567"/>
        <w:jc w:val="both"/>
        <w:rPr>
          <w:sz w:val="28"/>
          <w:szCs w:val="28"/>
        </w:rPr>
      </w:pPr>
      <w:r w:rsidRPr="00E95A53">
        <w:rPr>
          <w:sz w:val="28"/>
          <w:szCs w:val="28"/>
        </w:rPr>
        <w:t>4.15. </w:t>
      </w:r>
      <w:r w:rsidR="00DC4C1C" w:rsidRPr="00E95A53">
        <w:rPr>
          <w:sz w:val="28"/>
          <w:szCs w:val="28"/>
        </w:rPr>
        <w:t>Організація та проведення конкурсного добору на посади керівників комунальних закладів культури в пор</w:t>
      </w:r>
      <w:r w:rsidRPr="00E95A53">
        <w:rPr>
          <w:sz w:val="28"/>
          <w:szCs w:val="28"/>
        </w:rPr>
        <w:t xml:space="preserve">ядку, </w:t>
      </w:r>
      <w:r w:rsidR="009B6608" w:rsidRPr="00E95A53">
        <w:rPr>
          <w:sz w:val="28"/>
          <w:szCs w:val="28"/>
        </w:rPr>
        <w:t>визначеному законодавством.</w:t>
      </w:r>
    </w:p>
    <w:p w:rsidR="008728ED" w:rsidRPr="00E95A53" w:rsidRDefault="00663413" w:rsidP="009B6608">
      <w:pPr>
        <w:ind w:firstLine="567"/>
        <w:jc w:val="both"/>
        <w:rPr>
          <w:sz w:val="28"/>
          <w:szCs w:val="28"/>
        </w:rPr>
      </w:pPr>
      <w:r w:rsidRPr="00E95A53">
        <w:rPr>
          <w:sz w:val="28"/>
          <w:szCs w:val="28"/>
        </w:rPr>
        <w:t>4.16. </w:t>
      </w:r>
      <w:r w:rsidR="00DC4C1C" w:rsidRPr="00E95A53">
        <w:rPr>
          <w:sz w:val="28"/>
          <w:szCs w:val="28"/>
        </w:rPr>
        <w:t>Підготовка відповідей на листи, запити, зверн</w:t>
      </w:r>
      <w:r w:rsidR="009B6608" w:rsidRPr="00E95A53">
        <w:rPr>
          <w:sz w:val="28"/>
          <w:szCs w:val="28"/>
        </w:rPr>
        <w:t>ення фізичних та юридичних осіб.</w:t>
      </w:r>
    </w:p>
    <w:p w:rsidR="008728ED" w:rsidRPr="00E95A53" w:rsidRDefault="00663413" w:rsidP="009B6608">
      <w:pPr>
        <w:ind w:firstLine="567"/>
        <w:jc w:val="both"/>
        <w:rPr>
          <w:sz w:val="28"/>
          <w:szCs w:val="28"/>
          <w:highlight w:val="white"/>
        </w:rPr>
      </w:pPr>
      <w:r w:rsidRPr="00E95A53">
        <w:rPr>
          <w:sz w:val="28"/>
          <w:szCs w:val="28"/>
          <w:shd w:val="clear" w:color="auto" w:fill="FFFFFF"/>
        </w:rPr>
        <w:t>4.17. </w:t>
      </w:r>
      <w:r w:rsidR="00DC4C1C" w:rsidRPr="00E95A53">
        <w:rPr>
          <w:sz w:val="28"/>
          <w:szCs w:val="28"/>
          <w:shd w:val="clear" w:color="auto" w:fill="FFFFFF"/>
        </w:rPr>
        <w:t>Створення необхідних умов для виховання</w:t>
      </w:r>
      <w:r w:rsidRPr="00E95A53">
        <w:rPr>
          <w:sz w:val="28"/>
          <w:szCs w:val="28"/>
          <w:shd w:val="clear" w:color="auto" w:fill="FFFFFF"/>
        </w:rPr>
        <w:t xml:space="preserve"> дітей та молоді, розвитку їх</w:t>
      </w:r>
      <w:r w:rsidR="00DC4C1C" w:rsidRPr="00E95A53">
        <w:rPr>
          <w:sz w:val="28"/>
          <w:szCs w:val="28"/>
          <w:shd w:val="clear" w:color="auto" w:fill="FFFFFF"/>
        </w:rPr>
        <w:t xml:space="preserve"> здібностей, сприяння діяльності закладів позашкільної освіти, дитячих, молодіжних та науково-просвітницьких громадських об’єднань, молодіжних центрів.</w:t>
      </w:r>
    </w:p>
    <w:p w:rsidR="008728ED" w:rsidRPr="00E95A53" w:rsidRDefault="00663413" w:rsidP="009B6608">
      <w:pPr>
        <w:spacing w:line="240" w:lineRule="atLeast"/>
        <w:ind w:firstLine="567"/>
        <w:jc w:val="both"/>
        <w:rPr>
          <w:sz w:val="28"/>
          <w:szCs w:val="28"/>
        </w:rPr>
      </w:pPr>
      <w:r w:rsidRPr="00E95A53">
        <w:rPr>
          <w:sz w:val="28"/>
          <w:szCs w:val="28"/>
        </w:rPr>
        <w:t>4.18. </w:t>
      </w:r>
      <w:r w:rsidR="00DC4C1C" w:rsidRPr="00E95A53">
        <w:rPr>
          <w:sz w:val="28"/>
          <w:szCs w:val="28"/>
        </w:rPr>
        <w:t>В</w:t>
      </w:r>
      <w:r w:rsidRPr="00E95A53">
        <w:rPr>
          <w:sz w:val="28"/>
          <w:szCs w:val="28"/>
        </w:rPr>
        <w:t xml:space="preserve">иконання Відділом інших функцій, </w:t>
      </w:r>
      <w:r w:rsidR="00DC4C1C" w:rsidRPr="00E95A53">
        <w:rPr>
          <w:sz w:val="28"/>
          <w:szCs w:val="28"/>
        </w:rPr>
        <w:t>в межах йог</w:t>
      </w:r>
      <w:r w:rsidRPr="00E95A53">
        <w:rPr>
          <w:sz w:val="28"/>
          <w:szCs w:val="28"/>
        </w:rPr>
        <w:t>о компетенції, у</w:t>
      </w:r>
      <w:r w:rsidR="00DC4C1C" w:rsidRPr="00E95A53">
        <w:rPr>
          <w:sz w:val="28"/>
          <w:szCs w:val="28"/>
        </w:rPr>
        <w:t xml:space="preserve"> галузі охорони культурної спадщини:</w:t>
      </w:r>
    </w:p>
    <w:p w:rsidR="008728ED" w:rsidRPr="00E95A53" w:rsidRDefault="00DC4C1C" w:rsidP="009B6608">
      <w:pPr>
        <w:pStyle w:val="rvps2"/>
        <w:shd w:val="clear" w:color="auto" w:fill="FFFFFF"/>
        <w:spacing w:beforeAutospacing="0" w:afterAutospacing="0" w:line="240" w:lineRule="atLeast"/>
        <w:ind w:firstLine="567"/>
        <w:jc w:val="both"/>
        <w:rPr>
          <w:sz w:val="28"/>
          <w:szCs w:val="28"/>
        </w:rPr>
      </w:pPr>
      <w:r w:rsidRPr="00E95A53">
        <w:rPr>
          <w:sz w:val="28"/>
          <w:szCs w:val="28"/>
        </w:rPr>
        <w:t>подання пропозицій органу охорони культурної спадщини вищого рівня п</w:t>
      </w:r>
      <w:r w:rsidR="009B6608" w:rsidRPr="00E95A53">
        <w:rPr>
          <w:sz w:val="28"/>
          <w:szCs w:val="28"/>
        </w:rPr>
        <w:t>ро занесення щойно виявлених об’</w:t>
      </w:r>
      <w:r w:rsidRPr="00E95A53">
        <w:rPr>
          <w:sz w:val="28"/>
          <w:szCs w:val="28"/>
        </w:rPr>
        <w:t>єктів культурної спадщини до Д</w:t>
      </w:r>
      <w:r w:rsidR="009B6608" w:rsidRPr="00E95A53">
        <w:rPr>
          <w:sz w:val="28"/>
          <w:szCs w:val="28"/>
        </w:rPr>
        <w:t>ержавного реєстру нерухомих пам’</w:t>
      </w:r>
      <w:r w:rsidRPr="00E95A53">
        <w:rPr>
          <w:sz w:val="28"/>
          <w:szCs w:val="28"/>
        </w:rPr>
        <w:t>яток України, внесення змін до нього;</w:t>
      </w:r>
    </w:p>
    <w:p w:rsidR="008728ED" w:rsidRPr="00E95A53" w:rsidRDefault="00DC4C1C" w:rsidP="009B6608">
      <w:pPr>
        <w:pStyle w:val="rvps2"/>
        <w:shd w:val="clear" w:color="auto" w:fill="FFFFFF"/>
        <w:spacing w:beforeAutospacing="0" w:afterAutospacing="0" w:line="240" w:lineRule="atLeast"/>
        <w:ind w:firstLine="567"/>
        <w:jc w:val="both"/>
        <w:rPr>
          <w:sz w:val="28"/>
          <w:szCs w:val="28"/>
        </w:rPr>
      </w:pPr>
      <w:bookmarkStart w:id="1" w:name="n202"/>
      <w:bookmarkEnd w:id="1"/>
      <w:r w:rsidRPr="00E95A53">
        <w:rPr>
          <w:sz w:val="28"/>
          <w:szCs w:val="28"/>
        </w:rPr>
        <w:t>забезпечення юридичним і фізичним особам доступу до інформації, що міститься у витягах з Д</w:t>
      </w:r>
      <w:r w:rsidR="00663413" w:rsidRPr="00E95A53">
        <w:rPr>
          <w:sz w:val="28"/>
          <w:szCs w:val="28"/>
        </w:rPr>
        <w:t>ержавного реєстру нерухомих пам’</w:t>
      </w:r>
      <w:r w:rsidRPr="00E95A53">
        <w:rPr>
          <w:sz w:val="28"/>
          <w:szCs w:val="28"/>
        </w:rPr>
        <w:t>яток України, а також надання інформації щодо програм та проектів буд</w:t>
      </w:r>
      <w:r w:rsidR="00663413" w:rsidRPr="00E95A53">
        <w:rPr>
          <w:sz w:val="28"/>
          <w:szCs w:val="28"/>
        </w:rPr>
        <w:t>ь-яких змін у зонах охорони пам’</w:t>
      </w:r>
      <w:r w:rsidRPr="00E95A53">
        <w:rPr>
          <w:sz w:val="28"/>
          <w:szCs w:val="28"/>
        </w:rPr>
        <w:t>яток та в історичних ареалах Лисичанської міської територіальної громади;</w:t>
      </w:r>
    </w:p>
    <w:p w:rsidR="008728ED" w:rsidRPr="00E95A53" w:rsidRDefault="00DC4C1C" w:rsidP="009B6608">
      <w:pPr>
        <w:pStyle w:val="rvps2"/>
        <w:shd w:val="clear" w:color="auto" w:fill="FFFFFF"/>
        <w:spacing w:beforeAutospacing="0" w:afterAutospacing="0" w:line="240" w:lineRule="atLeast"/>
        <w:ind w:firstLine="567"/>
        <w:jc w:val="both"/>
        <w:rPr>
          <w:sz w:val="28"/>
          <w:szCs w:val="28"/>
        </w:rPr>
      </w:pPr>
      <w:bookmarkStart w:id="2" w:name="n203"/>
      <w:bookmarkEnd w:id="2"/>
      <w:r w:rsidRPr="00E95A53">
        <w:rPr>
          <w:sz w:val="28"/>
          <w:szCs w:val="28"/>
        </w:rPr>
        <w:t>забезпечення дот</w:t>
      </w:r>
      <w:r w:rsidR="00663413" w:rsidRPr="00E95A53">
        <w:rPr>
          <w:sz w:val="28"/>
          <w:szCs w:val="28"/>
        </w:rPr>
        <w:t>римання режиму використання пам’</w:t>
      </w:r>
      <w:r w:rsidRPr="00E95A53">
        <w:rPr>
          <w:sz w:val="28"/>
          <w:szCs w:val="28"/>
        </w:rPr>
        <w:t>яток місцевого значення, їх територій, зон охорони;</w:t>
      </w:r>
    </w:p>
    <w:p w:rsidR="008728ED" w:rsidRPr="00E95A53" w:rsidRDefault="00663413" w:rsidP="009B6608">
      <w:pPr>
        <w:pStyle w:val="rvps2"/>
        <w:shd w:val="clear" w:color="auto" w:fill="FFFFFF"/>
        <w:spacing w:beforeAutospacing="0" w:afterAutospacing="0" w:line="240" w:lineRule="atLeast"/>
        <w:ind w:firstLine="567"/>
        <w:jc w:val="both"/>
        <w:rPr>
          <w:sz w:val="28"/>
          <w:szCs w:val="28"/>
        </w:rPr>
      </w:pPr>
      <w:bookmarkStart w:id="3" w:name="n204"/>
      <w:bookmarkEnd w:id="3"/>
      <w:r w:rsidRPr="00E95A53">
        <w:rPr>
          <w:sz w:val="28"/>
          <w:szCs w:val="28"/>
        </w:rPr>
        <w:t>забезпечення захисту об’</w:t>
      </w:r>
      <w:r w:rsidR="00DC4C1C" w:rsidRPr="00E95A53">
        <w:rPr>
          <w:sz w:val="28"/>
          <w:szCs w:val="28"/>
        </w:rPr>
        <w:t>єктів культурної спадщини від загрози знищення, руйнування або пошкодження;</w:t>
      </w:r>
    </w:p>
    <w:p w:rsidR="008728ED" w:rsidRPr="00E95A53" w:rsidRDefault="00DC4C1C" w:rsidP="009B6608">
      <w:pPr>
        <w:pStyle w:val="rvps2"/>
        <w:shd w:val="clear" w:color="auto" w:fill="FFFFFF"/>
        <w:spacing w:beforeAutospacing="0" w:afterAutospacing="0" w:line="240" w:lineRule="atLeast"/>
        <w:ind w:firstLine="567"/>
        <w:jc w:val="both"/>
        <w:rPr>
          <w:sz w:val="28"/>
          <w:szCs w:val="28"/>
        </w:rPr>
      </w:pPr>
      <w:bookmarkStart w:id="4" w:name="n205"/>
      <w:bookmarkEnd w:id="4"/>
      <w:r w:rsidRPr="00E95A53">
        <w:rPr>
          <w:sz w:val="28"/>
          <w:szCs w:val="28"/>
        </w:rPr>
        <w:t>організація розроблення відповідних програм охорони культурної спадщини;</w:t>
      </w:r>
    </w:p>
    <w:p w:rsidR="008728ED" w:rsidRPr="00E95A53" w:rsidRDefault="00DC4C1C" w:rsidP="009B6608">
      <w:pPr>
        <w:pStyle w:val="rvps2"/>
        <w:shd w:val="clear" w:color="auto" w:fill="FFFFFF"/>
        <w:spacing w:beforeAutospacing="0" w:afterAutospacing="0" w:line="240" w:lineRule="atLeast"/>
        <w:ind w:firstLine="567"/>
        <w:jc w:val="both"/>
        <w:rPr>
          <w:sz w:val="28"/>
          <w:szCs w:val="28"/>
        </w:rPr>
      </w:pPr>
      <w:bookmarkStart w:id="5" w:name="n206"/>
      <w:bookmarkEnd w:id="5"/>
      <w:r w:rsidRPr="00E95A53">
        <w:rPr>
          <w:sz w:val="28"/>
          <w:szCs w:val="28"/>
        </w:rPr>
        <w:t xml:space="preserve">надання висновків </w:t>
      </w:r>
      <w:r w:rsidR="00663413" w:rsidRPr="00E95A53">
        <w:rPr>
          <w:sz w:val="28"/>
          <w:szCs w:val="28"/>
        </w:rPr>
        <w:t xml:space="preserve">щодо відповідних програм та </w:t>
      </w:r>
      <w:proofErr w:type="spellStart"/>
      <w:r w:rsidR="00663413" w:rsidRPr="00E95A53">
        <w:rPr>
          <w:sz w:val="28"/>
          <w:szCs w:val="28"/>
        </w:rPr>
        <w:t>проє</w:t>
      </w:r>
      <w:r w:rsidRPr="00E95A53">
        <w:rPr>
          <w:sz w:val="28"/>
          <w:szCs w:val="28"/>
        </w:rPr>
        <w:t>ктів</w:t>
      </w:r>
      <w:proofErr w:type="spellEnd"/>
      <w:r w:rsidRPr="00E95A53">
        <w:rPr>
          <w:sz w:val="28"/>
          <w:szCs w:val="28"/>
        </w:rPr>
        <w:t xml:space="preserve"> містобудівних, архітектурних і ландшафтних перетворень, меліоративних, </w:t>
      </w:r>
      <w:r w:rsidR="00663413" w:rsidRPr="00E95A53">
        <w:rPr>
          <w:sz w:val="28"/>
          <w:szCs w:val="28"/>
        </w:rPr>
        <w:t>шляхових, земляних робіт на пам’</w:t>
      </w:r>
      <w:r w:rsidRPr="00E95A53">
        <w:rPr>
          <w:sz w:val="28"/>
          <w:szCs w:val="28"/>
        </w:rPr>
        <w:t>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населених місць, а також програм та проектів, реалізація як</w:t>
      </w:r>
      <w:r w:rsidR="00663413" w:rsidRPr="00E95A53">
        <w:rPr>
          <w:sz w:val="28"/>
          <w:szCs w:val="28"/>
        </w:rPr>
        <w:t>их може позначитися на стані об’</w:t>
      </w:r>
      <w:r w:rsidRPr="00E95A53">
        <w:rPr>
          <w:sz w:val="28"/>
          <w:szCs w:val="28"/>
        </w:rPr>
        <w:t>єктів культурної спадщини;</w:t>
      </w:r>
    </w:p>
    <w:p w:rsidR="008728ED" w:rsidRPr="00E95A53" w:rsidRDefault="00DC4C1C" w:rsidP="009B6608">
      <w:pPr>
        <w:pStyle w:val="rvps2"/>
        <w:shd w:val="clear" w:color="auto" w:fill="FFFFFF"/>
        <w:spacing w:beforeAutospacing="0" w:afterAutospacing="0" w:line="240" w:lineRule="atLeast"/>
        <w:ind w:firstLine="567"/>
        <w:jc w:val="both"/>
        <w:rPr>
          <w:sz w:val="28"/>
          <w:szCs w:val="28"/>
        </w:rPr>
      </w:pPr>
      <w:bookmarkStart w:id="6" w:name="n208"/>
      <w:bookmarkStart w:id="7" w:name="n207"/>
      <w:bookmarkEnd w:id="6"/>
      <w:bookmarkEnd w:id="7"/>
      <w:r w:rsidRPr="00E95A53">
        <w:rPr>
          <w:sz w:val="28"/>
          <w:szCs w:val="28"/>
        </w:rPr>
        <w:t>організація відповідн</w:t>
      </w:r>
      <w:r w:rsidR="00663413" w:rsidRPr="00E95A53">
        <w:rPr>
          <w:sz w:val="28"/>
          <w:szCs w:val="28"/>
        </w:rPr>
        <w:t>их охоронних заходів щодо пам’</w:t>
      </w:r>
      <w:r w:rsidRPr="00E95A53">
        <w:rPr>
          <w:sz w:val="28"/>
          <w:szCs w:val="28"/>
        </w:rPr>
        <w:t>яток місцевого значення та їх територій у разі виникнення загрози їх пошкодження або руйнування внаслідок дії природних факторів чи проведення будь-яких робіт;</w:t>
      </w:r>
    </w:p>
    <w:p w:rsidR="008728ED" w:rsidRPr="00E95A53" w:rsidRDefault="00663413" w:rsidP="009B6608">
      <w:pPr>
        <w:pStyle w:val="rvps2"/>
        <w:shd w:val="clear" w:color="auto" w:fill="FFFFFF"/>
        <w:spacing w:beforeAutospacing="0" w:afterAutospacing="0" w:line="240" w:lineRule="atLeast"/>
        <w:ind w:firstLine="567"/>
        <w:jc w:val="both"/>
        <w:rPr>
          <w:sz w:val="28"/>
          <w:szCs w:val="28"/>
        </w:rPr>
      </w:pPr>
      <w:bookmarkStart w:id="8" w:name="n209"/>
      <w:bookmarkEnd w:id="8"/>
      <w:r w:rsidRPr="00E95A53">
        <w:rPr>
          <w:sz w:val="28"/>
          <w:szCs w:val="28"/>
        </w:rPr>
        <w:lastRenderedPageBreak/>
        <w:t xml:space="preserve">підготовка пропозицій та </w:t>
      </w:r>
      <w:proofErr w:type="spellStart"/>
      <w:r w:rsidRPr="00E95A53">
        <w:rPr>
          <w:sz w:val="28"/>
          <w:szCs w:val="28"/>
        </w:rPr>
        <w:t>проєк</w:t>
      </w:r>
      <w:r w:rsidR="00DC4C1C" w:rsidRPr="00E95A53">
        <w:rPr>
          <w:sz w:val="28"/>
          <w:szCs w:val="28"/>
        </w:rPr>
        <w:t>ті</w:t>
      </w:r>
      <w:r w:rsidR="009B6608" w:rsidRPr="00E95A53">
        <w:rPr>
          <w:sz w:val="28"/>
          <w:szCs w:val="28"/>
        </w:rPr>
        <w:t>в</w:t>
      </w:r>
      <w:proofErr w:type="spellEnd"/>
      <w:r w:rsidR="009B6608" w:rsidRPr="00E95A53">
        <w:rPr>
          <w:sz w:val="28"/>
          <w:szCs w:val="28"/>
        </w:rPr>
        <w:t xml:space="preserve"> розпоряджень щодо охорони пам’</w:t>
      </w:r>
      <w:r w:rsidR="00DC4C1C" w:rsidRPr="00E95A53">
        <w:rPr>
          <w:sz w:val="28"/>
          <w:szCs w:val="28"/>
        </w:rPr>
        <w:t>яток місцевого значен</w:t>
      </w:r>
      <w:r w:rsidRPr="00E95A53">
        <w:rPr>
          <w:sz w:val="28"/>
          <w:szCs w:val="28"/>
        </w:rPr>
        <w:t>ня, припинення робіт на цих пам’</w:t>
      </w:r>
      <w:r w:rsidR="00DC4C1C" w:rsidRPr="00E95A53">
        <w:rPr>
          <w:sz w:val="28"/>
          <w:szCs w:val="28"/>
        </w:rPr>
        <w:t>ятках, їх територіях та в зонах охорони, якщо ці роботи проводяться за відсутності затверджених або погоджених з відповідним органом охорони кул</w:t>
      </w:r>
      <w:r w:rsidRPr="00E95A53">
        <w:rPr>
          <w:sz w:val="28"/>
          <w:szCs w:val="28"/>
        </w:rPr>
        <w:t xml:space="preserve">ьтурної спадщини програм та </w:t>
      </w:r>
      <w:proofErr w:type="spellStart"/>
      <w:r w:rsidRPr="00E95A53">
        <w:rPr>
          <w:sz w:val="28"/>
          <w:szCs w:val="28"/>
        </w:rPr>
        <w:t>проє</w:t>
      </w:r>
      <w:r w:rsidR="00DC4C1C" w:rsidRPr="00E95A53">
        <w:rPr>
          <w:sz w:val="28"/>
          <w:szCs w:val="28"/>
        </w:rPr>
        <w:t>ктів</w:t>
      </w:r>
      <w:proofErr w:type="spellEnd"/>
      <w:r w:rsidR="00DC4C1C" w:rsidRPr="00E95A53">
        <w:rPr>
          <w:sz w:val="28"/>
          <w:szCs w:val="28"/>
        </w:rPr>
        <w:t>, передбачених законодавством дозволів або з відхиленням від них;</w:t>
      </w:r>
    </w:p>
    <w:p w:rsidR="008728ED" w:rsidRPr="00E95A53" w:rsidRDefault="00DC4C1C" w:rsidP="009B6608">
      <w:pPr>
        <w:pStyle w:val="rvps2"/>
        <w:shd w:val="clear" w:color="auto" w:fill="FFFFFF"/>
        <w:spacing w:beforeAutospacing="0" w:afterAutospacing="0" w:line="240" w:lineRule="atLeast"/>
        <w:ind w:firstLine="567"/>
        <w:jc w:val="both"/>
        <w:rPr>
          <w:sz w:val="28"/>
          <w:szCs w:val="28"/>
        </w:rPr>
      </w:pPr>
      <w:bookmarkStart w:id="9" w:name="n211"/>
      <w:bookmarkStart w:id="10" w:name="n210"/>
      <w:bookmarkEnd w:id="9"/>
      <w:bookmarkEnd w:id="10"/>
      <w:r w:rsidRPr="00E95A53">
        <w:rPr>
          <w:sz w:val="28"/>
          <w:szCs w:val="28"/>
        </w:rPr>
        <w:t>уклад</w:t>
      </w:r>
      <w:r w:rsidR="009B6608" w:rsidRPr="00E95A53">
        <w:rPr>
          <w:sz w:val="28"/>
          <w:szCs w:val="28"/>
        </w:rPr>
        <w:t>ення охоронних договорів на пам’</w:t>
      </w:r>
      <w:r w:rsidRPr="00E95A53">
        <w:rPr>
          <w:sz w:val="28"/>
          <w:szCs w:val="28"/>
        </w:rPr>
        <w:t>ятки в межах повноважень, делегованих органом охорони культурної спадщини вищого рівня відповідно до закону;</w:t>
      </w:r>
    </w:p>
    <w:p w:rsidR="008728ED" w:rsidRPr="00E95A53" w:rsidRDefault="00DC4C1C" w:rsidP="009B6608">
      <w:pPr>
        <w:pStyle w:val="rvps2"/>
        <w:shd w:val="clear" w:color="auto" w:fill="FFFFFF"/>
        <w:spacing w:beforeAutospacing="0" w:afterAutospacing="0" w:line="240" w:lineRule="atLeast"/>
        <w:ind w:firstLine="567"/>
        <w:jc w:val="both"/>
        <w:rPr>
          <w:sz w:val="28"/>
          <w:szCs w:val="28"/>
        </w:rPr>
      </w:pPr>
      <w:bookmarkStart w:id="11" w:name="n212"/>
      <w:bookmarkEnd w:id="11"/>
      <w:r w:rsidRPr="00E95A53">
        <w:rPr>
          <w:sz w:val="28"/>
          <w:szCs w:val="28"/>
        </w:rPr>
        <w:t>забезпечення в установленому законодавством порядку виготовлення, встановлення та утримання охоронних дошок, охоронних знаків, інших інформа</w:t>
      </w:r>
      <w:r w:rsidR="009B6608" w:rsidRPr="00E95A53">
        <w:rPr>
          <w:sz w:val="28"/>
          <w:szCs w:val="28"/>
        </w:rPr>
        <w:t>ційних написів, позначок на пам’ятках або в межах їх територій;</w:t>
      </w:r>
    </w:p>
    <w:p w:rsidR="008728ED" w:rsidRPr="00E95A53" w:rsidRDefault="007F26F0" w:rsidP="009B6608">
      <w:pPr>
        <w:pStyle w:val="rvps2"/>
        <w:shd w:val="clear" w:color="auto" w:fill="FFFFFF"/>
        <w:spacing w:beforeAutospacing="0" w:afterAutospacing="0" w:line="240" w:lineRule="atLeast"/>
        <w:ind w:firstLine="567"/>
        <w:jc w:val="both"/>
        <w:rPr>
          <w:sz w:val="28"/>
          <w:szCs w:val="28"/>
        </w:rPr>
      </w:pPr>
      <w:bookmarkStart w:id="12" w:name="n213"/>
      <w:bookmarkEnd w:id="12"/>
      <w:r w:rsidRPr="00E95A53">
        <w:rPr>
          <w:sz w:val="28"/>
          <w:szCs w:val="28"/>
        </w:rPr>
        <w:t xml:space="preserve">підготовка пропозицій та </w:t>
      </w:r>
      <w:proofErr w:type="spellStart"/>
      <w:r w:rsidRPr="00E95A53">
        <w:rPr>
          <w:sz w:val="28"/>
          <w:szCs w:val="28"/>
        </w:rPr>
        <w:t>проє</w:t>
      </w:r>
      <w:r w:rsidR="00DC4C1C" w:rsidRPr="00E95A53">
        <w:rPr>
          <w:sz w:val="28"/>
          <w:szCs w:val="28"/>
        </w:rPr>
        <w:t>ктів</w:t>
      </w:r>
      <w:proofErr w:type="spellEnd"/>
      <w:r w:rsidR="00DC4C1C" w:rsidRPr="00E95A53">
        <w:rPr>
          <w:sz w:val="28"/>
          <w:szCs w:val="28"/>
        </w:rPr>
        <w:t xml:space="preserve"> розпоряджень щодо проведення робіт з консервації, реставрації, реабілітації, музеєфікац</w:t>
      </w:r>
      <w:r w:rsidRPr="00E95A53">
        <w:rPr>
          <w:sz w:val="28"/>
          <w:szCs w:val="28"/>
        </w:rPr>
        <w:t>ії, ремонту та пристосування об’</w:t>
      </w:r>
      <w:r w:rsidR="00DC4C1C" w:rsidRPr="00E95A53">
        <w:rPr>
          <w:sz w:val="28"/>
          <w:szCs w:val="28"/>
        </w:rPr>
        <w:t>єктів культурної спадщини</w:t>
      </w:r>
      <w:r w:rsidRPr="00E95A53">
        <w:rPr>
          <w:sz w:val="28"/>
          <w:szCs w:val="28"/>
        </w:rPr>
        <w:t>, відповідного використання пам’</w:t>
      </w:r>
      <w:r w:rsidR="00DC4C1C" w:rsidRPr="00E95A53">
        <w:rPr>
          <w:sz w:val="28"/>
          <w:szCs w:val="28"/>
        </w:rPr>
        <w:t>яток та подання їх на розгляд відповідному органу виконавчої влади;</w:t>
      </w:r>
    </w:p>
    <w:p w:rsidR="008728ED" w:rsidRPr="00E95A53" w:rsidRDefault="00DC4C1C" w:rsidP="009B6608">
      <w:pPr>
        <w:pStyle w:val="rvps2"/>
        <w:shd w:val="clear" w:color="auto" w:fill="FFFFFF"/>
        <w:spacing w:beforeAutospacing="0" w:afterAutospacing="0" w:line="240" w:lineRule="atLeast"/>
        <w:ind w:firstLine="567"/>
        <w:jc w:val="both"/>
        <w:rPr>
          <w:sz w:val="28"/>
          <w:szCs w:val="28"/>
        </w:rPr>
      </w:pPr>
      <w:bookmarkStart w:id="13" w:name="n214"/>
      <w:bookmarkEnd w:id="13"/>
      <w:r w:rsidRPr="00E95A53">
        <w:rPr>
          <w:sz w:val="28"/>
          <w:szCs w:val="28"/>
        </w:rPr>
        <w:t xml:space="preserve">сприяння популяризації справи охорони культурної спадщини на території Лисичанської міської територіальної громади, організації науково-методичної, </w:t>
      </w:r>
      <w:proofErr w:type="spellStart"/>
      <w:r w:rsidRPr="00E95A53">
        <w:rPr>
          <w:sz w:val="28"/>
          <w:szCs w:val="28"/>
        </w:rPr>
        <w:t>експозиційно</w:t>
      </w:r>
      <w:proofErr w:type="spellEnd"/>
      <w:r w:rsidRPr="00E95A53">
        <w:rPr>
          <w:sz w:val="28"/>
          <w:szCs w:val="28"/>
        </w:rPr>
        <w:t>-виставкової та видавничої діяльності у цій сфері;</w:t>
      </w:r>
    </w:p>
    <w:p w:rsidR="008728ED" w:rsidRPr="00E95A53" w:rsidRDefault="00DC4C1C" w:rsidP="009B6608">
      <w:pPr>
        <w:pStyle w:val="rvps2"/>
        <w:shd w:val="clear" w:color="auto" w:fill="FFFFFF"/>
        <w:spacing w:beforeAutospacing="0" w:afterAutospacing="0" w:line="240" w:lineRule="atLeast"/>
        <w:ind w:firstLine="567"/>
        <w:jc w:val="both"/>
        <w:rPr>
          <w:sz w:val="28"/>
          <w:szCs w:val="28"/>
        </w:rPr>
      </w:pPr>
      <w:bookmarkStart w:id="14" w:name="n215"/>
      <w:bookmarkEnd w:id="14"/>
      <w:r w:rsidRPr="00E95A53">
        <w:rPr>
          <w:sz w:val="28"/>
          <w:szCs w:val="28"/>
        </w:rPr>
        <w:t>виконання функції замовника, укладення з цією метою контрактів на ви</w:t>
      </w:r>
      <w:r w:rsidR="007F26F0" w:rsidRPr="00E95A53">
        <w:rPr>
          <w:sz w:val="28"/>
          <w:szCs w:val="28"/>
        </w:rPr>
        <w:t xml:space="preserve">явлення, дослідження </w:t>
      </w:r>
      <w:r w:rsidR="009B6608" w:rsidRPr="00E95A53">
        <w:rPr>
          <w:sz w:val="28"/>
          <w:szCs w:val="28"/>
        </w:rPr>
        <w:t>об’</w:t>
      </w:r>
      <w:r w:rsidRPr="00E95A53">
        <w:rPr>
          <w:sz w:val="28"/>
          <w:szCs w:val="28"/>
        </w:rPr>
        <w:t>єктів культурної спадщини;</w:t>
      </w:r>
    </w:p>
    <w:p w:rsidR="008728ED" w:rsidRPr="00E95A53" w:rsidRDefault="007F26F0" w:rsidP="009B6608">
      <w:pPr>
        <w:pStyle w:val="rvps2"/>
        <w:shd w:val="clear" w:color="auto" w:fill="FFFFFF"/>
        <w:spacing w:beforeAutospacing="0" w:afterAutospacing="0" w:line="240" w:lineRule="atLeast"/>
        <w:ind w:firstLine="567"/>
        <w:jc w:val="both"/>
        <w:rPr>
          <w:sz w:val="28"/>
          <w:szCs w:val="28"/>
        </w:rPr>
      </w:pPr>
      <w:bookmarkStart w:id="15" w:name="n217"/>
      <w:bookmarkStart w:id="16" w:name="n216"/>
      <w:bookmarkEnd w:id="15"/>
      <w:bookmarkEnd w:id="16"/>
      <w:r w:rsidRPr="00E95A53">
        <w:rPr>
          <w:sz w:val="28"/>
          <w:szCs w:val="28"/>
        </w:rPr>
        <w:t xml:space="preserve">погодження </w:t>
      </w:r>
      <w:proofErr w:type="spellStart"/>
      <w:r w:rsidRPr="00E95A53">
        <w:rPr>
          <w:sz w:val="28"/>
          <w:szCs w:val="28"/>
        </w:rPr>
        <w:t>проє</w:t>
      </w:r>
      <w:r w:rsidR="00DC4C1C" w:rsidRPr="00E95A53">
        <w:rPr>
          <w:sz w:val="28"/>
          <w:szCs w:val="28"/>
        </w:rPr>
        <w:t>ктів</w:t>
      </w:r>
      <w:proofErr w:type="spellEnd"/>
      <w:r w:rsidR="00DC4C1C" w:rsidRPr="00E95A53">
        <w:rPr>
          <w:sz w:val="28"/>
          <w:szCs w:val="28"/>
        </w:rPr>
        <w:t xml:space="preserve"> щодо відведення земельних ділянок, погодження зміни землевласника, землекористувача на пам’ятках місцевого значення та в межах охорони цих пам’яток;</w:t>
      </w:r>
    </w:p>
    <w:p w:rsidR="008728ED" w:rsidRPr="00E95A53" w:rsidRDefault="00DC4C1C" w:rsidP="009B6608">
      <w:pPr>
        <w:pStyle w:val="rvps2"/>
        <w:shd w:val="clear" w:color="auto" w:fill="FFFFFF"/>
        <w:spacing w:beforeAutospacing="0" w:afterAutospacing="0" w:line="240" w:lineRule="atLeast"/>
        <w:ind w:firstLine="567"/>
        <w:jc w:val="both"/>
        <w:rPr>
          <w:sz w:val="28"/>
          <w:szCs w:val="28"/>
        </w:rPr>
      </w:pPr>
      <w:bookmarkStart w:id="17" w:name="n219"/>
      <w:bookmarkStart w:id="18" w:name="n218"/>
      <w:bookmarkEnd w:id="17"/>
      <w:bookmarkEnd w:id="18"/>
      <w:r w:rsidRPr="00E95A53">
        <w:rPr>
          <w:sz w:val="28"/>
          <w:szCs w:val="28"/>
        </w:rPr>
        <w:t>інформування органів охорони культурної спадщини вищого рівня про пошкодження, руйнування, загрозу або можливу загр</w:t>
      </w:r>
      <w:r w:rsidR="009B6608" w:rsidRPr="00E95A53">
        <w:rPr>
          <w:sz w:val="28"/>
          <w:szCs w:val="28"/>
        </w:rPr>
        <w:t>озу пошкодження, руйнування пам’</w:t>
      </w:r>
      <w:r w:rsidRPr="00E95A53">
        <w:rPr>
          <w:sz w:val="28"/>
          <w:szCs w:val="28"/>
        </w:rPr>
        <w:t>яток, що знаходяться на території Лисичанської міської територіальної громади;</w:t>
      </w:r>
    </w:p>
    <w:p w:rsidR="008728ED" w:rsidRPr="00E95A53" w:rsidRDefault="00DC4C1C" w:rsidP="009B6608">
      <w:pPr>
        <w:pStyle w:val="rvps2"/>
        <w:shd w:val="clear" w:color="auto" w:fill="FFFFFF"/>
        <w:spacing w:beforeAutospacing="0" w:afterAutospacing="0" w:line="240" w:lineRule="atLeast"/>
        <w:ind w:firstLine="567"/>
        <w:jc w:val="both"/>
        <w:rPr>
          <w:sz w:val="28"/>
          <w:szCs w:val="28"/>
        </w:rPr>
      </w:pPr>
      <w:bookmarkStart w:id="19" w:name="n220"/>
      <w:bookmarkEnd w:id="19"/>
      <w:r w:rsidRPr="00E95A53">
        <w:rPr>
          <w:sz w:val="28"/>
          <w:szCs w:val="28"/>
        </w:rPr>
        <w:t>участь в організації підготовки, перепідготовки та підвищення кваліфікації працівників у сфері охорони культурної спадщини;</w:t>
      </w:r>
    </w:p>
    <w:p w:rsidR="008728ED" w:rsidRPr="00E95A53" w:rsidRDefault="00DC4C1C" w:rsidP="009B6608">
      <w:pPr>
        <w:pStyle w:val="rvps2"/>
        <w:shd w:val="clear" w:color="auto" w:fill="FFFFFF"/>
        <w:spacing w:beforeAutospacing="0" w:afterAutospacing="0" w:line="240" w:lineRule="atLeast"/>
        <w:ind w:firstLine="567"/>
        <w:jc w:val="both"/>
        <w:rPr>
          <w:sz w:val="28"/>
          <w:szCs w:val="28"/>
        </w:rPr>
      </w:pPr>
      <w:bookmarkStart w:id="20" w:name="n222"/>
      <w:bookmarkStart w:id="21" w:name="n221"/>
      <w:bookmarkEnd w:id="20"/>
      <w:bookmarkEnd w:id="21"/>
      <w:r w:rsidRPr="00E95A53">
        <w:rPr>
          <w:sz w:val="28"/>
          <w:szCs w:val="28"/>
        </w:rPr>
        <w:t>підготовка пропозицій щодо застосування фінансових санкцій за порушення Закону України «Про охорону культурної спадщини».</w:t>
      </w:r>
    </w:p>
    <w:p w:rsidR="0092573E" w:rsidRPr="00E95A53" w:rsidRDefault="0092573E" w:rsidP="0092573E">
      <w:pPr>
        <w:pStyle w:val="rvps2"/>
        <w:shd w:val="clear" w:color="auto" w:fill="FFFFFF"/>
        <w:spacing w:beforeAutospacing="0" w:afterAutospacing="0" w:line="240" w:lineRule="atLeast"/>
        <w:ind w:firstLine="567"/>
        <w:jc w:val="both"/>
        <w:rPr>
          <w:sz w:val="28"/>
          <w:szCs w:val="28"/>
        </w:rPr>
      </w:pPr>
      <w:r w:rsidRPr="00E95A53">
        <w:rPr>
          <w:sz w:val="28"/>
          <w:szCs w:val="28"/>
        </w:rPr>
        <w:t>4.19. Виконання інших повноважень, делегованих Відділу органами виконавчої влади або начальником військової адміністрації.</w:t>
      </w:r>
    </w:p>
    <w:p w:rsidR="008728ED" w:rsidRPr="00E95A53" w:rsidRDefault="008728ED" w:rsidP="002A30B0">
      <w:pPr>
        <w:jc w:val="center"/>
        <w:rPr>
          <w:sz w:val="28"/>
          <w:szCs w:val="28"/>
        </w:rPr>
      </w:pPr>
      <w:bookmarkStart w:id="22" w:name="n223"/>
      <w:bookmarkEnd w:id="22"/>
    </w:p>
    <w:p w:rsidR="008728ED" w:rsidRPr="00E95A53" w:rsidRDefault="009B6608" w:rsidP="002A30B0">
      <w:pPr>
        <w:jc w:val="center"/>
        <w:rPr>
          <w:b/>
          <w:sz w:val="28"/>
          <w:szCs w:val="28"/>
        </w:rPr>
      </w:pPr>
      <w:r w:rsidRPr="00E95A53">
        <w:rPr>
          <w:b/>
          <w:sz w:val="28"/>
          <w:szCs w:val="28"/>
        </w:rPr>
        <w:t>5. </w:t>
      </w:r>
      <w:r w:rsidR="00DC4C1C" w:rsidRPr="00E95A53">
        <w:rPr>
          <w:b/>
          <w:sz w:val="28"/>
          <w:szCs w:val="28"/>
        </w:rPr>
        <w:t xml:space="preserve">ПРАВА </w:t>
      </w:r>
      <w:r w:rsidRPr="00E95A53">
        <w:rPr>
          <w:b/>
          <w:sz w:val="28"/>
          <w:szCs w:val="28"/>
        </w:rPr>
        <w:t xml:space="preserve"> </w:t>
      </w:r>
      <w:r w:rsidR="00DC4C1C" w:rsidRPr="00E95A53">
        <w:rPr>
          <w:b/>
          <w:sz w:val="28"/>
          <w:szCs w:val="28"/>
        </w:rPr>
        <w:t>ВІДДІЛУ</w:t>
      </w:r>
    </w:p>
    <w:p w:rsidR="008728ED" w:rsidRPr="00E95A53" w:rsidRDefault="008728ED" w:rsidP="002A30B0">
      <w:pPr>
        <w:jc w:val="center"/>
        <w:rPr>
          <w:bCs/>
          <w:sz w:val="28"/>
          <w:szCs w:val="28"/>
        </w:rPr>
      </w:pPr>
    </w:p>
    <w:p w:rsidR="008728ED" w:rsidRPr="00E95A53" w:rsidRDefault="0092573E">
      <w:pPr>
        <w:pStyle w:val="26"/>
        <w:spacing w:after="0" w:line="240" w:lineRule="auto"/>
        <w:ind w:firstLine="567"/>
        <w:jc w:val="both"/>
        <w:rPr>
          <w:sz w:val="28"/>
          <w:szCs w:val="28"/>
        </w:rPr>
      </w:pPr>
      <w:r w:rsidRPr="00E95A53">
        <w:rPr>
          <w:sz w:val="28"/>
          <w:szCs w:val="28"/>
        </w:rPr>
        <w:t>5.1. </w:t>
      </w:r>
      <w:r w:rsidR="00140A03" w:rsidRPr="00E95A53">
        <w:rPr>
          <w:sz w:val="28"/>
          <w:szCs w:val="28"/>
        </w:rPr>
        <w:t xml:space="preserve">Перевірка і безперешкодне, у будь-який час, </w:t>
      </w:r>
      <w:r w:rsidR="00DC4C1C" w:rsidRPr="00E95A53">
        <w:rPr>
          <w:sz w:val="28"/>
          <w:szCs w:val="28"/>
        </w:rPr>
        <w:t>відвідування комунальних закладів ку</w:t>
      </w:r>
      <w:r w:rsidR="00140A03" w:rsidRPr="00E95A53">
        <w:rPr>
          <w:sz w:val="28"/>
          <w:szCs w:val="28"/>
        </w:rPr>
        <w:t>льтури, одержання від посадових осіб</w:t>
      </w:r>
      <w:r w:rsidR="00DC4C1C" w:rsidRPr="00E95A53">
        <w:rPr>
          <w:sz w:val="28"/>
          <w:szCs w:val="28"/>
        </w:rPr>
        <w:t xml:space="preserve"> необхідних відомостей, документів і пояснень (письмових або усних</w:t>
      </w:r>
      <w:r w:rsidR="009B6608" w:rsidRPr="00E95A53">
        <w:rPr>
          <w:sz w:val="28"/>
          <w:szCs w:val="28"/>
        </w:rPr>
        <w:t>) з питань культури і мистецтва.</w:t>
      </w:r>
    </w:p>
    <w:p w:rsidR="008728ED" w:rsidRPr="00E95A53" w:rsidRDefault="00140A03">
      <w:pPr>
        <w:pStyle w:val="26"/>
        <w:spacing w:after="0" w:line="240" w:lineRule="auto"/>
        <w:ind w:firstLine="567"/>
        <w:jc w:val="both"/>
        <w:rPr>
          <w:sz w:val="28"/>
          <w:szCs w:val="28"/>
        </w:rPr>
      </w:pPr>
      <w:r w:rsidRPr="00E95A53">
        <w:rPr>
          <w:sz w:val="28"/>
          <w:szCs w:val="28"/>
        </w:rPr>
        <w:t>5.2. </w:t>
      </w:r>
      <w:r w:rsidR="00DC4C1C" w:rsidRPr="00E95A53">
        <w:rPr>
          <w:sz w:val="28"/>
          <w:szCs w:val="28"/>
        </w:rPr>
        <w:t xml:space="preserve">Організація в установленому порядку нарад, семінарів з </w:t>
      </w:r>
      <w:r w:rsidR="009B6608" w:rsidRPr="00E95A53">
        <w:rPr>
          <w:sz w:val="28"/>
          <w:szCs w:val="28"/>
        </w:rPr>
        <w:t>питань розвитку галузі культури.</w:t>
      </w:r>
    </w:p>
    <w:p w:rsidR="008728ED" w:rsidRPr="00E95A53" w:rsidRDefault="00140A03" w:rsidP="00C52B68">
      <w:pPr>
        <w:pStyle w:val="26"/>
        <w:spacing w:after="0" w:line="240" w:lineRule="auto"/>
        <w:ind w:firstLine="567"/>
        <w:jc w:val="both"/>
        <w:rPr>
          <w:sz w:val="28"/>
          <w:szCs w:val="28"/>
        </w:rPr>
      </w:pPr>
      <w:r w:rsidRPr="00E95A53">
        <w:rPr>
          <w:sz w:val="28"/>
          <w:szCs w:val="28"/>
        </w:rPr>
        <w:t>5.3. </w:t>
      </w:r>
      <w:r w:rsidR="00DC4C1C" w:rsidRPr="00E95A53">
        <w:rPr>
          <w:sz w:val="28"/>
          <w:szCs w:val="28"/>
        </w:rPr>
        <w:t>Одержання в установленому порядку від</w:t>
      </w:r>
      <w:r w:rsidRPr="00E95A53">
        <w:rPr>
          <w:sz w:val="28"/>
          <w:szCs w:val="28"/>
        </w:rPr>
        <w:t xml:space="preserve"> державних органів, о</w:t>
      </w:r>
      <w:r w:rsidR="0001261B" w:rsidRPr="00E95A53">
        <w:rPr>
          <w:sz w:val="28"/>
          <w:szCs w:val="28"/>
        </w:rPr>
        <w:t>рганів місцевого самоврядування, підприємств, установ, організацій документ</w:t>
      </w:r>
      <w:r w:rsidR="00C52B68" w:rsidRPr="00E95A53">
        <w:rPr>
          <w:sz w:val="28"/>
          <w:szCs w:val="28"/>
        </w:rPr>
        <w:t>ів</w:t>
      </w:r>
      <w:r w:rsidR="0001261B" w:rsidRPr="00E95A53">
        <w:rPr>
          <w:sz w:val="28"/>
          <w:szCs w:val="28"/>
        </w:rPr>
        <w:t xml:space="preserve"> та інформаці</w:t>
      </w:r>
      <w:r w:rsidR="00C52B68" w:rsidRPr="00E95A53">
        <w:rPr>
          <w:sz w:val="28"/>
          <w:szCs w:val="28"/>
        </w:rPr>
        <w:t xml:space="preserve">ї, </w:t>
      </w:r>
      <w:r w:rsidR="00DC4C1C" w:rsidRPr="00E95A53">
        <w:rPr>
          <w:sz w:val="28"/>
          <w:szCs w:val="28"/>
        </w:rPr>
        <w:t>необхідних для викон</w:t>
      </w:r>
      <w:r w:rsidR="00C52B68" w:rsidRPr="00E95A53">
        <w:rPr>
          <w:sz w:val="28"/>
          <w:szCs w:val="28"/>
        </w:rPr>
        <w:t xml:space="preserve">ання завдань, </w:t>
      </w:r>
      <w:r w:rsidR="009B6608" w:rsidRPr="00E95A53">
        <w:rPr>
          <w:sz w:val="28"/>
          <w:szCs w:val="28"/>
        </w:rPr>
        <w:t>складання звітів.</w:t>
      </w:r>
    </w:p>
    <w:p w:rsidR="008728ED" w:rsidRPr="00E95A53" w:rsidRDefault="00C52B68">
      <w:pPr>
        <w:pStyle w:val="26"/>
        <w:spacing w:after="0" w:line="240" w:lineRule="auto"/>
        <w:ind w:firstLine="567"/>
        <w:jc w:val="both"/>
        <w:rPr>
          <w:sz w:val="28"/>
          <w:szCs w:val="28"/>
        </w:rPr>
      </w:pPr>
      <w:r w:rsidRPr="00E95A53">
        <w:rPr>
          <w:sz w:val="28"/>
          <w:szCs w:val="28"/>
        </w:rPr>
        <w:lastRenderedPageBreak/>
        <w:t>5.4. </w:t>
      </w:r>
      <w:r w:rsidR="00DC4C1C" w:rsidRPr="00E95A53">
        <w:rPr>
          <w:sz w:val="28"/>
          <w:szCs w:val="28"/>
        </w:rPr>
        <w:t>Вирішення питань морального і матеріального заохочення працівників комунальних закладів культури.</w:t>
      </w:r>
    </w:p>
    <w:p w:rsidR="008728ED" w:rsidRPr="00E95A53" w:rsidRDefault="00DC4C1C" w:rsidP="00C52B68">
      <w:pPr>
        <w:pStyle w:val="26"/>
        <w:spacing w:after="0" w:line="240" w:lineRule="auto"/>
        <w:ind w:firstLine="567"/>
        <w:jc w:val="both"/>
        <w:rPr>
          <w:sz w:val="28"/>
          <w:szCs w:val="28"/>
        </w:rPr>
      </w:pPr>
      <w:r w:rsidRPr="00E95A53">
        <w:rPr>
          <w:sz w:val="28"/>
          <w:szCs w:val="28"/>
        </w:rPr>
        <w:t>Підготов</w:t>
      </w:r>
      <w:r w:rsidR="00C52B68" w:rsidRPr="00E95A53">
        <w:rPr>
          <w:sz w:val="28"/>
          <w:szCs w:val="28"/>
        </w:rPr>
        <w:t>ка, в установленому порядку, пропозицій</w:t>
      </w:r>
      <w:r w:rsidRPr="00E95A53">
        <w:rPr>
          <w:sz w:val="28"/>
          <w:szCs w:val="28"/>
        </w:rPr>
        <w:t xml:space="preserve"> для представлення до присвоєння працівникам поч</w:t>
      </w:r>
      <w:r w:rsidR="009B6608" w:rsidRPr="00E95A53">
        <w:rPr>
          <w:sz w:val="28"/>
          <w:szCs w:val="28"/>
        </w:rPr>
        <w:t>есних звань і державних нагород.</w:t>
      </w:r>
    </w:p>
    <w:p w:rsidR="008728ED" w:rsidRPr="00E95A53" w:rsidRDefault="009B6608">
      <w:pPr>
        <w:ind w:firstLine="567"/>
        <w:jc w:val="both"/>
        <w:rPr>
          <w:color w:val="000000"/>
          <w:sz w:val="28"/>
          <w:szCs w:val="28"/>
          <w:lang w:eastAsia="uk-UA"/>
        </w:rPr>
      </w:pPr>
      <w:r w:rsidRPr="00E95A53">
        <w:rPr>
          <w:color w:val="000000"/>
          <w:sz w:val="28"/>
          <w:szCs w:val="28"/>
          <w:lang w:eastAsia="uk-UA"/>
        </w:rPr>
        <w:t>5.5</w:t>
      </w:r>
      <w:r w:rsidR="00091720" w:rsidRPr="00E95A53">
        <w:rPr>
          <w:color w:val="000000"/>
          <w:sz w:val="28"/>
          <w:szCs w:val="28"/>
          <w:lang w:eastAsia="uk-UA"/>
        </w:rPr>
        <w:t>. </w:t>
      </w:r>
      <w:r w:rsidR="00DC4C1C" w:rsidRPr="00E95A53">
        <w:rPr>
          <w:color w:val="000000"/>
          <w:sz w:val="28"/>
          <w:szCs w:val="28"/>
          <w:lang w:eastAsia="uk-UA"/>
        </w:rPr>
        <w:t>Надання адміністративних послуг у сфер</w:t>
      </w:r>
      <w:r w:rsidR="00091720" w:rsidRPr="00E95A53">
        <w:rPr>
          <w:color w:val="000000"/>
          <w:sz w:val="28"/>
          <w:szCs w:val="28"/>
          <w:lang w:eastAsia="uk-UA"/>
        </w:rPr>
        <w:t>і культури відповідно до чинного</w:t>
      </w:r>
      <w:r w:rsidRPr="00E95A53">
        <w:rPr>
          <w:color w:val="000000"/>
          <w:sz w:val="28"/>
          <w:szCs w:val="28"/>
          <w:lang w:eastAsia="uk-UA"/>
        </w:rPr>
        <w:t xml:space="preserve"> </w:t>
      </w:r>
      <w:r w:rsidR="00091720" w:rsidRPr="00E95A53">
        <w:rPr>
          <w:color w:val="000000"/>
          <w:sz w:val="28"/>
          <w:szCs w:val="28"/>
          <w:lang w:eastAsia="uk-UA"/>
        </w:rPr>
        <w:t>законодавства</w:t>
      </w:r>
      <w:r w:rsidRPr="00E95A53">
        <w:rPr>
          <w:color w:val="000000"/>
          <w:sz w:val="28"/>
          <w:szCs w:val="28"/>
          <w:lang w:eastAsia="uk-UA"/>
        </w:rPr>
        <w:t xml:space="preserve"> України.</w:t>
      </w:r>
    </w:p>
    <w:p w:rsidR="00C52B68" w:rsidRPr="00E95A53" w:rsidRDefault="00091720" w:rsidP="00091720">
      <w:pPr>
        <w:autoSpaceDE w:val="0"/>
        <w:autoSpaceDN w:val="0"/>
        <w:adjustRightInd w:val="0"/>
        <w:ind w:firstLine="567"/>
        <w:jc w:val="both"/>
        <w:rPr>
          <w:sz w:val="28"/>
          <w:szCs w:val="28"/>
        </w:rPr>
      </w:pPr>
      <w:r w:rsidRPr="00E95A53">
        <w:rPr>
          <w:sz w:val="28"/>
          <w:szCs w:val="28"/>
        </w:rPr>
        <w:t>5.6</w:t>
      </w:r>
      <w:r w:rsidR="00C52B68" w:rsidRPr="00E95A53">
        <w:rPr>
          <w:sz w:val="28"/>
          <w:szCs w:val="28"/>
        </w:rPr>
        <w:t xml:space="preserve">. Здійснення </w:t>
      </w:r>
      <w:proofErr w:type="spellStart"/>
      <w:r w:rsidR="00C52B68" w:rsidRPr="00E95A53">
        <w:rPr>
          <w:sz w:val="28"/>
          <w:szCs w:val="28"/>
        </w:rPr>
        <w:t>самопредставництва</w:t>
      </w:r>
      <w:proofErr w:type="spellEnd"/>
      <w:r w:rsidR="00C52B68" w:rsidRPr="00E95A53">
        <w:rPr>
          <w:sz w:val="28"/>
          <w:szCs w:val="28"/>
        </w:rPr>
        <w:t xml:space="preserve"> військової адміністраці</w:t>
      </w:r>
      <w:r w:rsidR="002625DD">
        <w:rPr>
          <w:sz w:val="28"/>
          <w:szCs w:val="28"/>
        </w:rPr>
        <w:t>ї</w:t>
      </w:r>
      <w:r w:rsidR="00C52B68" w:rsidRPr="00E95A53">
        <w:rPr>
          <w:sz w:val="28"/>
          <w:szCs w:val="28"/>
        </w:rPr>
        <w:t xml:space="preserve"> в органах державної виконавчої влади, судах всіх інстанцій, підприємствах, організаціях, установах та інших органах під час розгляду питань, що віднесені до компетенції Відділу.</w:t>
      </w:r>
    </w:p>
    <w:p w:rsidR="008728ED" w:rsidRPr="00E95A53" w:rsidRDefault="008728ED" w:rsidP="002A30B0">
      <w:pPr>
        <w:jc w:val="center"/>
        <w:rPr>
          <w:sz w:val="28"/>
          <w:szCs w:val="28"/>
        </w:rPr>
      </w:pPr>
    </w:p>
    <w:p w:rsidR="008728ED" w:rsidRPr="00E95A53" w:rsidRDefault="009B6608" w:rsidP="002A30B0">
      <w:pPr>
        <w:jc w:val="center"/>
        <w:rPr>
          <w:b/>
          <w:sz w:val="28"/>
          <w:szCs w:val="28"/>
        </w:rPr>
      </w:pPr>
      <w:r w:rsidRPr="00E95A53">
        <w:rPr>
          <w:b/>
          <w:sz w:val="28"/>
          <w:szCs w:val="28"/>
        </w:rPr>
        <w:t>6. </w:t>
      </w:r>
      <w:r w:rsidR="00DC4C1C" w:rsidRPr="00E95A53">
        <w:rPr>
          <w:b/>
          <w:sz w:val="28"/>
          <w:szCs w:val="28"/>
        </w:rPr>
        <w:t>ВІДПОВІДАЛЬНІСТЬ</w:t>
      </w:r>
    </w:p>
    <w:p w:rsidR="008728ED" w:rsidRPr="00E95A53" w:rsidRDefault="008728ED" w:rsidP="002A30B0">
      <w:pPr>
        <w:jc w:val="center"/>
        <w:rPr>
          <w:sz w:val="28"/>
          <w:szCs w:val="28"/>
        </w:rPr>
      </w:pPr>
    </w:p>
    <w:p w:rsidR="008728ED" w:rsidRPr="00E95A53" w:rsidRDefault="00091720" w:rsidP="009B6608">
      <w:pPr>
        <w:ind w:firstLine="567"/>
        <w:jc w:val="both"/>
        <w:rPr>
          <w:sz w:val="28"/>
          <w:szCs w:val="28"/>
        </w:rPr>
      </w:pPr>
      <w:r w:rsidRPr="00E95A53">
        <w:rPr>
          <w:sz w:val="28"/>
          <w:szCs w:val="28"/>
        </w:rPr>
        <w:t>6.1. </w:t>
      </w:r>
      <w:r w:rsidR="00DC4C1C" w:rsidRPr="00E95A53">
        <w:rPr>
          <w:sz w:val="28"/>
          <w:szCs w:val="28"/>
        </w:rPr>
        <w:t>Посадові особи Відділу несуть дисциплінарну, цивільну, адміністративну або кримінальну відповідальність, передбачену законом, з</w:t>
      </w:r>
      <w:r w:rsidRPr="00E95A53">
        <w:rPr>
          <w:sz w:val="28"/>
          <w:szCs w:val="28"/>
        </w:rPr>
        <w:t>а порушення вимог законодавства, в тому числі у сфері запобігання та протидії корупції.</w:t>
      </w:r>
    </w:p>
    <w:p w:rsidR="00091720" w:rsidRPr="00E95A53" w:rsidRDefault="00091720" w:rsidP="00091720">
      <w:pPr>
        <w:autoSpaceDE w:val="0"/>
        <w:autoSpaceDN w:val="0"/>
        <w:adjustRightInd w:val="0"/>
        <w:ind w:firstLine="567"/>
        <w:jc w:val="both"/>
        <w:rPr>
          <w:sz w:val="28"/>
          <w:szCs w:val="28"/>
        </w:rPr>
      </w:pPr>
      <w:r w:rsidRPr="00E95A53">
        <w:rPr>
          <w:sz w:val="28"/>
          <w:szCs w:val="28"/>
        </w:rPr>
        <w:t>6.2. Шкода, заподіяна фізичним або юридичним особам посадовими особами Відділу внаслідок їх неправомірних діянь, відшкодовується у встановленому законом порядку.</w:t>
      </w:r>
    </w:p>
    <w:p w:rsidR="008728ED" w:rsidRPr="00E95A53" w:rsidRDefault="00091720" w:rsidP="009B6608">
      <w:pPr>
        <w:ind w:firstLine="567"/>
        <w:jc w:val="both"/>
        <w:rPr>
          <w:sz w:val="28"/>
          <w:szCs w:val="28"/>
        </w:rPr>
      </w:pPr>
      <w:r w:rsidRPr="00E95A53">
        <w:rPr>
          <w:sz w:val="28"/>
          <w:szCs w:val="28"/>
        </w:rPr>
        <w:t>6.3. За невиконання, неналежне виконання</w:t>
      </w:r>
      <w:r w:rsidR="00DC4C1C" w:rsidRPr="00E95A53">
        <w:rPr>
          <w:sz w:val="28"/>
          <w:szCs w:val="28"/>
        </w:rPr>
        <w:t xml:space="preserve"> </w:t>
      </w:r>
      <w:r w:rsidRPr="00E95A53">
        <w:rPr>
          <w:sz w:val="28"/>
          <w:szCs w:val="28"/>
        </w:rPr>
        <w:t xml:space="preserve">повноважень </w:t>
      </w:r>
      <w:r w:rsidR="002625DD">
        <w:rPr>
          <w:sz w:val="28"/>
          <w:szCs w:val="28"/>
        </w:rPr>
        <w:t>відповідно до цього</w:t>
      </w:r>
      <w:r w:rsidR="00DC4C1C" w:rsidRPr="00E95A53">
        <w:rPr>
          <w:sz w:val="28"/>
          <w:szCs w:val="28"/>
        </w:rPr>
        <w:t xml:space="preserve"> По</w:t>
      </w:r>
      <w:r w:rsidRPr="00E95A53">
        <w:rPr>
          <w:sz w:val="28"/>
          <w:szCs w:val="28"/>
        </w:rPr>
        <w:t xml:space="preserve">ложення та посадових інструкцій, </w:t>
      </w:r>
      <w:r w:rsidR="00DC4C1C" w:rsidRPr="00E95A53">
        <w:rPr>
          <w:sz w:val="28"/>
          <w:szCs w:val="28"/>
        </w:rPr>
        <w:t>працівники Відділу несут</w:t>
      </w:r>
      <w:r w:rsidRPr="00E95A53">
        <w:rPr>
          <w:sz w:val="28"/>
          <w:szCs w:val="28"/>
        </w:rPr>
        <w:t xml:space="preserve">ь персональну відповідальність </w:t>
      </w:r>
      <w:r w:rsidR="00DC4C1C" w:rsidRPr="00E95A53">
        <w:rPr>
          <w:sz w:val="28"/>
          <w:szCs w:val="28"/>
        </w:rPr>
        <w:t>відповідно до чинного законодавства.</w:t>
      </w:r>
    </w:p>
    <w:p w:rsidR="002A30B0" w:rsidRPr="00E95A53" w:rsidRDefault="002A30B0" w:rsidP="002A30B0">
      <w:pPr>
        <w:jc w:val="center"/>
        <w:rPr>
          <w:sz w:val="28"/>
          <w:szCs w:val="28"/>
        </w:rPr>
      </w:pPr>
    </w:p>
    <w:p w:rsidR="008728ED" w:rsidRPr="00E95A53" w:rsidRDefault="009B6608">
      <w:pPr>
        <w:jc w:val="center"/>
        <w:rPr>
          <w:b/>
          <w:sz w:val="28"/>
          <w:szCs w:val="28"/>
        </w:rPr>
      </w:pPr>
      <w:r w:rsidRPr="00E95A53">
        <w:rPr>
          <w:b/>
          <w:sz w:val="28"/>
          <w:szCs w:val="28"/>
        </w:rPr>
        <w:t>7. </w:t>
      </w:r>
      <w:r w:rsidR="00DC4C1C" w:rsidRPr="00E95A53">
        <w:rPr>
          <w:b/>
          <w:sz w:val="28"/>
          <w:szCs w:val="28"/>
        </w:rPr>
        <w:t xml:space="preserve">КЕРІВНИЦТВО </w:t>
      </w:r>
      <w:r w:rsidRPr="00E95A53">
        <w:rPr>
          <w:b/>
          <w:sz w:val="28"/>
          <w:szCs w:val="28"/>
        </w:rPr>
        <w:t xml:space="preserve"> </w:t>
      </w:r>
      <w:r w:rsidR="00DC4C1C" w:rsidRPr="00E95A53">
        <w:rPr>
          <w:b/>
          <w:sz w:val="28"/>
          <w:szCs w:val="28"/>
        </w:rPr>
        <w:t>ВІДДІЛОМ</w:t>
      </w:r>
    </w:p>
    <w:p w:rsidR="008728ED" w:rsidRPr="00E95A53" w:rsidRDefault="008728ED" w:rsidP="002A30B0">
      <w:pPr>
        <w:jc w:val="center"/>
        <w:rPr>
          <w:sz w:val="28"/>
          <w:szCs w:val="28"/>
        </w:rPr>
      </w:pPr>
    </w:p>
    <w:p w:rsidR="00091720" w:rsidRPr="00E95A53" w:rsidRDefault="00091720" w:rsidP="00091720">
      <w:pPr>
        <w:autoSpaceDE w:val="0"/>
        <w:autoSpaceDN w:val="0"/>
        <w:adjustRightInd w:val="0"/>
        <w:ind w:firstLine="567"/>
        <w:jc w:val="both"/>
        <w:rPr>
          <w:sz w:val="28"/>
          <w:szCs w:val="28"/>
        </w:rPr>
      </w:pPr>
      <w:r w:rsidRPr="00E95A53">
        <w:rPr>
          <w:sz w:val="28"/>
          <w:szCs w:val="28"/>
        </w:rPr>
        <w:t>7.1. Начальник Лисичанської місько</w:t>
      </w:r>
      <w:r w:rsidR="00C52D02" w:rsidRPr="00E95A53">
        <w:rPr>
          <w:sz w:val="28"/>
          <w:szCs w:val="28"/>
        </w:rPr>
        <w:t xml:space="preserve">ї військової адміністрації </w:t>
      </w:r>
      <w:proofErr w:type="spellStart"/>
      <w:r w:rsidR="00C52D02" w:rsidRPr="00E95A53">
        <w:rPr>
          <w:sz w:val="28"/>
          <w:szCs w:val="28"/>
        </w:rPr>
        <w:t>С</w:t>
      </w:r>
      <w:r w:rsidR="00D178B5" w:rsidRPr="00E95A53">
        <w:rPr>
          <w:sz w:val="28"/>
          <w:szCs w:val="28"/>
        </w:rPr>
        <w:t>і</w:t>
      </w:r>
      <w:r w:rsidR="00C52D02" w:rsidRPr="00E95A53">
        <w:rPr>
          <w:sz w:val="28"/>
          <w:szCs w:val="28"/>
        </w:rPr>
        <w:t>верськ</w:t>
      </w:r>
      <w:r w:rsidRPr="00E95A53">
        <w:rPr>
          <w:sz w:val="28"/>
          <w:szCs w:val="28"/>
        </w:rPr>
        <w:t>одонецького</w:t>
      </w:r>
      <w:proofErr w:type="spellEnd"/>
      <w:r w:rsidRPr="00E95A53">
        <w:rPr>
          <w:sz w:val="28"/>
          <w:szCs w:val="28"/>
        </w:rPr>
        <w:t xml:space="preserve"> району Луганської області здійснює свої повноваження щодо Відділу безпосередньо.</w:t>
      </w:r>
    </w:p>
    <w:p w:rsidR="00091720" w:rsidRPr="00E95A53" w:rsidRDefault="00091720" w:rsidP="00091720">
      <w:pPr>
        <w:autoSpaceDE w:val="0"/>
        <w:autoSpaceDN w:val="0"/>
        <w:adjustRightInd w:val="0"/>
        <w:ind w:firstLine="567"/>
        <w:jc w:val="both"/>
        <w:rPr>
          <w:sz w:val="28"/>
          <w:szCs w:val="28"/>
        </w:rPr>
      </w:pPr>
      <w:r w:rsidRPr="00E95A53">
        <w:rPr>
          <w:sz w:val="28"/>
          <w:szCs w:val="28"/>
        </w:rPr>
        <w:t>До виключної компетенції начальника військової адміністрації входить:</w:t>
      </w:r>
    </w:p>
    <w:p w:rsidR="00091720" w:rsidRPr="00E95A53" w:rsidRDefault="00091720" w:rsidP="00091720">
      <w:pPr>
        <w:autoSpaceDE w:val="0"/>
        <w:autoSpaceDN w:val="0"/>
        <w:adjustRightInd w:val="0"/>
        <w:ind w:firstLine="567"/>
        <w:jc w:val="both"/>
        <w:rPr>
          <w:sz w:val="28"/>
          <w:szCs w:val="28"/>
        </w:rPr>
      </w:pPr>
      <w:r w:rsidRPr="00E95A53">
        <w:rPr>
          <w:sz w:val="28"/>
          <w:szCs w:val="28"/>
        </w:rPr>
        <w:t>затвердження Положення про Відділ та внесення змін до нього;</w:t>
      </w:r>
    </w:p>
    <w:p w:rsidR="00091720" w:rsidRPr="00E95A53" w:rsidRDefault="00091720" w:rsidP="00091720">
      <w:pPr>
        <w:autoSpaceDE w:val="0"/>
        <w:autoSpaceDN w:val="0"/>
        <w:adjustRightInd w:val="0"/>
        <w:ind w:firstLine="567"/>
        <w:jc w:val="both"/>
        <w:rPr>
          <w:sz w:val="28"/>
          <w:szCs w:val="28"/>
        </w:rPr>
      </w:pPr>
      <w:r w:rsidRPr="00E95A53">
        <w:rPr>
          <w:sz w:val="28"/>
          <w:szCs w:val="28"/>
        </w:rPr>
        <w:t>затвердження структури та штатного розпису;</w:t>
      </w:r>
    </w:p>
    <w:p w:rsidR="00091720" w:rsidRPr="00E95A53" w:rsidRDefault="00091720" w:rsidP="00091720">
      <w:pPr>
        <w:autoSpaceDE w:val="0"/>
        <w:autoSpaceDN w:val="0"/>
        <w:adjustRightInd w:val="0"/>
        <w:ind w:firstLine="567"/>
        <w:jc w:val="both"/>
        <w:rPr>
          <w:sz w:val="28"/>
          <w:szCs w:val="28"/>
        </w:rPr>
      </w:pPr>
      <w:r w:rsidRPr="00E95A53">
        <w:rPr>
          <w:sz w:val="28"/>
          <w:szCs w:val="28"/>
        </w:rPr>
        <w:t>прийняття рішення про припинення Відділу, призначення комісії з припинення.</w:t>
      </w:r>
    </w:p>
    <w:p w:rsidR="00091720" w:rsidRPr="00E95A53" w:rsidRDefault="00091720" w:rsidP="00091720">
      <w:pPr>
        <w:autoSpaceDE w:val="0"/>
        <w:autoSpaceDN w:val="0"/>
        <w:adjustRightInd w:val="0"/>
        <w:ind w:firstLine="567"/>
        <w:jc w:val="both"/>
        <w:rPr>
          <w:sz w:val="28"/>
          <w:szCs w:val="28"/>
        </w:rPr>
      </w:pPr>
      <w:r w:rsidRPr="00E95A53">
        <w:rPr>
          <w:sz w:val="28"/>
          <w:szCs w:val="28"/>
        </w:rPr>
        <w:t>Координація діяльності Відділу здійснюється безпосередньо начальником військової адміністрації</w:t>
      </w:r>
      <w:r w:rsidR="002625DD">
        <w:rPr>
          <w:sz w:val="28"/>
          <w:szCs w:val="28"/>
        </w:rPr>
        <w:t xml:space="preserve">, </w:t>
      </w:r>
      <w:r w:rsidRPr="00E95A53">
        <w:rPr>
          <w:sz w:val="28"/>
          <w:szCs w:val="28"/>
        </w:rPr>
        <w:t>або першим заступником чи заступником начальника військової адміністрації відповідно до розподілу обов’язків.</w:t>
      </w:r>
    </w:p>
    <w:p w:rsidR="00091720" w:rsidRPr="00E95A53" w:rsidRDefault="00091720" w:rsidP="00091720">
      <w:pPr>
        <w:autoSpaceDE w:val="0"/>
        <w:autoSpaceDN w:val="0"/>
        <w:adjustRightInd w:val="0"/>
        <w:ind w:firstLine="567"/>
        <w:jc w:val="both"/>
        <w:rPr>
          <w:sz w:val="28"/>
          <w:szCs w:val="28"/>
        </w:rPr>
      </w:pPr>
      <w:r w:rsidRPr="00E95A53">
        <w:rPr>
          <w:sz w:val="28"/>
          <w:szCs w:val="28"/>
        </w:rPr>
        <w:t>7.2. Уповноваженим органом управління з питань управління комунальним майном, яке перебуває на балансі Відділу, є Управління власності Лисичанської місько</w:t>
      </w:r>
      <w:r w:rsidR="00C52D02" w:rsidRPr="00E95A53">
        <w:rPr>
          <w:sz w:val="28"/>
          <w:szCs w:val="28"/>
        </w:rPr>
        <w:t xml:space="preserve">ї військової адміністрації </w:t>
      </w:r>
      <w:proofErr w:type="spellStart"/>
      <w:r w:rsidR="00C52D02" w:rsidRPr="00E95A53">
        <w:rPr>
          <w:sz w:val="28"/>
          <w:szCs w:val="28"/>
        </w:rPr>
        <w:t>Сіверськ</w:t>
      </w:r>
      <w:r w:rsidRPr="00E95A53">
        <w:rPr>
          <w:sz w:val="28"/>
          <w:szCs w:val="28"/>
        </w:rPr>
        <w:t>одонецького</w:t>
      </w:r>
      <w:proofErr w:type="spellEnd"/>
      <w:r w:rsidRPr="00E95A53">
        <w:rPr>
          <w:sz w:val="28"/>
          <w:szCs w:val="28"/>
        </w:rPr>
        <w:t xml:space="preserve"> району Луганської області (далі – Управління власності).</w:t>
      </w:r>
    </w:p>
    <w:p w:rsidR="00091720" w:rsidRPr="00E95A53" w:rsidRDefault="00091720" w:rsidP="00091720">
      <w:pPr>
        <w:tabs>
          <w:tab w:val="left" w:pos="0"/>
        </w:tabs>
        <w:suppressAutoHyphens/>
        <w:ind w:firstLine="567"/>
        <w:jc w:val="both"/>
        <w:rPr>
          <w:sz w:val="28"/>
          <w:szCs w:val="28"/>
        </w:rPr>
      </w:pPr>
      <w:r w:rsidRPr="00E95A53">
        <w:rPr>
          <w:sz w:val="28"/>
          <w:szCs w:val="28"/>
        </w:rPr>
        <w:t xml:space="preserve">Управління власності відповідно до покладених на нього завдань </w:t>
      </w:r>
      <w:r w:rsidRPr="00E95A53">
        <w:rPr>
          <w:color w:val="000000"/>
          <w:sz w:val="28"/>
          <w:szCs w:val="28"/>
        </w:rPr>
        <w:t>в</w:t>
      </w:r>
      <w:r w:rsidRPr="00E95A53">
        <w:rPr>
          <w:sz w:val="28"/>
          <w:szCs w:val="28"/>
        </w:rPr>
        <w:t xml:space="preserve">иконує функції з управління закріпленим за Відділом комунальним майном (оренда, </w:t>
      </w:r>
      <w:r w:rsidRPr="00E95A53">
        <w:rPr>
          <w:sz w:val="28"/>
          <w:szCs w:val="28"/>
        </w:rPr>
        <w:lastRenderedPageBreak/>
        <w:t>відчуження, списання, передача з балансу, обмін, застава тощо) згідно із чинним законодавством та в установленому порядку.</w:t>
      </w:r>
    </w:p>
    <w:p w:rsidR="00785CF4" w:rsidRPr="00E95A53" w:rsidRDefault="00091720" w:rsidP="009B6608">
      <w:pPr>
        <w:ind w:firstLine="567"/>
        <w:jc w:val="both"/>
        <w:rPr>
          <w:sz w:val="28"/>
          <w:szCs w:val="28"/>
        </w:rPr>
      </w:pPr>
      <w:r w:rsidRPr="00E95A53">
        <w:rPr>
          <w:sz w:val="28"/>
          <w:szCs w:val="28"/>
        </w:rPr>
        <w:t>7.3. </w:t>
      </w:r>
      <w:r w:rsidR="00DC4C1C" w:rsidRPr="00E95A53">
        <w:rPr>
          <w:sz w:val="28"/>
          <w:szCs w:val="28"/>
        </w:rPr>
        <w:t xml:space="preserve">Відділ очолює начальник, який призначається та </w:t>
      </w:r>
      <w:r w:rsidR="00785CF4" w:rsidRPr="00E95A53">
        <w:rPr>
          <w:sz w:val="28"/>
          <w:szCs w:val="28"/>
        </w:rPr>
        <w:t>звільняється від виконання обов’</w:t>
      </w:r>
      <w:r w:rsidR="00DC4C1C" w:rsidRPr="00E95A53">
        <w:rPr>
          <w:sz w:val="28"/>
          <w:szCs w:val="28"/>
        </w:rPr>
        <w:t xml:space="preserve">язків </w:t>
      </w:r>
      <w:r w:rsidR="00785CF4" w:rsidRPr="00E95A53">
        <w:rPr>
          <w:sz w:val="28"/>
          <w:szCs w:val="28"/>
        </w:rPr>
        <w:t>начальником військової адміні</w:t>
      </w:r>
      <w:r w:rsidR="002625DD">
        <w:rPr>
          <w:sz w:val="28"/>
          <w:szCs w:val="28"/>
        </w:rPr>
        <w:t>страції</w:t>
      </w:r>
      <w:r w:rsidR="00785CF4" w:rsidRPr="00E95A53">
        <w:rPr>
          <w:sz w:val="28"/>
          <w:szCs w:val="28"/>
        </w:rPr>
        <w:t xml:space="preserve"> відповідно до чинного законодавства.</w:t>
      </w:r>
    </w:p>
    <w:p w:rsidR="009B6608" w:rsidRPr="00E95A53" w:rsidRDefault="00DC4C1C" w:rsidP="009B6608">
      <w:pPr>
        <w:ind w:firstLine="567"/>
        <w:jc w:val="both"/>
        <w:rPr>
          <w:sz w:val="28"/>
          <w:szCs w:val="28"/>
        </w:rPr>
      </w:pPr>
      <w:r w:rsidRPr="00E95A53">
        <w:rPr>
          <w:sz w:val="28"/>
          <w:szCs w:val="28"/>
        </w:rPr>
        <w:t>7</w:t>
      </w:r>
      <w:r w:rsidR="00785CF4" w:rsidRPr="00E95A53">
        <w:rPr>
          <w:sz w:val="28"/>
          <w:szCs w:val="28"/>
        </w:rPr>
        <w:t>.4. </w:t>
      </w:r>
      <w:r w:rsidR="009B6608" w:rsidRPr="00E95A53">
        <w:rPr>
          <w:sz w:val="28"/>
          <w:szCs w:val="28"/>
        </w:rPr>
        <w:t>Повноваження начальника Відділу:</w:t>
      </w:r>
    </w:p>
    <w:p w:rsidR="008728ED" w:rsidRPr="00E95A53" w:rsidRDefault="00DC4C1C" w:rsidP="009B6608">
      <w:pPr>
        <w:ind w:firstLine="567"/>
        <w:jc w:val="both"/>
        <w:rPr>
          <w:sz w:val="28"/>
          <w:szCs w:val="28"/>
        </w:rPr>
      </w:pPr>
      <w:r w:rsidRPr="00E95A53">
        <w:rPr>
          <w:sz w:val="28"/>
          <w:szCs w:val="28"/>
        </w:rPr>
        <w:t xml:space="preserve">організує роботу Відділу відповідно до </w:t>
      </w:r>
      <w:r w:rsidR="00785CF4" w:rsidRPr="00E95A53">
        <w:rPr>
          <w:sz w:val="28"/>
          <w:szCs w:val="28"/>
        </w:rPr>
        <w:t xml:space="preserve">цього </w:t>
      </w:r>
      <w:r w:rsidRPr="00E95A53">
        <w:rPr>
          <w:sz w:val="28"/>
          <w:szCs w:val="28"/>
        </w:rPr>
        <w:t>Положення та чинного законодавства України;</w:t>
      </w:r>
    </w:p>
    <w:p w:rsidR="008728ED" w:rsidRPr="00E95A53" w:rsidRDefault="00DC4C1C" w:rsidP="009B6608">
      <w:pPr>
        <w:ind w:firstLine="567"/>
        <w:jc w:val="both"/>
        <w:rPr>
          <w:sz w:val="28"/>
          <w:szCs w:val="28"/>
        </w:rPr>
      </w:pPr>
      <w:r w:rsidRPr="00E95A53">
        <w:rPr>
          <w:sz w:val="28"/>
          <w:szCs w:val="28"/>
        </w:rPr>
        <w:t>подає на затвердження начальнику військ</w:t>
      </w:r>
      <w:r w:rsidR="00785CF4" w:rsidRPr="00E95A53">
        <w:rPr>
          <w:sz w:val="28"/>
          <w:szCs w:val="28"/>
        </w:rPr>
        <w:t>ової адміні</w:t>
      </w:r>
      <w:r w:rsidR="002625DD">
        <w:rPr>
          <w:sz w:val="28"/>
          <w:szCs w:val="28"/>
        </w:rPr>
        <w:t>страції</w:t>
      </w:r>
      <w:r w:rsidRPr="00E95A53">
        <w:rPr>
          <w:sz w:val="28"/>
          <w:szCs w:val="28"/>
        </w:rPr>
        <w:t xml:space="preserve"> структуру, штатний розпис та кошторис видатків на утримання Відділу;</w:t>
      </w:r>
    </w:p>
    <w:p w:rsidR="009B6608" w:rsidRPr="00E95A53" w:rsidRDefault="00DC4C1C" w:rsidP="009B6608">
      <w:pPr>
        <w:ind w:firstLine="567"/>
        <w:jc w:val="both"/>
        <w:rPr>
          <w:sz w:val="28"/>
          <w:szCs w:val="28"/>
        </w:rPr>
      </w:pPr>
      <w:r w:rsidRPr="00E95A53">
        <w:rPr>
          <w:sz w:val="28"/>
          <w:szCs w:val="28"/>
        </w:rPr>
        <w:t xml:space="preserve">видає в межах своєї компетенції </w:t>
      </w:r>
      <w:r w:rsidR="009B6608" w:rsidRPr="00E95A53">
        <w:rPr>
          <w:sz w:val="28"/>
          <w:szCs w:val="28"/>
        </w:rPr>
        <w:t>накази, контролює їх виконання;</w:t>
      </w:r>
    </w:p>
    <w:p w:rsidR="008728ED" w:rsidRPr="00E95A53" w:rsidRDefault="00DC4C1C" w:rsidP="009B6608">
      <w:pPr>
        <w:ind w:firstLine="567"/>
        <w:jc w:val="both"/>
        <w:rPr>
          <w:sz w:val="28"/>
          <w:szCs w:val="28"/>
        </w:rPr>
      </w:pPr>
      <w:r w:rsidRPr="00E95A53">
        <w:rPr>
          <w:sz w:val="28"/>
          <w:szCs w:val="28"/>
        </w:rPr>
        <w:t>розпоряджається коштами, наданими на у</w:t>
      </w:r>
      <w:r w:rsidR="00785CF4" w:rsidRPr="00E95A53">
        <w:rPr>
          <w:sz w:val="28"/>
          <w:szCs w:val="28"/>
        </w:rPr>
        <w:t>тримання Відділу відповідно до затвердженого кошторису</w:t>
      </w:r>
      <w:r w:rsidRPr="00E95A53">
        <w:rPr>
          <w:sz w:val="28"/>
          <w:szCs w:val="28"/>
        </w:rPr>
        <w:t>;</w:t>
      </w:r>
    </w:p>
    <w:p w:rsidR="008728ED" w:rsidRPr="00E95A53" w:rsidRDefault="009B6608" w:rsidP="009B6608">
      <w:pPr>
        <w:ind w:firstLine="567"/>
        <w:jc w:val="both"/>
        <w:rPr>
          <w:sz w:val="28"/>
          <w:szCs w:val="28"/>
        </w:rPr>
      </w:pPr>
      <w:r w:rsidRPr="00E95A53">
        <w:rPr>
          <w:sz w:val="28"/>
          <w:szCs w:val="28"/>
        </w:rPr>
        <w:t>розподіляє обов’</w:t>
      </w:r>
      <w:r w:rsidR="00DC4C1C" w:rsidRPr="00E95A53">
        <w:rPr>
          <w:sz w:val="28"/>
          <w:szCs w:val="28"/>
        </w:rPr>
        <w:t>язки між працівниками Відділу, розробляє їх посадові інструкції, планує роботу Відділу, забезпечує організацію його роботи, здійснює контро</w:t>
      </w:r>
      <w:r w:rsidR="00785CF4" w:rsidRPr="00E95A53">
        <w:rPr>
          <w:sz w:val="28"/>
          <w:szCs w:val="28"/>
        </w:rPr>
        <w:t>ль за виконанням посадових обов’язків та окремих доручень працівниками, забезпечує в у</w:t>
      </w:r>
      <w:r w:rsidR="00DC4C1C" w:rsidRPr="00E95A53">
        <w:rPr>
          <w:sz w:val="28"/>
          <w:szCs w:val="28"/>
        </w:rPr>
        <w:t>становленому законом порядку розгляд заяв та звернень громадян;</w:t>
      </w:r>
    </w:p>
    <w:p w:rsidR="008728ED" w:rsidRPr="00E95A53" w:rsidRDefault="00DC4C1C" w:rsidP="00785CF4">
      <w:pPr>
        <w:ind w:firstLine="567"/>
        <w:jc w:val="both"/>
        <w:rPr>
          <w:sz w:val="28"/>
          <w:szCs w:val="28"/>
        </w:rPr>
      </w:pPr>
      <w:r w:rsidRPr="00E95A53">
        <w:rPr>
          <w:sz w:val="28"/>
          <w:szCs w:val="28"/>
        </w:rPr>
        <w:t>діє без довіреності від імені Відділу та представляє його інтереси</w:t>
      </w:r>
      <w:r w:rsidR="00785CF4" w:rsidRPr="00E95A53">
        <w:rPr>
          <w:sz w:val="28"/>
          <w:szCs w:val="28"/>
        </w:rPr>
        <w:t xml:space="preserve"> (здійснює </w:t>
      </w:r>
      <w:proofErr w:type="spellStart"/>
      <w:r w:rsidR="00785CF4" w:rsidRPr="00E95A53">
        <w:rPr>
          <w:sz w:val="28"/>
          <w:szCs w:val="28"/>
        </w:rPr>
        <w:t>самопредставництво</w:t>
      </w:r>
      <w:proofErr w:type="spellEnd"/>
      <w:r w:rsidR="00785CF4" w:rsidRPr="00E95A53">
        <w:rPr>
          <w:sz w:val="28"/>
          <w:szCs w:val="28"/>
        </w:rPr>
        <w:t xml:space="preserve">) </w:t>
      </w:r>
      <w:r w:rsidRPr="00E95A53">
        <w:rPr>
          <w:sz w:val="28"/>
          <w:szCs w:val="28"/>
        </w:rPr>
        <w:t>у взаємостосунках з юридичними та фізич</w:t>
      </w:r>
      <w:r w:rsidR="00785CF4" w:rsidRPr="00E95A53">
        <w:rPr>
          <w:sz w:val="28"/>
          <w:szCs w:val="28"/>
        </w:rPr>
        <w:t xml:space="preserve">ними особами, в судах всіх інстанцій з питань, віднесених до </w:t>
      </w:r>
      <w:r w:rsidRPr="00E95A53">
        <w:rPr>
          <w:sz w:val="28"/>
          <w:szCs w:val="28"/>
        </w:rPr>
        <w:t>компетенції Відділу, в інших органах, установах, організаціях, підприємствах;</w:t>
      </w:r>
    </w:p>
    <w:p w:rsidR="008728ED" w:rsidRPr="00E95A53" w:rsidRDefault="00DC4C1C" w:rsidP="00785CF4">
      <w:pPr>
        <w:autoSpaceDE w:val="0"/>
        <w:autoSpaceDN w:val="0"/>
        <w:adjustRightInd w:val="0"/>
        <w:ind w:firstLine="567"/>
        <w:jc w:val="both"/>
        <w:rPr>
          <w:sz w:val="28"/>
          <w:szCs w:val="28"/>
        </w:rPr>
      </w:pPr>
      <w:r w:rsidRPr="00E95A53">
        <w:rPr>
          <w:sz w:val="28"/>
          <w:szCs w:val="28"/>
        </w:rPr>
        <w:t>укладає договори, контракти, угоди для забезпечення діяльності Відділу, видає довіреності</w:t>
      </w:r>
      <w:r w:rsidR="00785CF4" w:rsidRPr="00E95A53">
        <w:rPr>
          <w:sz w:val="28"/>
          <w:szCs w:val="28"/>
        </w:rPr>
        <w:t>, підписує договори купівлі-продажу, акти прийому-передачі тощо</w:t>
      </w:r>
      <w:r w:rsidRPr="00E95A53">
        <w:rPr>
          <w:sz w:val="28"/>
          <w:szCs w:val="28"/>
        </w:rPr>
        <w:t>;</w:t>
      </w:r>
    </w:p>
    <w:p w:rsidR="008728ED" w:rsidRPr="00E95A53" w:rsidRDefault="00DC4C1C" w:rsidP="00785CF4">
      <w:pPr>
        <w:autoSpaceDE w:val="0"/>
        <w:autoSpaceDN w:val="0"/>
        <w:adjustRightInd w:val="0"/>
        <w:ind w:firstLine="567"/>
        <w:jc w:val="both"/>
        <w:rPr>
          <w:sz w:val="28"/>
          <w:szCs w:val="28"/>
        </w:rPr>
      </w:pPr>
      <w:r w:rsidRPr="00E95A53">
        <w:rPr>
          <w:sz w:val="28"/>
          <w:szCs w:val="28"/>
        </w:rPr>
        <w:t>відкриває та закриває рахунки в установах банків;</w:t>
      </w:r>
    </w:p>
    <w:p w:rsidR="008728ED" w:rsidRPr="00E95A53" w:rsidRDefault="00DC4C1C" w:rsidP="009B6608">
      <w:pPr>
        <w:ind w:firstLine="567"/>
        <w:jc w:val="both"/>
        <w:rPr>
          <w:sz w:val="28"/>
          <w:szCs w:val="28"/>
        </w:rPr>
      </w:pPr>
      <w:r w:rsidRPr="00E95A53">
        <w:rPr>
          <w:sz w:val="28"/>
          <w:szCs w:val="28"/>
        </w:rPr>
        <w:t xml:space="preserve">безпосередньо розробляє </w:t>
      </w:r>
      <w:proofErr w:type="spellStart"/>
      <w:r w:rsidRPr="00E95A53">
        <w:rPr>
          <w:sz w:val="28"/>
          <w:szCs w:val="28"/>
        </w:rPr>
        <w:t>проєкти</w:t>
      </w:r>
      <w:proofErr w:type="spellEnd"/>
      <w:r w:rsidRPr="00E95A53">
        <w:rPr>
          <w:sz w:val="28"/>
          <w:szCs w:val="28"/>
        </w:rPr>
        <w:t xml:space="preserve"> нормативно-правових актів з питань, віднесених до повноважень Відділу, проводить експертизу </w:t>
      </w:r>
      <w:proofErr w:type="spellStart"/>
      <w:r w:rsidRPr="00E95A53">
        <w:rPr>
          <w:sz w:val="28"/>
          <w:szCs w:val="28"/>
        </w:rPr>
        <w:t>проє</w:t>
      </w:r>
      <w:r w:rsidR="009B6608" w:rsidRPr="00E95A53">
        <w:rPr>
          <w:sz w:val="28"/>
          <w:szCs w:val="28"/>
        </w:rPr>
        <w:t>ктів</w:t>
      </w:r>
      <w:proofErr w:type="spellEnd"/>
      <w:r w:rsidR="009B6608" w:rsidRPr="00E95A53">
        <w:rPr>
          <w:sz w:val="28"/>
          <w:szCs w:val="28"/>
        </w:rPr>
        <w:t xml:space="preserve"> нормативно-правових актів;</w:t>
      </w:r>
    </w:p>
    <w:p w:rsidR="008728ED" w:rsidRPr="00E95A53" w:rsidRDefault="00DC4C1C" w:rsidP="009B6608">
      <w:pPr>
        <w:pStyle w:val="26"/>
        <w:spacing w:after="0" w:line="240" w:lineRule="auto"/>
        <w:ind w:firstLine="567"/>
        <w:jc w:val="both"/>
        <w:rPr>
          <w:sz w:val="28"/>
          <w:szCs w:val="28"/>
        </w:rPr>
      </w:pPr>
      <w:r w:rsidRPr="00E95A53">
        <w:rPr>
          <w:sz w:val="28"/>
          <w:szCs w:val="28"/>
        </w:rPr>
        <w:t>затверджує в порядку визначеному законодавством структуру, штатний розпис комунальних закладів культу</w:t>
      </w:r>
      <w:r w:rsidR="00785CF4" w:rsidRPr="00E95A53">
        <w:rPr>
          <w:sz w:val="28"/>
          <w:szCs w:val="28"/>
        </w:rPr>
        <w:t>ри; погоджує штатний розпис ЛКП </w:t>
      </w:r>
      <w:r w:rsidRPr="00E95A53">
        <w:rPr>
          <w:sz w:val="28"/>
          <w:szCs w:val="28"/>
        </w:rPr>
        <w:t>«Кінотеатр Дружба»;</w:t>
      </w:r>
    </w:p>
    <w:p w:rsidR="008728ED" w:rsidRPr="00E95A53" w:rsidRDefault="00DC4C1C" w:rsidP="009B6608">
      <w:pPr>
        <w:ind w:firstLine="567"/>
        <w:jc w:val="both"/>
        <w:rPr>
          <w:sz w:val="28"/>
          <w:szCs w:val="28"/>
        </w:rPr>
      </w:pPr>
      <w:r w:rsidRPr="00E95A53">
        <w:rPr>
          <w:sz w:val="28"/>
          <w:szCs w:val="28"/>
        </w:rPr>
        <w:t>приймає на роботу та звільняє з роботи керівників комунальних закладів культ</w:t>
      </w:r>
      <w:r w:rsidR="00785CF4" w:rsidRPr="00E95A53">
        <w:rPr>
          <w:sz w:val="28"/>
          <w:szCs w:val="28"/>
        </w:rPr>
        <w:t xml:space="preserve">ури та їх заступників в порядку, </w:t>
      </w:r>
      <w:r w:rsidRPr="00E95A53">
        <w:rPr>
          <w:sz w:val="28"/>
          <w:szCs w:val="28"/>
        </w:rPr>
        <w:t>визначеному законодавством;</w:t>
      </w:r>
    </w:p>
    <w:p w:rsidR="008728ED" w:rsidRPr="00E95A53" w:rsidRDefault="00DC4C1C" w:rsidP="009B6608">
      <w:pPr>
        <w:ind w:firstLine="567"/>
        <w:jc w:val="both"/>
        <w:rPr>
          <w:sz w:val="28"/>
          <w:szCs w:val="28"/>
        </w:rPr>
      </w:pPr>
      <w:r w:rsidRPr="00E95A53">
        <w:rPr>
          <w:sz w:val="28"/>
          <w:szCs w:val="28"/>
        </w:rPr>
        <w:t>призначає та звільняє з посади головного бухгалтера та фахівців централізованої бухгалтерії відділу культури в порядку визначеному законодавством;</w:t>
      </w:r>
    </w:p>
    <w:p w:rsidR="008728ED" w:rsidRPr="00E95A53" w:rsidRDefault="00DC4C1C" w:rsidP="009B6608">
      <w:pPr>
        <w:pStyle w:val="26"/>
        <w:spacing w:after="0" w:line="240" w:lineRule="auto"/>
        <w:ind w:firstLine="567"/>
        <w:jc w:val="both"/>
        <w:rPr>
          <w:sz w:val="28"/>
          <w:szCs w:val="28"/>
        </w:rPr>
      </w:pPr>
      <w:r w:rsidRPr="00E95A53">
        <w:rPr>
          <w:sz w:val="28"/>
          <w:szCs w:val="28"/>
        </w:rPr>
        <w:t>розпоряджається бюджетними коштами, призначеними на утримання Відділу та комунальних закладів культури, а також, коштами позабюджетного фонду за призначенням. Має право першого підпису на банк</w:t>
      </w:r>
      <w:r w:rsidR="009B6608" w:rsidRPr="00E95A53">
        <w:rPr>
          <w:sz w:val="28"/>
          <w:szCs w:val="28"/>
        </w:rPr>
        <w:t>івських, фінансових документах;</w:t>
      </w:r>
    </w:p>
    <w:p w:rsidR="008728ED" w:rsidRPr="00E95A53" w:rsidRDefault="00DC4C1C" w:rsidP="009B6608">
      <w:pPr>
        <w:pStyle w:val="af5"/>
        <w:spacing w:after="0"/>
        <w:ind w:left="0" w:firstLine="567"/>
        <w:jc w:val="both"/>
        <w:rPr>
          <w:sz w:val="28"/>
          <w:szCs w:val="28"/>
        </w:rPr>
      </w:pPr>
      <w:r w:rsidRPr="00E95A53">
        <w:rPr>
          <w:sz w:val="28"/>
          <w:szCs w:val="28"/>
        </w:rPr>
        <w:t>має право змінювати або від</w:t>
      </w:r>
      <w:r w:rsidR="00785CF4" w:rsidRPr="00E95A53">
        <w:rPr>
          <w:sz w:val="28"/>
          <w:szCs w:val="28"/>
        </w:rPr>
        <w:t>міняти акти підпорядкованих закладів, підприємств у порядку, визначеному чинним законодавством</w:t>
      </w:r>
      <w:r w:rsidRPr="00E95A53">
        <w:rPr>
          <w:sz w:val="28"/>
          <w:szCs w:val="28"/>
        </w:rPr>
        <w:t>;</w:t>
      </w:r>
    </w:p>
    <w:p w:rsidR="00785CF4" w:rsidRPr="00E95A53" w:rsidRDefault="00785CF4" w:rsidP="00785CF4">
      <w:pPr>
        <w:autoSpaceDE w:val="0"/>
        <w:autoSpaceDN w:val="0"/>
        <w:adjustRightInd w:val="0"/>
        <w:ind w:firstLine="567"/>
        <w:jc w:val="both"/>
        <w:rPr>
          <w:sz w:val="28"/>
          <w:szCs w:val="28"/>
        </w:rPr>
      </w:pPr>
      <w:r w:rsidRPr="00E95A53">
        <w:rPr>
          <w:sz w:val="28"/>
          <w:szCs w:val="28"/>
        </w:rPr>
        <w:lastRenderedPageBreak/>
        <w:t>підпорядковується начальнику військової адміністрації, або першому заступнику чи заступнику начальника військової адміністрації відповідно до розподілу обов’язків;</w:t>
      </w:r>
    </w:p>
    <w:p w:rsidR="008728ED" w:rsidRPr="00E95A53" w:rsidRDefault="00DC4C1C" w:rsidP="000B16F3">
      <w:pPr>
        <w:autoSpaceDE w:val="0"/>
        <w:autoSpaceDN w:val="0"/>
        <w:adjustRightInd w:val="0"/>
        <w:ind w:firstLine="567"/>
        <w:jc w:val="both"/>
        <w:rPr>
          <w:sz w:val="28"/>
          <w:szCs w:val="28"/>
        </w:rPr>
      </w:pPr>
      <w:r w:rsidRPr="00E95A53">
        <w:rPr>
          <w:sz w:val="28"/>
          <w:szCs w:val="28"/>
        </w:rPr>
        <w:t>несе персональну відповідальність за виконання покла</w:t>
      </w:r>
      <w:r w:rsidR="00785CF4" w:rsidRPr="00E95A53">
        <w:rPr>
          <w:sz w:val="28"/>
          <w:szCs w:val="28"/>
        </w:rPr>
        <w:t>дених на Відділ завдань, за дотримання працівниками Відділу вимог Закону України «Про запобігання корупції»</w:t>
      </w:r>
      <w:r w:rsidRPr="00E95A53">
        <w:rPr>
          <w:sz w:val="28"/>
          <w:szCs w:val="28"/>
        </w:rPr>
        <w:t>;</w:t>
      </w:r>
    </w:p>
    <w:p w:rsidR="000B16F3" w:rsidRPr="00E95A53" w:rsidRDefault="000B16F3" w:rsidP="000B16F3">
      <w:pPr>
        <w:autoSpaceDE w:val="0"/>
        <w:autoSpaceDN w:val="0"/>
        <w:adjustRightInd w:val="0"/>
        <w:ind w:firstLine="567"/>
        <w:jc w:val="both"/>
        <w:rPr>
          <w:sz w:val="28"/>
          <w:szCs w:val="28"/>
        </w:rPr>
      </w:pPr>
      <w:r w:rsidRPr="00E95A53">
        <w:rPr>
          <w:sz w:val="28"/>
          <w:szCs w:val="28"/>
        </w:rPr>
        <w:t>здійснює інші повноваження, визначені чинним законодавством.</w:t>
      </w:r>
    </w:p>
    <w:p w:rsidR="000B16F3" w:rsidRPr="00E95A53" w:rsidRDefault="000B16F3" w:rsidP="000B16F3">
      <w:pPr>
        <w:ind w:firstLine="567"/>
        <w:jc w:val="both"/>
        <w:rPr>
          <w:sz w:val="28"/>
          <w:szCs w:val="28"/>
        </w:rPr>
      </w:pPr>
      <w:r w:rsidRPr="00E95A53">
        <w:rPr>
          <w:sz w:val="28"/>
          <w:szCs w:val="28"/>
        </w:rPr>
        <w:t>7.5. </w:t>
      </w:r>
      <w:r w:rsidR="00DC4C1C" w:rsidRPr="00E95A53">
        <w:rPr>
          <w:sz w:val="28"/>
          <w:szCs w:val="28"/>
        </w:rPr>
        <w:t xml:space="preserve">На час відсутності начальника Відділу (відпустки, хвороби, </w:t>
      </w:r>
      <w:r w:rsidRPr="00E95A53">
        <w:rPr>
          <w:sz w:val="28"/>
          <w:szCs w:val="28"/>
        </w:rPr>
        <w:t>інші поважні причини) його обов’</w:t>
      </w:r>
      <w:r w:rsidR="00DC4C1C" w:rsidRPr="00E95A53">
        <w:rPr>
          <w:sz w:val="28"/>
          <w:szCs w:val="28"/>
        </w:rPr>
        <w:t>язки виконує посадова особа, яка призначається розпорядженням начальника Лисичанської м</w:t>
      </w:r>
      <w:r w:rsidR="009B6608" w:rsidRPr="00E95A53">
        <w:rPr>
          <w:sz w:val="28"/>
          <w:szCs w:val="28"/>
        </w:rPr>
        <w:t>іської військової адміністрації.</w:t>
      </w:r>
    </w:p>
    <w:p w:rsidR="008728ED" w:rsidRPr="00E95A53" w:rsidRDefault="000B16F3" w:rsidP="009B6608">
      <w:pPr>
        <w:ind w:firstLine="567"/>
        <w:jc w:val="both"/>
        <w:rPr>
          <w:sz w:val="28"/>
          <w:szCs w:val="28"/>
        </w:rPr>
      </w:pPr>
      <w:r w:rsidRPr="00E95A53">
        <w:rPr>
          <w:sz w:val="28"/>
          <w:szCs w:val="28"/>
        </w:rPr>
        <w:t>7.6</w:t>
      </w:r>
      <w:r w:rsidR="00DC4C1C" w:rsidRPr="00E95A53">
        <w:rPr>
          <w:sz w:val="28"/>
          <w:szCs w:val="28"/>
        </w:rPr>
        <w:t>.</w:t>
      </w:r>
      <w:r w:rsidRPr="00E95A53">
        <w:rPr>
          <w:sz w:val="28"/>
          <w:szCs w:val="28"/>
        </w:rPr>
        <w:t> Призначення на посади та звільнення з посад</w:t>
      </w:r>
      <w:r w:rsidR="00DC4C1C" w:rsidRPr="00E95A53">
        <w:rPr>
          <w:sz w:val="28"/>
          <w:szCs w:val="28"/>
        </w:rPr>
        <w:t xml:space="preserve"> працівників </w:t>
      </w:r>
      <w:r w:rsidRPr="00E95A53">
        <w:rPr>
          <w:sz w:val="28"/>
          <w:szCs w:val="28"/>
        </w:rPr>
        <w:t xml:space="preserve">Відділу </w:t>
      </w:r>
      <w:r w:rsidR="00DC4C1C" w:rsidRPr="00E95A53">
        <w:rPr>
          <w:sz w:val="28"/>
          <w:szCs w:val="28"/>
        </w:rPr>
        <w:t>здійснює начальник Лисичанської міської військової адміністрації відповідно до чинного законодавства.</w:t>
      </w:r>
    </w:p>
    <w:p w:rsidR="004141ED" w:rsidRPr="00E95A53" w:rsidRDefault="004141ED" w:rsidP="002A30B0">
      <w:pPr>
        <w:jc w:val="center"/>
        <w:rPr>
          <w:sz w:val="28"/>
          <w:szCs w:val="28"/>
        </w:rPr>
      </w:pPr>
    </w:p>
    <w:p w:rsidR="008728ED" w:rsidRPr="00E95A53" w:rsidRDefault="004141ED">
      <w:pPr>
        <w:jc w:val="center"/>
        <w:rPr>
          <w:b/>
          <w:sz w:val="28"/>
          <w:szCs w:val="28"/>
        </w:rPr>
      </w:pPr>
      <w:r w:rsidRPr="00E95A53">
        <w:rPr>
          <w:b/>
          <w:sz w:val="28"/>
          <w:szCs w:val="28"/>
        </w:rPr>
        <w:t>8. </w:t>
      </w:r>
      <w:r w:rsidR="00DC4C1C" w:rsidRPr="00E95A53">
        <w:rPr>
          <w:b/>
          <w:sz w:val="28"/>
          <w:szCs w:val="28"/>
        </w:rPr>
        <w:t xml:space="preserve">ФІНАНСУВАННЯ </w:t>
      </w:r>
      <w:r w:rsidRPr="00E95A53">
        <w:rPr>
          <w:b/>
          <w:sz w:val="28"/>
          <w:szCs w:val="28"/>
        </w:rPr>
        <w:t xml:space="preserve"> </w:t>
      </w:r>
      <w:r w:rsidR="00DC4C1C" w:rsidRPr="00E95A53">
        <w:rPr>
          <w:b/>
          <w:sz w:val="28"/>
          <w:szCs w:val="28"/>
        </w:rPr>
        <w:t>ДІЯЛЬНОСТІ</w:t>
      </w:r>
      <w:r w:rsidRPr="00E95A53">
        <w:rPr>
          <w:b/>
          <w:sz w:val="28"/>
          <w:szCs w:val="28"/>
        </w:rPr>
        <w:t xml:space="preserve"> </w:t>
      </w:r>
      <w:r w:rsidR="00DC4C1C" w:rsidRPr="00E95A53">
        <w:rPr>
          <w:b/>
          <w:sz w:val="28"/>
          <w:szCs w:val="28"/>
        </w:rPr>
        <w:t xml:space="preserve"> ВІДДІЛУ, </w:t>
      </w:r>
      <w:r w:rsidRPr="00E95A53">
        <w:rPr>
          <w:b/>
          <w:sz w:val="28"/>
          <w:szCs w:val="28"/>
        </w:rPr>
        <w:t xml:space="preserve"> </w:t>
      </w:r>
      <w:r w:rsidR="00DC4C1C" w:rsidRPr="00E95A53">
        <w:rPr>
          <w:b/>
          <w:sz w:val="28"/>
          <w:szCs w:val="28"/>
        </w:rPr>
        <w:t xml:space="preserve">МАЙНО </w:t>
      </w:r>
      <w:r w:rsidRPr="00E95A53">
        <w:rPr>
          <w:b/>
          <w:sz w:val="28"/>
          <w:szCs w:val="28"/>
        </w:rPr>
        <w:t xml:space="preserve"> </w:t>
      </w:r>
      <w:r w:rsidR="00DC4C1C" w:rsidRPr="00E95A53">
        <w:rPr>
          <w:b/>
          <w:sz w:val="28"/>
          <w:szCs w:val="28"/>
        </w:rPr>
        <w:t>ВІДДІЛУ</w:t>
      </w:r>
    </w:p>
    <w:p w:rsidR="008728ED" w:rsidRPr="00E95A53" w:rsidRDefault="008728ED" w:rsidP="002A30B0">
      <w:pPr>
        <w:jc w:val="center"/>
        <w:rPr>
          <w:sz w:val="28"/>
          <w:szCs w:val="28"/>
        </w:rPr>
      </w:pPr>
    </w:p>
    <w:p w:rsidR="000B16F3" w:rsidRPr="00E95A53" w:rsidRDefault="000B16F3" w:rsidP="000B16F3">
      <w:pPr>
        <w:autoSpaceDE w:val="0"/>
        <w:autoSpaceDN w:val="0"/>
        <w:adjustRightInd w:val="0"/>
        <w:ind w:firstLine="567"/>
        <w:jc w:val="both"/>
        <w:rPr>
          <w:sz w:val="28"/>
          <w:szCs w:val="28"/>
        </w:rPr>
      </w:pPr>
      <w:r w:rsidRPr="00E95A53">
        <w:rPr>
          <w:sz w:val="28"/>
          <w:szCs w:val="28"/>
        </w:rPr>
        <w:t>8.1. </w:t>
      </w:r>
      <w:r w:rsidR="00DC4C1C" w:rsidRPr="00E95A53">
        <w:rPr>
          <w:sz w:val="28"/>
          <w:szCs w:val="28"/>
        </w:rPr>
        <w:t xml:space="preserve">Відділ є </w:t>
      </w:r>
      <w:r w:rsidRPr="00E95A53">
        <w:rPr>
          <w:sz w:val="28"/>
          <w:szCs w:val="28"/>
        </w:rPr>
        <w:t xml:space="preserve">бюджетною установою, </w:t>
      </w:r>
      <w:r w:rsidR="00DC4C1C" w:rsidRPr="00E95A53">
        <w:rPr>
          <w:sz w:val="28"/>
          <w:szCs w:val="28"/>
        </w:rPr>
        <w:t>структурним підрозділом Лисичанської міської військової</w:t>
      </w:r>
      <w:r w:rsidRPr="00E95A53">
        <w:rPr>
          <w:sz w:val="28"/>
          <w:szCs w:val="28"/>
        </w:rPr>
        <w:t xml:space="preserve"> адміністрації</w:t>
      </w:r>
      <w:r w:rsidR="002625DD">
        <w:rPr>
          <w:sz w:val="28"/>
          <w:szCs w:val="28"/>
        </w:rPr>
        <w:t xml:space="preserve">, </w:t>
      </w:r>
      <w:r w:rsidRPr="00E95A53">
        <w:rPr>
          <w:sz w:val="28"/>
          <w:szCs w:val="28"/>
        </w:rPr>
        <w:t>самостійним розпорядником бюджетних коштів. Фінансування Відділу здійснюється за рахунок коштів бюджету Лисичанської міської територіальної громади.</w:t>
      </w:r>
    </w:p>
    <w:p w:rsidR="008728ED" w:rsidRPr="00E95A53" w:rsidRDefault="00DC4C1C" w:rsidP="004141ED">
      <w:pPr>
        <w:ind w:firstLine="567"/>
        <w:jc w:val="both"/>
        <w:rPr>
          <w:sz w:val="28"/>
          <w:szCs w:val="28"/>
        </w:rPr>
      </w:pPr>
      <w:r w:rsidRPr="00E95A53">
        <w:rPr>
          <w:sz w:val="28"/>
          <w:szCs w:val="28"/>
        </w:rPr>
        <w:t>8</w:t>
      </w:r>
      <w:r w:rsidR="000B16F3" w:rsidRPr="00E95A53">
        <w:rPr>
          <w:sz w:val="28"/>
          <w:szCs w:val="28"/>
        </w:rPr>
        <w:t>.2. Джерелами формування коштів</w:t>
      </w:r>
      <w:r w:rsidRPr="00E95A53">
        <w:rPr>
          <w:sz w:val="28"/>
          <w:szCs w:val="28"/>
        </w:rPr>
        <w:t xml:space="preserve"> Відділу є:</w:t>
      </w:r>
    </w:p>
    <w:p w:rsidR="008728ED" w:rsidRPr="00E95A53" w:rsidRDefault="000B16F3" w:rsidP="004141ED">
      <w:pPr>
        <w:ind w:firstLine="567"/>
        <w:jc w:val="both"/>
        <w:rPr>
          <w:sz w:val="28"/>
          <w:szCs w:val="28"/>
        </w:rPr>
      </w:pPr>
      <w:r w:rsidRPr="00E95A53">
        <w:rPr>
          <w:sz w:val="28"/>
          <w:szCs w:val="28"/>
        </w:rPr>
        <w:t>кошти бюджету Лисичанської міської територіальної громади</w:t>
      </w:r>
      <w:r w:rsidR="00DC4C1C" w:rsidRPr="00E95A53">
        <w:rPr>
          <w:sz w:val="28"/>
          <w:szCs w:val="28"/>
        </w:rPr>
        <w:t>;</w:t>
      </w:r>
    </w:p>
    <w:p w:rsidR="004141ED" w:rsidRPr="00E95A53" w:rsidRDefault="000B16F3" w:rsidP="000B16F3">
      <w:pPr>
        <w:autoSpaceDE w:val="0"/>
        <w:autoSpaceDN w:val="0"/>
        <w:adjustRightInd w:val="0"/>
        <w:ind w:firstLine="567"/>
        <w:jc w:val="both"/>
        <w:rPr>
          <w:sz w:val="28"/>
          <w:szCs w:val="28"/>
        </w:rPr>
      </w:pPr>
      <w:r w:rsidRPr="00E95A53">
        <w:rPr>
          <w:sz w:val="28"/>
          <w:szCs w:val="28"/>
        </w:rPr>
        <w:t>інші кошти, які передбачаються Відділу згідно із чинним законодавством.</w:t>
      </w:r>
    </w:p>
    <w:p w:rsidR="004141ED" w:rsidRPr="00E95A53" w:rsidRDefault="004141ED" w:rsidP="004141ED">
      <w:pPr>
        <w:ind w:firstLine="567"/>
        <w:jc w:val="both"/>
        <w:rPr>
          <w:color w:val="000000"/>
          <w:sz w:val="28"/>
          <w:szCs w:val="28"/>
        </w:rPr>
      </w:pPr>
      <w:r w:rsidRPr="00E95A53">
        <w:rPr>
          <w:sz w:val="28"/>
          <w:szCs w:val="28"/>
        </w:rPr>
        <w:t>8</w:t>
      </w:r>
      <w:r w:rsidR="000B16F3" w:rsidRPr="00E95A53">
        <w:rPr>
          <w:color w:val="000000"/>
          <w:sz w:val="28"/>
          <w:szCs w:val="28"/>
        </w:rPr>
        <w:t>.3. </w:t>
      </w:r>
      <w:r w:rsidR="00DC4C1C" w:rsidRPr="00E95A53">
        <w:rPr>
          <w:color w:val="000000"/>
          <w:sz w:val="28"/>
          <w:szCs w:val="28"/>
        </w:rPr>
        <w:t>Фінансова діяльність Відділу будується на принципа</w:t>
      </w:r>
      <w:r w:rsidRPr="00E95A53">
        <w:rPr>
          <w:color w:val="000000"/>
          <w:sz w:val="28"/>
          <w:szCs w:val="28"/>
        </w:rPr>
        <w:t>х, які передбачають:</w:t>
      </w:r>
    </w:p>
    <w:p w:rsidR="004141ED" w:rsidRPr="00E95A53" w:rsidRDefault="00DC4C1C" w:rsidP="004141ED">
      <w:pPr>
        <w:ind w:firstLine="567"/>
        <w:jc w:val="both"/>
        <w:rPr>
          <w:color w:val="000000"/>
          <w:sz w:val="28"/>
          <w:szCs w:val="28"/>
        </w:rPr>
      </w:pPr>
      <w:r w:rsidRPr="00E95A53">
        <w:rPr>
          <w:color w:val="000000"/>
          <w:sz w:val="28"/>
          <w:szCs w:val="28"/>
        </w:rPr>
        <w:t>бюджетне фінансування закладів культури за нормативами, які комплексно відображають ці</w:t>
      </w:r>
      <w:r w:rsidR="004141ED" w:rsidRPr="00E95A53">
        <w:rPr>
          <w:color w:val="000000"/>
          <w:sz w:val="28"/>
          <w:szCs w:val="28"/>
        </w:rPr>
        <w:t>льові напрями їх діяльності;</w:t>
      </w:r>
    </w:p>
    <w:p w:rsidR="004141ED" w:rsidRPr="00E95A53" w:rsidRDefault="00DC4C1C" w:rsidP="004141ED">
      <w:pPr>
        <w:ind w:firstLine="567"/>
        <w:jc w:val="both"/>
        <w:rPr>
          <w:color w:val="000000"/>
          <w:sz w:val="28"/>
          <w:szCs w:val="28"/>
        </w:rPr>
      </w:pPr>
      <w:r w:rsidRPr="00E95A53">
        <w:rPr>
          <w:color w:val="000000"/>
          <w:sz w:val="28"/>
          <w:szCs w:val="28"/>
        </w:rPr>
        <w:t>поєднання бюджетного фінансування діяльності комунальних закладів культури з фінансуванням за рахунок додаткових джерел, не заборонених законодавством</w:t>
      </w:r>
      <w:r w:rsidR="004141ED" w:rsidRPr="00E95A53">
        <w:rPr>
          <w:color w:val="000000"/>
          <w:sz w:val="28"/>
          <w:szCs w:val="28"/>
        </w:rPr>
        <w:t>;</w:t>
      </w:r>
    </w:p>
    <w:p w:rsidR="004141ED" w:rsidRPr="00E95A53" w:rsidRDefault="00DC4C1C" w:rsidP="004141ED">
      <w:pPr>
        <w:ind w:firstLine="567"/>
        <w:jc w:val="both"/>
        <w:rPr>
          <w:color w:val="000000"/>
          <w:sz w:val="28"/>
          <w:szCs w:val="28"/>
        </w:rPr>
      </w:pPr>
      <w:r w:rsidRPr="00E95A53">
        <w:rPr>
          <w:color w:val="000000"/>
          <w:sz w:val="28"/>
          <w:szCs w:val="28"/>
        </w:rPr>
        <w:t>гранти, благодійні внески, добровільні пожертвування фізичних і юридичних осіб, в тому числі іноземних</w:t>
      </w:r>
      <w:r w:rsidR="004141ED" w:rsidRPr="00E95A53">
        <w:rPr>
          <w:color w:val="000000"/>
          <w:sz w:val="28"/>
          <w:szCs w:val="28"/>
        </w:rPr>
        <w:t>.</w:t>
      </w:r>
    </w:p>
    <w:p w:rsidR="008728ED" w:rsidRPr="00E95A53" w:rsidRDefault="000B16F3" w:rsidP="000B16F3">
      <w:pPr>
        <w:autoSpaceDE w:val="0"/>
        <w:autoSpaceDN w:val="0"/>
        <w:adjustRightInd w:val="0"/>
        <w:ind w:firstLine="567"/>
        <w:jc w:val="both"/>
        <w:rPr>
          <w:sz w:val="28"/>
          <w:szCs w:val="28"/>
        </w:rPr>
      </w:pPr>
      <w:r w:rsidRPr="00E95A53">
        <w:rPr>
          <w:sz w:val="28"/>
          <w:szCs w:val="28"/>
        </w:rPr>
        <w:t>8.4. </w:t>
      </w:r>
      <w:r w:rsidR="00DC4C1C" w:rsidRPr="00E95A53">
        <w:rPr>
          <w:sz w:val="28"/>
          <w:szCs w:val="28"/>
        </w:rPr>
        <w:t>Майно Відділу складають: балансове майно, основні та оборотні засоби, кошти, а та</w:t>
      </w:r>
      <w:r w:rsidR="005347EE" w:rsidRPr="00E95A53">
        <w:rPr>
          <w:sz w:val="28"/>
          <w:szCs w:val="28"/>
        </w:rPr>
        <w:t xml:space="preserve">кож земельні ділянки, будинки, </w:t>
      </w:r>
      <w:r w:rsidR="00DC4C1C" w:rsidRPr="00E95A53">
        <w:rPr>
          <w:sz w:val="28"/>
          <w:szCs w:val="28"/>
        </w:rPr>
        <w:t>споруди</w:t>
      </w:r>
      <w:r w:rsidR="005347EE" w:rsidRPr="00E95A53">
        <w:rPr>
          <w:sz w:val="28"/>
          <w:szCs w:val="28"/>
        </w:rPr>
        <w:t>, інші цінності</w:t>
      </w:r>
      <w:r w:rsidR="00DC4C1C" w:rsidRPr="00E95A53">
        <w:rPr>
          <w:sz w:val="28"/>
          <w:szCs w:val="28"/>
        </w:rPr>
        <w:t xml:space="preserve">, що передані в оперативне </w:t>
      </w:r>
      <w:r w:rsidR="005347EE" w:rsidRPr="00E95A53">
        <w:rPr>
          <w:sz w:val="28"/>
          <w:szCs w:val="28"/>
        </w:rPr>
        <w:t>управління Відділу, вартість яких відображена в балансі.</w:t>
      </w:r>
    </w:p>
    <w:p w:rsidR="005347EE" w:rsidRPr="00E95A53" w:rsidRDefault="005347EE" w:rsidP="005347EE">
      <w:pPr>
        <w:autoSpaceDE w:val="0"/>
        <w:autoSpaceDN w:val="0"/>
        <w:adjustRightInd w:val="0"/>
        <w:ind w:firstLine="567"/>
        <w:jc w:val="both"/>
        <w:rPr>
          <w:sz w:val="28"/>
          <w:szCs w:val="28"/>
        </w:rPr>
      </w:pPr>
      <w:r w:rsidRPr="00E95A53">
        <w:rPr>
          <w:sz w:val="28"/>
          <w:szCs w:val="28"/>
        </w:rPr>
        <w:t>Майно Відділу є комунальною власністю Лисичанської міської територіальної громади</w:t>
      </w:r>
      <w:r w:rsidR="00C52D02" w:rsidRPr="00E95A53">
        <w:rPr>
          <w:sz w:val="28"/>
          <w:szCs w:val="28"/>
        </w:rPr>
        <w:t xml:space="preserve"> </w:t>
      </w:r>
      <w:proofErr w:type="spellStart"/>
      <w:r w:rsidR="00C52D02" w:rsidRPr="00E95A53">
        <w:rPr>
          <w:sz w:val="28"/>
          <w:szCs w:val="28"/>
        </w:rPr>
        <w:t>Сіверськ</w:t>
      </w:r>
      <w:r w:rsidRPr="00E95A53">
        <w:rPr>
          <w:sz w:val="28"/>
          <w:szCs w:val="28"/>
        </w:rPr>
        <w:t>одонецького</w:t>
      </w:r>
      <w:proofErr w:type="spellEnd"/>
      <w:r w:rsidRPr="00E95A53">
        <w:rPr>
          <w:sz w:val="28"/>
          <w:szCs w:val="28"/>
        </w:rPr>
        <w:t xml:space="preserve"> району Луганської області.</w:t>
      </w:r>
    </w:p>
    <w:p w:rsidR="005347EE" w:rsidRPr="00E95A53" w:rsidRDefault="005347EE" w:rsidP="005347EE">
      <w:pPr>
        <w:autoSpaceDE w:val="0"/>
        <w:autoSpaceDN w:val="0"/>
        <w:adjustRightInd w:val="0"/>
        <w:ind w:firstLine="567"/>
        <w:jc w:val="both"/>
        <w:rPr>
          <w:sz w:val="28"/>
          <w:szCs w:val="28"/>
        </w:rPr>
      </w:pPr>
      <w:r w:rsidRPr="00E95A53">
        <w:rPr>
          <w:sz w:val="28"/>
          <w:szCs w:val="28"/>
        </w:rPr>
        <w:t>Списання, передача з балансу, відчуження майна здійснюється в установленому порядку.</w:t>
      </w:r>
    </w:p>
    <w:p w:rsidR="005347EE" w:rsidRPr="00E95A53" w:rsidRDefault="005347EE" w:rsidP="005347EE">
      <w:pPr>
        <w:autoSpaceDE w:val="0"/>
        <w:autoSpaceDN w:val="0"/>
        <w:adjustRightInd w:val="0"/>
        <w:ind w:firstLine="567"/>
        <w:jc w:val="both"/>
        <w:rPr>
          <w:sz w:val="28"/>
          <w:szCs w:val="28"/>
        </w:rPr>
      </w:pPr>
      <w:r w:rsidRPr="00E95A53">
        <w:rPr>
          <w:sz w:val="28"/>
          <w:szCs w:val="28"/>
        </w:rPr>
        <w:t>8.5. Розподіл отриманих доходів (прибутків) або їх частини серед засновників, працівників (крім оплати їх праці, нарахування єдиного внеску), членів органів управління цієї неприбуткової організації та інших пов’язаних з ними осіб забороняється.</w:t>
      </w:r>
    </w:p>
    <w:p w:rsidR="005347EE" w:rsidRPr="00E95A53" w:rsidRDefault="005347EE" w:rsidP="005347EE">
      <w:pPr>
        <w:autoSpaceDE w:val="0"/>
        <w:autoSpaceDN w:val="0"/>
        <w:adjustRightInd w:val="0"/>
        <w:ind w:firstLine="567"/>
        <w:jc w:val="both"/>
        <w:rPr>
          <w:sz w:val="28"/>
          <w:szCs w:val="28"/>
        </w:rPr>
      </w:pPr>
      <w:r w:rsidRPr="00E95A53">
        <w:rPr>
          <w:sz w:val="28"/>
          <w:szCs w:val="28"/>
        </w:rPr>
        <w:lastRenderedPageBreak/>
        <w:t>8.6. Кошти та інші активи Відділу використовуються виключно для фінансування видатків та його утримання, виконання повноважень, завдань та напрямів діяльності, визначених цим Положенням.</w:t>
      </w:r>
    </w:p>
    <w:p w:rsidR="008728ED" w:rsidRPr="00E95A53" w:rsidRDefault="008728ED" w:rsidP="002A30B0">
      <w:pPr>
        <w:jc w:val="center"/>
        <w:rPr>
          <w:sz w:val="28"/>
          <w:szCs w:val="28"/>
        </w:rPr>
      </w:pPr>
    </w:p>
    <w:p w:rsidR="008728ED" w:rsidRPr="00E95A53" w:rsidRDefault="004141ED" w:rsidP="002A30B0">
      <w:pPr>
        <w:jc w:val="center"/>
        <w:rPr>
          <w:b/>
          <w:sz w:val="28"/>
          <w:szCs w:val="28"/>
        </w:rPr>
      </w:pPr>
      <w:r w:rsidRPr="00E95A53">
        <w:rPr>
          <w:b/>
          <w:sz w:val="28"/>
          <w:szCs w:val="28"/>
        </w:rPr>
        <w:t>9. </w:t>
      </w:r>
      <w:r w:rsidR="00DC4C1C" w:rsidRPr="00E95A53">
        <w:rPr>
          <w:b/>
          <w:sz w:val="28"/>
          <w:szCs w:val="28"/>
        </w:rPr>
        <w:t xml:space="preserve">ПОРЯДОК </w:t>
      </w:r>
      <w:r w:rsidRPr="00E95A53">
        <w:rPr>
          <w:b/>
          <w:sz w:val="28"/>
          <w:szCs w:val="28"/>
        </w:rPr>
        <w:t xml:space="preserve"> </w:t>
      </w:r>
      <w:r w:rsidR="00DC4C1C" w:rsidRPr="00E95A53">
        <w:rPr>
          <w:b/>
          <w:sz w:val="28"/>
          <w:szCs w:val="28"/>
        </w:rPr>
        <w:t>ВНЕСЕННЯ</w:t>
      </w:r>
      <w:r w:rsidRPr="00E95A53">
        <w:rPr>
          <w:b/>
          <w:sz w:val="28"/>
          <w:szCs w:val="28"/>
        </w:rPr>
        <w:t xml:space="preserve"> </w:t>
      </w:r>
      <w:r w:rsidR="00DC4C1C" w:rsidRPr="00E95A53">
        <w:rPr>
          <w:b/>
          <w:sz w:val="28"/>
          <w:szCs w:val="28"/>
        </w:rPr>
        <w:t xml:space="preserve"> ЗМІН </w:t>
      </w:r>
      <w:r w:rsidRPr="00E95A53">
        <w:rPr>
          <w:b/>
          <w:sz w:val="28"/>
          <w:szCs w:val="28"/>
        </w:rPr>
        <w:t xml:space="preserve"> </w:t>
      </w:r>
      <w:r w:rsidR="00DC4C1C" w:rsidRPr="00E95A53">
        <w:rPr>
          <w:b/>
          <w:sz w:val="28"/>
          <w:szCs w:val="28"/>
        </w:rPr>
        <w:t xml:space="preserve">ДО </w:t>
      </w:r>
      <w:r w:rsidRPr="00E95A53">
        <w:rPr>
          <w:b/>
          <w:sz w:val="28"/>
          <w:szCs w:val="28"/>
        </w:rPr>
        <w:t xml:space="preserve"> </w:t>
      </w:r>
      <w:r w:rsidR="00DC4C1C" w:rsidRPr="00E95A53">
        <w:rPr>
          <w:b/>
          <w:sz w:val="28"/>
          <w:szCs w:val="28"/>
        </w:rPr>
        <w:t>ПОЛОЖЕННЯ</w:t>
      </w:r>
    </w:p>
    <w:p w:rsidR="008728ED" w:rsidRPr="00E95A53" w:rsidRDefault="008728ED" w:rsidP="002A30B0">
      <w:pPr>
        <w:jc w:val="center"/>
        <w:rPr>
          <w:sz w:val="28"/>
          <w:szCs w:val="28"/>
        </w:rPr>
      </w:pPr>
    </w:p>
    <w:p w:rsidR="008728ED" w:rsidRPr="00E95A53" w:rsidRDefault="005347EE" w:rsidP="004141ED">
      <w:pPr>
        <w:ind w:firstLine="567"/>
        <w:jc w:val="both"/>
        <w:rPr>
          <w:sz w:val="28"/>
          <w:szCs w:val="28"/>
        </w:rPr>
      </w:pPr>
      <w:r w:rsidRPr="00E95A53">
        <w:rPr>
          <w:sz w:val="28"/>
          <w:szCs w:val="28"/>
        </w:rPr>
        <w:t xml:space="preserve">9.1. Зміни </w:t>
      </w:r>
      <w:r w:rsidR="00DC4C1C" w:rsidRPr="00E95A53">
        <w:rPr>
          <w:sz w:val="28"/>
          <w:szCs w:val="28"/>
        </w:rPr>
        <w:t>до</w:t>
      </w:r>
      <w:r w:rsidRPr="00E95A53">
        <w:rPr>
          <w:sz w:val="28"/>
          <w:szCs w:val="28"/>
        </w:rPr>
        <w:t xml:space="preserve"> цього Положення</w:t>
      </w:r>
      <w:r w:rsidR="00DC4C1C" w:rsidRPr="00E95A53">
        <w:rPr>
          <w:sz w:val="28"/>
          <w:szCs w:val="28"/>
        </w:rPr>
        <w:t xml:space="preserve"> вносяться у разі змін</w:t>
      </w:r>
      <w:r w:rsidRPr="00E95A53">
        <w:rPr>
          <w:sz w:val="28"/>
          <w:szCs w:val="28"/>
        </w:rPr>
        <w:t>и</w:t>
      </w:r>
      <w:r w:rsidR="00DC4C1C" w:rsidRPr="00E95A53">
        <w:rPr>
          <w:sz w:val="28"/>
          <w:szCs w:val="28"/>
        </w:rPr>
        <w:t xml:space="preserve"> </w:t>
      </w:r>
      <w:r w:rsidRPr="00E95A53">
        <w:rPr>
          <w:sz w:val="28"/>
          <w:szCs w:val="28"/>
        </w:rPr>
        <w:t>чинного законодавства</w:t>
      </w:r>
      <w:r w:rsidR="004141ED" w:rsidRPr="00E95A53">
        <w:rPr>
          <w:sz w:val="28"/>
          <w:szCs w:val="28"/>
        </w:rPr>
        <w:t xml:space="preserve"> та у зв’</w:t>
      </w:r>
      <w:r w:rsidR="00DC4C1C" w:rsidRPr="00E95A53">
        <w:rPr>
          <w:sz w:val="28"/>
          <w:szCs w:val="28"/>
        </w:rPr>
        <w:t xml:space="preserve">язку </w:t>
      </w:r>
      <w:r w:rsidRPr="00E95A53">
        <w:rPr>
          <w:sz w:val="28"/>
          <w:szCs w:val="28"/>
        </w:rPr>
        <w:t xml:space="preserve">із </w:t>
      </w:r>
      <w:r w:rsidR="00DC4C1C" w:rsidRPr="00E95A53">
        <w:rPr>
          <w:sz w:val="28"/>
          <w:szCs w:val="28"/>
        </w:rPr>
        <w:t>необ</w:t>
      </w:r>
      <w:r w:rsidRPr="00E95A53">
        <w:rPr>
          <w:sz w:val="28"/>
          <w:szCs w:val="28"/>
        </w:rPr>
        <w:t xml:space="preserve">хідністю, </w:t>
      </w:r>
      <w:r w:rsidR="004141ED" w:rsidRPr="00E95A53">
        <w:rPr>
          <w:sz w:val="28"/>
          <w:szCs w:val="28"/>
        </w:rPr>
        <w:t xml:space="preserve">шляхом їх затвердження </w:t>
      </w:r>
      <w:r w:rsidR="00DC4C1C" w:rsidRPr="00E95A53">
        <w:rPr>
          <w:sz w:val="28"/>
          <w:szCs w:val="28"/>
        </w:rPr>
        <w:t xml:space="preserve">начальником Лисичанської міської військової адміністрації. Зміни до </w:t>
      </w:r>
      <w:r w:rsidRPr="00E95A53">
        <w:rPr>
          <w:sz w:val="28"/>
          <w:szCs w:val="28"/>
        </w:rPr>
        <w:t xml:space="preserve">цього </w:t>
      </w:r>
      <w:r w:rsidR="00DC4C1C" w:rsidRPr="00E95A53">
        <w:rPr>
          <w:sz w:val="28"/>
          <w:szCs w:val="28"/>
        </w:rPr>
        <w:t>Положення набувають чинності для третіх осіб з дня їх державної реєстрації.</w:t>
      </w:r>
    </w:p>
    <w:p w:rsidR="008728ED" w:rsidRPr="00E95A53" w:rsidRDefault="008728ED" w:rsidP="002A30B0">
      <w:pPr>
        <w:jc w:val="center"/>
        <w:rPr>
          <w:sz w:val="28"/>
          <w:szCs w:val="28"/>
        </w:rPr>
      </w:pPr>
    </w:p>
    <w:p w:rsidR="008728ED" w:rsidRPr="00E95A53" w:rsidRDefault="004141ED" w:rsidP="002A30B0">
      <w:pPr>
        <w:jc w:val="center"/>
        <w:rPr>
          <w:b/>
          <w:sz w:val="28"/>
          <w:szCs w:val="28"/>
        </w:rPr>
      </w:pPr>
      <w:r w:rsidRPr="00E95A53">
        <w:rPr>
          <w:b/>
          <w:sz w:val="28"/>
          <w:szCs w:val="28"/>
        </w:rPr>
        <w:t>10. </w:t>
      </w:r>
      <w:r w:rsidR="00DC4C1C" w:rsidRPr="00E95A53">
        <w:rPr>
          <w:b/>
          <w:sz w:val="28"/>
          <w:szCs w:val="28"/>
        </w:rPr>
        <w:t xml:space="preserve">ПРИПИНЕННЯ </w:t>
      </w:r>
      <w:r w:rsidRPr="00E95A53">
        <w:rPr>
          <w:b/>
          <w:sz w:val="28"/>
          <w:szCs w:val="28"/>
        </w:rPr>
        <w:t xml:space="preserve"> </w:t>
      </w:r>
      <w:r w:rsidR="00DC4C1C" w:rsidRPr="00E95A53">
        <w:rPr>
          <w:b/>
          <w:sz w:val="28"/>
          <w:szCs w:val="28"/>
        </w:rPr>
        <w:t>ВІДДІЛУ</w:t>
      </w:r>
    </w:p>
    <w:p w:rsidR="008728ED" w:rsidRPr="00E95A53" w:rsidRDefault="008728ED" w:rsidP="002A30B0">
      <w:pPr>
        <w:jc w:val="center"/>
        <w:rPr>
          <w:sz w:val="28"/>
          <w:szCs w:val="28"/>
        </w:rPr>
      </w:pPr>
    </w:p>
    <w:p w:rsidR="008728ED" w:rsidRPr="00E95A53" w:rsidRDefault="005347EE" w:rsidP="005347EE">
      <w:pPr>
        <w:ind w:firstLine="567"/>
        <w:jc w:val="both"/>
        <w:rPr>
          <w:sz w:val="28"/>
          <w:szCs w:val="28"/>
        </w:rPr>
      </w:pPr>
      <w:r w:rsidRPr="00E95A53">
        <w:rPr>
          <w:sz w:val="28"/>
          <w:szCs w:val="28"/>
        </w:rPr>
        <w:t>10.1. Ліквідація та реорганізація В</w:t>
      </w:r>
      <w:r w:rsidR="00DC4C1C" w:rsidRPr="00E95A53">
        <w:rPr>
          <w:sz w:val="28"/>
          <w:szCs w:val="28"/>
        </w:rPr>
        <w:t>ідділу</w:t>
      </w:r>
      <w:r w:rsidRPr="00E95A53">
        <w:rPr>
          <w:sz w:val="28"/>
          <w:szCs w:val="28"/>
        </w:rPr>
        <w:t xml:space="preserve"> як юридичної особи </w:t>
      </w:r>
      <w:r w:rsidR="00DC4C1C" w:rsidRPr="00E95A53">
        <w:rPr>
          <w:sz w:val="28"/>
          <w:szCs w:val="28"/>
        </w:rPr>
        <w:t>здійснюється</w:t>
      </w:r>
      <w:r w:rsidRPr="00E95A53">
        <w:rPr>
          <w:sz w:val="28"/>
          <w:szCs w:val="28"/>
        </w:rPr>
        <w:t xml:space="preserve"> в порядку, </w:t>
      </w:r>
      <w:r w:rsidR="00DC4C1C" w:rsidRPr="00E95A53">
        <w:rPr>
          <w:sz w:val="28"/>
          <w:szCs w:val="28"/>
        </w:rPr>
        <w:t>вста</w:t>
      </w:r>
      <w:r w:rsidR="004141ED" w:rsidRPr="00E95A53">
        <w:rPr>
          <w:sz w:val="28"/>
          <w:szCs w:val="28"/>
        </w:rPr>
        <w:t>новленому чинним законодавством.</w:t>
      </w:r>
    </w:p>
    <w:p w:rsidR="008728ED" w:rsidRPr="00E95A53" w:rsidRDefault="00DC4C1C" w:rsidP="004141ED">
      <w:pPr>
        <w:ind w:firstLine="567"/>
        <w:jc w:val="both"/>
        <w:rPr>
          <w:sz w:val="28"/>
          <w:szCs w:val="28"/>
        </w:rPr>
      </w:pPr>
      <w:r w:rsidRPr="00E95A53">
        <w:rPr>
          <w:sz w:val="28"/>
          <w:szCs w:val="28"/>
        </w:rPr>
        <w:t>10.2.</w:t>
      </w:r>
      <w:r w:rsidR="005347EE" w:rsidRPr="00E95A53">
        <w:rPr>
          <w:sz w:val="28"/>
          <w:szCs w:val="28"/>
        </w:rPr>
        <w:t> Начальник</w:t>
      </w:r>
      <w:r w:rsidRPr="00E95A53">
        <w:rPr>
          <w:sz w:val="28"/>
          <w:szCs w:val="28"/>
        </w:rPr>
        <w:t xml:space="preserve"> вій</w:t>
      </w:r>
      <w:r w:rsidR="002625DD">
        <w:rPr>
          <w:sz w:val="28"/>
          <w:szCs w:val="28"/>
        </w:rPr>
        <w:t>ськової адміністрації</w:t>
      </w:r>
      <w:r w:rsidRPr="00E95A53">
        <w:rPr>
          <w:sz w:val="28"/>
          <w:szCs w:val="28"/>
        </w:rPr>
        <w:t xml:space="preserve"> призначає комісію з припинення юридичної особи, голову комісії або ліквідатор</w:t>
      </w:r>
      <w:r w:rsidR="00F962AE" w:rsidRPr="00E95A53">
        <w:rPr>
          <w:sz w:val="28"/>
          <w:szCs w:val="28"/>
        </w:rPr>
        <w:t xml:space="preserve">а та встановлює порядок і строк </w:t>
      </w:r>
      <w:proofErr w:type="spellStart"/>
      <w:r w:rsidR="00F962AE" w:rsidRPr="00E95A53">
        <w:rPr>
          <w:sz w:val="28"/>
          <w:szCs w:val="28"/>
        </w:rPr>
        <w:t>заявлення</w:t>
      </w:r>
      <w:proofErr w:type="spellEnd"/>
      <w:r w:rsidRPr="00E95A53">
        <w:rPr>
          <w:sz w:val="28"/>
          <w:szCs w:val="28"/>
        </w:rPr>
        <w:t xml:space="preserve"> кредиторами своїх вимог до юридичної особи, що припиняється.</w:t>
      </w:r>
    </w:p>
    <w:p w:rsidR="008728ED" w:rsidRPr="00E95A53" w:rsidRDefault="00DC4C1C" w:rsidP="004141ED">
      <w:pPr>
        <w:ind w:firstLine="567"/>
        <w:jc w:val="both"/>
        <w:rPr>
          <w:sz w:val="28"/>
          <w:szCs w:val="28"/>
        </w:rPr>
      </w:pPr>
      <w:r w:rsidRPr="00E95A53">
        <w:rPr>
          <w:sz w:val="28"/>
          <w:szCs w:val="28"/>
        </w:rPr>
        <w:t>До комісії з припинення юридичної особи або ліквідатора з моменту призначення переходять повноваження щодо управління справами Відділу. Голова комісії або ліквідатор Відділу представляють його у відносинах з третіми особами та в</w:t>
      </w:r>
      <w:r w:rsidR="004141ED" w:rsidRPr="00E95A53">
        <w:rPr>
          <w:sz w:val="28"/>
          <w:szCs w:val="28"/>
        </w:rPr>
        <w:t>иступають в суді від його імені.</w:t>
      </w:r>
    </w:p>
    <w:p w:rsidR="00F962AE" w:rsidRPr="00E95A53" w:rsidRDefault="00F962AE" w:rsidP="00F962AE">
      <w:pPr>
        <w:ind w:firstLine="567"/>
        <w:jc w:val="both"/>
        <w:rPr>
          <w:sz w:val="28"/>
          <w:szCs w:val="28"/>
        </w:rPr>
      </w:pPr>
      <w:r w:rsidRPr="00E95A53">
        <w:rPr>
          <w:sz w:val="28"/>
          <w:szCs w:val="28"/>
        </w:rPr>
        <w:t>10.3. </w:t>
      </w:r>
      <w:r w:rsidR="00DC4C1C" w:rsidRPr="00E95A53">
        <w:rPr>
          <w:sz w:val="28"/>
          <w:szCs w:val="28"/>
        </w:rPr>
        <w:t>У разі припинення Відділу його майно, права та обов’язки переходять до правонаступників. Активи передаються одній або кільком неприбутковим організаціям відповідного виду або зараховуют</w:t>
      </w:r>
      <w:r w:rsidRPr="00E95A53">
        <w:rPr>
          <w:sz w:val="28"/>
          <w:szCs w:val="28"/>
        </w:rPr>
        <w:t>ься до доходу бюджету Лисичанської міської територіальної громади.</w:t>
      </w:r>
    </w:p>
    <w:p w:rsidR="008728ED" w:rsidRPr="00E95A53" w:rsidRDefault="00F962AE" w:rsidP="004141ED">
      <w:pPr>
        <w:ind w:firstLine="567"/>
        <w:jc w:val="both"/>
        <w:rPr>
          <w:sz w:val="28"/>
          <w:szCs w:val="28"/>
        </w:rPr>
      </w:pPr>
      <w:r w:rsidRPr="00E95A53">
        <w:rPr>
          <w:sz w:val="28"/>
          <w:szCs w:val="28"/>
        </w:rPr>
        <w:t>10.4. </w:t>
      </w:r>
      <w:r w:rsidR="00DC4C1C" w:rsidRPr="00E95A53">
        <w:rPr>
          <w:sz w:val="28"/>
          <w:szCs w:val="28"/>
        </w:rPr>
        <w:t>Відділ є таким, що припинився з моменту внесення до Єдиного державного реєстру юридичних осіб, фізичних осіб-підприємців та громадських формувань запису про його припинення.</w:t>
      </w:r>
    </w:p>
    <w:p w:rsidR="002625DD" w:rsidRDefault="002625DD" w:rsidP="002625DD">
      <w:pPr>
        <w:jc w:val="center"/>
        <w:rPr>
          <w:sz w:val="28"/>
          <w:szCs w:val="28"/>
        </w:rPr>
      </w:pPr>
    </w:p>
    <w:p w:rsidR="002625DD" w:rsidRDefault="002625DD" w:rsidP="002625DD">
      <w:pPr>
        <w:jc w:val="center"/>
        <w:rPr>
          <w:sz w:val="28"/>
          <w:szCs w:val="28"/>
        </w:rPr>
      </w:pPr>
    </w:p>
    <w:p w:rsidR="002625DD" w:rsidRDefault="002625DD" w:rsidP="002625DD">
      <w:pPr>
        <w:jc w:val="center"/>
        <w:rPr>
          <w:sz w:val="28"/>
          <w:szCs w:val="28"/>
        </w:rPr>
      </w:pPr>
    </w:p>
    <w:p w:rsidR="00D60CB3" w:rsidRPr="00D60CB3" w:rsidRDefault="00D60CB3" w:rsidP="00D60CB3">
      <w:pPr>
        <w:rPr>
          <w:b/>
          <w:bCs/>
          <w:sz w:val="28"/>
          <w:szCs w:val="28"/>
        </w:rPr>
      </w:pPr>
      <w:r w:rsidRPr="00D60CB3">
        <w:rPr>
          <w:b/>
          <w:bCs/>
          <w:sz w:val="28"/>
          <w:szCs w:val="28"/>
        </w:rPr>
        <w:t xml:space="preserve">Начальник </w:t>
      </w:r>
    </w:p>
    <w:p w:rsidR="002625DD" w:rsidRPr="00D60CB3" w:rsidRDefault="00D60CB3" w:rsidP="00D60CB3">
      <w:pPr>
        <w:rPr>
          <w:b/>
          <w:bCs/>
          <w:sz w:val="28"/>
          <w:szCs w:val="28"/>
        </w:rPr>
      </w:pPr>
      <w:r w:rsidRPr="00D60CB3">
        <w:rPr>
          <w:b/>
          <w:bCs/>
          <w:sz w:val="28"/>
          <w:szCs w:val="28"/>
        </w:rPr>
        <w:t>відділу культури                                                                  Дмитро КАЛАШНИК</w:t>
      </w:r>
    </w:p>
    <w:sectPr w:rsidR="002625DD" w:rsidRPr="00D60CB3" w:rsidSect="000F3BC2">
      <w:headerReference w:type="first" r:id="rId9"/>
      <w:pgSz w:w="11906" w:h="16838"/>
      <w:pgMar w:top="1134" w:right="567" w:bottom="1134" w:left="1701" w:header="709" w:footer="709"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070" w:rsidRDefault="00594070">
      <w:r>
        <w:separator/>
      </w:r>
    </w:p>
  </w:endnote>
  <w:endnote w:type="continuationSeparator" w:id="0">
    <w:p w:rsidR="00594070" w:rsidRDefault="0059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070" w:rsidRDefault="00594070">
      <w:r>
        <w:separator/>
      </w:r>
    </w:p>
  </w:footnote>
  <w:footnote w:type="continuationSeparator" w:id="0">
    <w:p w:rsidR="00594070" w:rsidRDefault="00594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846518"/>
      <w:docPartObj>
        <w:docPartGallery w:val="Page Numbers (Top of Page)"/>
        <w:docPartUnique/>
      </w:docPartObj>
    </w:sdtPr>
    <w:sdtEndPr>
      <w:rPr>
        <w:sz w:val="24"/>
        <w:szCs w:val="24"/>
      </w:rPr>
    </w:sdtEndPr>
    <w:sdtContent>
      <w:p w:rsidR="005347EE" w:rsidRPr="000F3BC2" w:rsidRDefault="008677DE" w:rsidP="000F3BC2">
        <w:pPr>
          <w:pStyle w:val="af2"/>
          <w:tabs>
            <w:tab w:val="clear" w:pos="4677"/>
          </w:tabs>
          <w:jc w:val="center"/>
          <w:rPr>
            <w:sz w:val="24"/>
            <w:szCs w:val="24"/>
          </w:rPr>
        </w:pPr>
        <w:r w:rsidRPr="000F3BC2">
          <w:rPr>
            <w:sz w:val="24"/>
            <w:szCs w:val="24"/>
          </w:rPr>
          <w:fldChar w:fldCharType="begin"/>
        </w:r>
        <w:r w:rsidR="005347EE" w:rsidRPr="000F3BC2">
          <w:rPr>
            <w:sz w:val="24"/>
            <w:szCs w:val="24"/>
          </w:rPr>
          <w:instrText xml:space="preserve"> PAGE   \* MERGEFORMAT </w:instrText>
        </w:r>
        <w:r w:rsidRPr="000F3BC2">
          <w:rPr>
            <w:sz w:val="24"/>
            <w:szCs w:val="24"/>
          </w:rPr>
          <w:fldChar w:fldCharType="separate"/>
        </w:r>
        <w:r w:rsidR="00454D52">
          <w:rPr>
            <w:noProof/>
            <w:sz w:val="24"/>
            <w:szCs w:val="24"/>
          </w:rPr>
          <w:t>11</w:t>
        </w:r>
        <w:r w:rsidRPr="000F3BC2">
          <w:rPr>
            <w:sz w:val="24"/>
            <w:szCs w:val="24"/>
          </w:rPr>
          <w:fldChar w:fldCharType="end"/>
        </w:r>
      </w:p>
    </w:sdtContent>
  </w:sdt>
  <w:p w:rsidR="005347EE" w:rsidRPr="000F3BC2" w:rsidRDefault="005347EE" w:rsidP="000F3BC2">
    <w:pPr>
      <w:pStyle w:val="af2"/>
      <w:tabs>
        <w:tab w:val="clear" w:pos="4677"/>
      </w:tabs>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846516"/>
      <w:docPartObj>
        <w:docPartGallery w:val="Page Numbers (Top of Page)"/>
        <w:docPartUnique/>
      </w:docPartObj>
    </w:sdtPr>
    <w:sdtContent>
      <w:p w:rsidR="005347EE" w:rsidRDefault="00000000" w:rsidP="000F3BC2">
        <w:pPr>
          <w:pStyle w:val="af2"/>
          <w:tabs>
            <w:tab w:val="clear" w:pos="4677"/>
          </w:tabs>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8ED"/>
    <w:rsid w:val="0001261B"/>
    <w:rsid w:val="00051A31"/>
    <w:rsid w:val="000679BD"/>
    <w:rsid w:val="00091720"/>
    <w:rsid w:val="000B16F3"/>
    <w:rsid w:val="000D1F80"/>
    <w:rsid w:val="000F3BC2"/>
    <w:rsid w:val="00140A03"/>
    <w:rsid w:val="00147B4D"/>
    <w:rsid w:val="001F4BA0"/>
    <w:rsid w:val="001F5F01"/>
    <w:rsid w:val="00203FF3"/>
    <w:rsid w:val="0020782B"/>
    <w:rsid w:val="00214D92"/>
    <w:rsid w:val="0025351E"/>
    <w:rsid w:val="002625DD"/>
    <w:rsid w:val="002A30B0"/>
    <w:rsid w:val="002B19E6"/>
    <w:rsid w:val="003C1EC2"/>
    <w:rsid w:val="003C427C"/>
    <w:rsid w:val="003D539C"/>
    <w:rsid w:val="004141ED"/>
    <w:rsid w:val="00451D75"/>
    <w:rsid w:val="00454D52"/>
    <w:rsid w:val="004B4FDC"/>
    <w:rsid w:val="004B588E"/>
    <w:rsid w:val="005312A6"/>
    <w:rsid w:val="005347EE"/>
    <w:rsid w:val="00555F53"/>
    <w:rsid w:val="00557F21"/>
    <w:rsid w:val="00586BBB"/>
    <w:rsid w:val="00594070"/>
    <w:rsid w:val="005E29BA"/>
    <w:rsid w:val="005F113D"/>
    <w:rsid w:val="0062500C"/>
    <w:rsid w:val="00650F2C"/>
    <w:rsid w:val="00663413"/>
    <w:rsid w:val="00681D14"/>
    <w:rsid w:val="00693781"/>
    <w:rsid w:val="006B07AD"/>
    <w:rsid w:val="006B34C8"/>
    <w:rsid w:val="006D6593"/>
    <w:rsid w:val="007372E8"/>
    <w:rsid w:val="00785CF4"/>
    <w:rsid w:val="007C042D"/>
    <w:rsid w:val="007F26F0"/>
    <w:rsid w:val="00826146"/>
    <w:rsid w:val="008352C9"/>
    <w:rsid w:val="0084607C"/>
    <w:rsid w:val="008677DE"/>
    <w:rsid w:val="008728ED"/>
    <w:rsid w:val="008B2C25"/>
    <w:rsid w:val="008E2872"/>
    <w:rsid w:val="008E4987"/>
    <w:rsid w:val="0092573E"/>
    <w:rsid w:val="0093525E"/>
    <w:rsid w:val="009438CE"/>
    <w:rsid w:val="009B5C1D"/>
    <w:rsid w:val="009B6608"/>
    <w:rsid w:val="009D0322"/>
    <w:rsid w:val="009E55E7"/>
    <w:rsid w:val="00A236EE"/>
    <w:rsid w:val="00A40AC5"/>
    <w:rsid w:val="00A42DF7"/>
    <w:rsid w:val="00A4660B"/>
    <w:rsid w:val="00AA4F8E"/>
    <w:rsid w:val="00AF48B8"/>
    <w:rsid w:val="00B0481D"/>
    <w:rsid w:val="00B079E6"/>
    <w:rsid w:val="00B71137"/>
    <w:rsid w:val="00C17B6A"/>
    <w:rsid w:val="00C214B1"/>
    <w:rsid w:val="00C52B68"/>
    <w:rsid w:val="00C52D02"/>
    <w:rsid w:val="00C933E3"/>
    <w:rsid w:val="00CD6DC2"/>
    <w:rsid w:val="00CF15DD"/>
    <w:rsid w:val="00D178B5"/>
    <w:rsid w:val="00D31BFD"/>
    <w:rsid w:val="00D60CB3"/>
    <w:rsid w:val="00D71C3F"/>
    <w:rsid w:val="00D74F22"/>
    <w:rsid w:val="00DA3799"/>
    <w:rsid w:val="00DA7402"/>
    <w:rsid w:val="00DB497F"/>
    <w:rsid w:val="00DB7E61"/>
    <w:rsid w:val="00DC2B8C"/>
    <w:rsid w:val="00DC4C1C"/>
    <w:rsid w:val="00E615BE"/>
    <w:rsid w:val="00E92B6E"/>
    <w:rsid w:val="00E95A53"/>
    <w:rsid w:val="00EB5AC6"/>
    <w:rsid w:val="00EC1F9C"/>
    <w:rsid w:val="00EC510E"/>
    <w:rsid w:val="00ED2F50"/>
    <w:rsid w:val="00F13D23"/>
    <w:rsid w:val="00F2229B"/>
    <w:rsid w:val="00F409E4"/>
    <w:rsid w:val="00F42A8E"/>
    <w:rsid w:val="00F4495E"/>
    <w:rsid w:val="00F962AE"/>
    <w:rsid w:val="00FA5180"/>
    <w:rsid w:val="00FC3956"/>
    <w:rsid w:val="00FE56F3"/>
    <w:rsid w:val="00FF1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1FF8"/>
  <w15:docId w15:val="{3E4B0199-1F78-415F-97D3-CD544192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rPr>
      <w:rFonts w:ascii="Times New Roman" w:eastAsia="Times New Roman" w:hAnsi="Times New Roman" w:cs="Times New Roman"/>
      <w:szCs w:val="20"/>
      <w:lang w:eastAsia="ru-RU"/>
    </w:rPr>
  </w:style>
  <w:style w:type="paragraph" w:styleId="1">
    <w:name w:val="heading 1"/>
    <w:basedOn w:val="a"/>
    <w:next w:val="a"/>
    <w:link w:val="10"/>
    <w:uiPriority w:val="9"/>
    <w:qFormat/>
    <w:rsid w:val="006668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qFormat/>
    <w:rsid w:val="005F4F60"/>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basedOn w:val="a0"/>
    <w:qFormat/>
    <w:rsid w:val="00D5708F"/>
    <w:rPr>
      <w:rFonts w:ascii="Arial" w:eastAsia="Times New Roman" w:hAnsi="Arial" w:cs="Times New Roman"/>
      <w:b/>
      <w:sz w:val="28"/>
      <w:szCs w:val="20"/>
      <w:lang w:val="ru-RU" w:eastAsia="ru-RU"/>
    </w:rPr>
  </w:style>
  <w:style w:type="character" w:customStyle="1" w:styleId="a4">
    <w:name w:val="Подзаголовок Знак"/>
    <w:basedOn w:val="a0"/>
    <w:qFormat/>
    <w:rsid w:val="00D5708F"/>
    <w:rPr>
      <w:rFonts w:ascii="Arial" w:eastAsia="Times New Roman" w:hAnsi="Arial" w:cs="Times New Roman"/>
      <w:b/>
      <w:sz w:val="32"/>
      <w:szCs w:val="20"/>
      <w:lang w:val="ru-RU" w:eastAsia="ru-RU"/>
    </w:rPr>
  </w:style>
  <w:style w:type="character" w:customStyle="1" w:styleId="a5">
    <w:name w:val="Основной текст Знак"/>
    <w:basedOn w:val="a0"/>
    <w:qFormat/>
    <w:rsid w:val="00D5708F"/>
    <w:rPr>
      <w:rFonts w:ascii="Times New Roman" w:eastAsia="Times New Roman" w:hAnsi="Times New Roman" w:cs="Times New Roman"/>
      <w:b/>
      <w:sz w:val="28"/>
      <w:szCs w:val="20"/>
      <w:lang w:val="ru-RU" w:eastAsia="ru-RU"/>
    </w:rPr>
  </w:style>
  <w:style w:type="character" w:customStyle="1" w:styleId="a6">
    <w:name w:val="Текст выноски Знак"/>
    <w:basedOn w:val="a0"/>
    <w:uiPriority w:val="99"/>
    <w:semiHidden/>
    <w:qFormat/>
    <w:rsid w:val="00D5708F"/>
    <w:rPr>
      <w:rFonts w:ascii="Tahoma" w:eastAsia="Times New Roman" w:hAnsi="Tahoma" w:cs="Tahoma"/>
      <w:sz w:val="16"/>
      <w:szCs w:val="16"/>
      <w:lang w:val="ru-RU" w:eastAsia="ru-RU"/>
    </w:rPr>
  </w:style>
  <w:style w:type="character" w:customStyle="1" w:styleId="rvts46">
    <w:name w:val="rvts46"/>
    <w:basedOn w:val="a0"/>
    <w:qFormat/>
    <w:rsid w:val="00BF3489"/>
  </w:style>
  <w:style w:type="character" w:customStyle="1" w:styleId="11">
    <w:name w:val="Гіперпосилання1"/>
    <w:basedOn w:val="a0"/>
    <w:uiPriority w:val="99"/>
    <w:semiHidden/>
    <w:unhideWhenUsed/>
    <w:rsid w:val="00BF3489"/>
    <w:rPr>
      <w:color w:val="0000FF"/>
      <w:u w:val="single"/>
    </w:rPr>
  </w:style>
  <w:style w:type="character" w:customStyle="1" w:styleId="rvts0">
    <w:name w:val="rvts0"/>
    <w:basedOn w:val="a0"/>
    <w:qFormat/>
    <w:rsid w:val="006C32BC"/>
  </w:style>
  <w:style w:type="character" w:customStyle="1" w:styleId="a7">
    <w:name w:val="Верхний колонтитул Знак"/>
    <w:basedOn w:val="a0"/>
    <w:uiPriority w:val="99"/>
    <w:qFormat/>
    <w:rsid w:val="006F1556"/>
    <w:rPr>
      <w:rFonts w:ascii="Times New Roman" w:eastAsia="Times New Roman" w:hAnsi="Times New Roman" w:cs="Times New Roman"/>
      <w:sz w:val="20"/>
      <w:szCs w:val="20"/>
      <w:lang w:val="ru-RU" w:eastAsia="ru-RU"/>
    </w:rPr>
  </w:style>
  <w:style w:type="character" w:customStyle="1" w:styleId="a8">
    <w:name w:val="Нижний колонтитул Знак"/>
    <w:basedOn w:val="a0"/>
    <w:uiPriority w:val="99"/>
    <w:qFormat/>
    <w:rsid w:val="006F1556"/>
    <w:rPr>
      <w:rFonts w:ascii="Times New Roman" w:eastAsia="Times New Roman" w:hAnsi="Times New Roman" w:cs="Times New Roman"/>
      <w:sz w:val="20"/>
      <w:szCs w:val="20"/>
      <w:lang w:val="ru-RU" w:eastAsia="ru-RU"/>
    </w:rPr>
  </w:style>
  <w:style w:type="character" w:customStyle="1" w:styleId="20">
    <w:name w:val="Заголовок 2 Знак"/>
    <w:basedOn w:val="a0"/>
    <w:qFormat/>
    <w:rsid w:val="005F4F60"/>
    <w:rPr>
      <w:rFonts w:ascii="Times New Roman" w:eastAsia="Times New Roman" w:hAnsi="Times New Roman" w:cs="Times New Roman"/>
      <w:b/>
      <w:bCs/>
      <w:sz w:val="36"/>
      <w:szCs w:val="36"/>
      <w:lang w:val="ru-RU" w:eastAsia="ru-RU"/>
    </w:rPr>
  </w:style>
  <w:style w:type="character" w:customStyle="1" w:styleId="21">
    <w:name w:val="Основной текст (2)_"/>
    <w:basedOn w:val="a0"/>
    <w:qFormat/>
    <w:rsid w:val="0001310D"/>
    <w:rPr>
      <w:rFonts w:ascii="Times New Roman" w:eastAsia="Times New Roman" w:hAnsi="Times New Roman" w:cs="Times New Roman"/>
      <w:sz w:val="28"/>
      <w:szCs w:val="28"/>
      <w:shd w:val="clear" w:color="auto" w:fill="FFFFFF"/>
    </w:rPr>
  </w:style>
  <w:style w:type="character" w:customStyle="1" w:styleId="10">
    <w:name w:val="Заголовок 1 Знак"/>
    <w:basedOn w:val="a0"/>
    <w:link w:val="1"/>
    <w:uiPriority w:val="9"/>
    <w:qFormat/>
    <w:rsid w:val="00666824"/>
    <w:rPr>
      <w:rFonts w:asciiTheme="majorHAnsi" w:eastAsiaTheme="majorEastAsia" w:hAnsiTheme="majorHAnsi" w:cstheme="majorBidi"/>
      <w:color w:val="365F91" w:themeColor="accent1" w:themeShade="BF"/>
      <w:sz w:val="32"/>
      <w:szCs w:val="32"/>
      <w:lang w:val="ru-RU" w:eastAsia="ru-RU"/>
    </w:rPr>
  </w:style>
  <w:style w:type="character" w:styleId="a9">
    <w:name w:val="Strong"/>
    <w:basedOn w:val="a0"/>
    <w:uiPriority w:val="22"/>
    <w:qFormat/>
    <w:rsid w:val="00CF6C77"/>
    <w:rPr>
      <w:b/>
      <w:bCs/>
    </w:rPr>
  </w:style>
  <w:style w:type="character" w:customStyle="1" w:styleId="aa">
    <w:name w:val="Основной текст с отступом Знак"/>
    <w:basedOn w:val="a0"/>
    <w:qFormat/>
    <w:rsid w:val="007E37F3"/>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qFormat/>
    <w:rsid w:val="007E37F3"/>
    <w:rPr>
      <w:rFonts w:ascii="Times New Roman" w:eastAsia="Times New Roman" w:hAnsi="Times New Roman" w:cs="Times New Roman"/>
      <w:sz w:val="24"/>
      <w:szCs w:val="24"/>
      <w:lang w:eastAsia="ru-RU"/>
    </w:rPr>
  </w:style>
  <w:style w:type="character" w:customStyle="1" w:styleId="3">
    <w:name w:val="Основной текст с отступом 3 Знак"/>
    <w:basedOn w:val="a0"/>
    <w:qFormat/>
    <w:rsid w:val="007E37F3"/>
    <w:rPr>
      <w:rFonts w:ascii="Times New Roman" w:eastAsia="Times New Roman" w:hAnsi="Times New Roman" w:cs="Times New Roman"/>
      <w:sz w:val="16"/>
      <w:szCs w:val="16"/>
      <w:lang w:eastAsia="ru-RU"/>
    </w:rPr>
  </w:style>
  <w:style w:type="character" w:customStyle="1" w:styleId="23">
    <w:name w:val="Основной текст 2 Знак"/>
    <w:basedOn w:val="a0"/>
    <w:link w:val="24"/>
    <w:qFormat/>
    <w:rsid w:val="007E37F3"/>
    <w:rPr>
      <w:rFonts w:ascii="Times New Roman" w:eastAsia="Times New Roman" w:hAnsi="Times New Roman" w:cs="Times New Roman"/>
      <w:sz w:val="24"/>
      <w:szCs w:val="24"/>
      <w:lang w:eastAsia="ru-RU"/>
    </w:rPr>
  </w:style>
  <w:style w:type="character" w:customStyle="1" w:styleId="12">
    <w:name w:val="Виділення1"/>
    <w:basedOn w:val="a0"/>
    <w:uiPriority w:val="20"/>
    <w:qFormat/>
    <w:rsid w:val="007234F9"/>
    <w:rPr>
      <w:i/>
      <w:iCs/>
    </w:rPr>
  </w:style>
  <w:style w:type="character" w:customStyle="1" w:styleId="ListLabel1">
    <w:name w:val="ListLabel 1"/>
    <w:qFormat/>
    <w:rsid w:val="00214D92"/>
    <w:rPr>
      <w:rFonts w:eastAsia="Times New Roman" w:cs="Times New Roman"/>
    </w:rPr>
  </w:style>
  <w:style w:type="character" w:customStyle="1" w:styleId="ListLabel2">
    <w:name w:val="ListLabel 2"/>
    <w:qFormat/>
    <w:rsid w:val="00214D92"/>
    <w:rPr>
      <w:rFonts w:cs="Courier New"/>
    </w:rPr>
  </w:style>
  <w:style w:type="character" w:customStyle="1" w:styleId="ListLabel3">
    <w:name w:val="ListLabel 3"/>
    <w:qFormat/>
    <w:rsid w:val="00214D92"/>
    <w:rPr>
      <w:rFonts w:cs="Courier New"/>
    </w:rPr>
  </w:style>
  <w:style w:type="character" w:customStyle="1" w:styleId="ListLabel4">
    <w:name w:val="ListLabel 4"/>
    <w:qFormat/>
    <w:rsid w:val="00214D92"/>
    <w:rPr>
      <w:rFonts w:cs="Courier New"/>
    </w:rPr>
  </w:style>
  <w:style w:type="character" w:customStyle="1" w:styleId="ListLabel5">
    <w:name w:val="ListLabel 5"/>
    <w:qFormat/>
    <w:rsid w:val="00214D92"/>
    <w:rPr>
      <w:rFonts w:eastAsia="Times New Roman" w:cs="Times New Roman"/>
    </w:rPr>
  </w:style>
  <w:style w:type="character" w:customStyle="1" w:styleId="ListLabel6">
    <w:name w:val="ListLabel 6"/>
    <w:qFormat/>
    <w:rsid w:val="00214D92"/>
    <w:rPr>
      <w:rFonts w:cs="Courier New"/>
    </w:rPr>
  </w:style>
  <w:style w:type="character" w:customStyle="1" w:styleId="ListLabel7">
    <w:name w:val="ListLabel 7"/>
    <w:qFormat/>
    <w:rsid w:val="00214D92"/>
    <w:rPr>
      <w:rFonts w:cs="Courier New"/>
    </w:rPr>
  </w:style>
  <w:style w:type="character" w:customStyle="1" w:styleId="ListLabel8">
    <w:name w:val="ListLabel 8"/>
    <w:qFormat/>
    <w:rsid w:val="00214D92"/>
    <w:rPr>
      <w:rFonts w:cs="Courier New"/>
    </w:rPr>
  </w:style>
  <w:style w:type="character" w:customStyle="1" w:styleId="ListLabel9">
    <w:name w:val="ListLabel 9"/>
    <w:qFormat/>
    <w:rsid w:val="00214D92"/>
    <w:rPr>
      <w:rFonts w:eastAsia="Times New Roman" w:cs="Times New Roman"/>
    </w:rPr>
  </w:style>
  <w:style w:type="character" w:customStyle="1" w:styleId="ListLabel10">
    <w:name w:val="ListLabel 10"/>
    <w:qFormat/>
    <w:rsid w:val="00214D92"/>
    <w:rPr>
      <w:rFonts w:cs="Courier New"/>
    </w:rPr>
  </w:style>
  <w:style w:type="character" w:customStyle="1" w:styleId="ListLabel11">
    <w:name w:val="ListLabel 11"/>
    <w:qFormat/>
    <w:rsid w:val="00214D92"/>
    <w:rPr>
      <w:rFonts w:cs="Courier New"/>
    </w:rPr>
  </w:style>
  <w:style w:type="character" w:customStyle="1" w:styleId="ListLabel12">
    <w:name w:val="ListLabel 12"/>
    <w:qFormat/>
    <w:rsid w:val="00214D92"/>
    <w:rPr>
      <w:rFonts w:cs="Courier New"/>
    </w:rPr>
  </w:style>
  <w:style w:type="paragraph" w:styleId="ab">
    <w:name w:val="Title"/>
    <w:basedOn w:val="a"/>
    <w:next w:val="ac"/>
    <w:qFormat/>
    <w:rsid w:val="00D5708F"/>
    <w:pPr>
      <w:jc w:val="center"/>
    </w:pPr>
    <w:rPr>
      <w:rFonts w:ascii="Arial" w:hAnsi="Arial"/>
      <w:b/>
      <w:sz w:val="28"/>
    </w:rPr>
  </w:style>
  <w:style w:type="paragraph" w:styleId="ac">
    <w:name w:val="Body Text"/>
    <w:basedOn w:val="a"/>
    <w:rsid w:val="00D5708F"/>
    <w:rPr>
      <w:b/>
      <w:sz w:val="28"/>
    </w:rPr>
  </w:style>
  <w:style w:type="paragraph" w:styleId="ad">
    <w:name w:val="List"/>
    <w:basedOn w:val="ac"/>
    <w:rsid w:val="00214D92"/>
    <w:rPr>
      <w:rFonts w:cs="Arial"/>
    </w:rPr>
  </w:style>
  <w:style w:type="paragraph" w:styleId="ae">
    <w:name w:val="caption"/>
    <w:basedOn w:val="a"/>
    <w:qFormat/>
    <w:rsid w:val="00214D92"/>
    <w:pPr>
      <w:suppressLineNumbers/>
      <w:spacing w:before="120" w:after="120"/>
    </w:pPr>
    <w:rPr>
      <w:rFonts w:cs="Arial"/>
      <w:i/>
      <w:iCs/>
      <w:sz w:val="24"/>
      <w:szCs w:val="24"/>
    </w:rPr>
  </w:style>
  <w:style w:type="paragraph" w:customStyle="1" w:styleId="af">
    <w:name w:val="Покажчик"/>
    <w:basedOn w:val="a"/>
    <w:qFormat/>
    <w:rsid w:val="00214D92"/>
    <w:pPr>
      <w:suppressLineNumbers/>
    </w:pPr>
    <w:rPr>
      <w:rFonts w:cs="Arial"/>
    </w:rPr>
  </w:style>
  <w:style w:type="paragraph" w:styleId="af0">
    <w:name w:val="Subtitle"/>
    <w:basedOn w:val="a"/>
    <w:qFormat/>
    <w:rsid w:val="00D5708F"/>
    <w:pPr>
      <w:jc w:val="center"/>
    </w:pPr>
    <w:rPr>
      <w:rFonts w:ascii="Arial" w:hAnsi="Arial"/>
      <w:b/>
      <w:sz w:val="32"/>
    </w:rPr>
  </w:style>
  <w:style w:type="paragraph" w:styleId="af1">
    <w:name w:val="Balloon Text"/>
    <w:basedOn w:val="a"/>
    <w:uiPriority w:val="99"/>
    <w:semiHidden/>
    <w:unhideWhenUsed/>
    <w:qFormat/>
    <w:rsid w:val="00D5708F"/>
    <w:rPr>
      <w:rFonts w:ascii="Tahoma" w:hAnsi="Tahoma" w:cs="Tahoma"/>
      <w:sz w:val="16"/>
      <w:szCs w:val="16"/>
    </w:rPr>
  </w:style>
  <w:style w:type="paragraph" w:customStyle="1" w:styleId="rvps2">
    <w:name w:val="rvps2"/>
    <w:basedOn w:val="a"/>
    <w:qFormat/>
    <w:rsid w:val="00BF3489"/>
    <w:pPr>
      <w:spacing w:beforeAutospacing="1" w:afterAutospacing="1"/>
    </w:pPr>
    <w:rPr>
      <w:sz w:val="24"/>
      <w:szCs w:val="24"/>
    </w:rPr>
  </w:style>
  <w:style w:type="paragraph" w:styleId="af2">
    <w:name w:val="header"/>
    <w:basedOn w:val="a"/>
    <w:uiPriority w:val="99"/>
    <w:unhideWhenUsed/>
    <w:rsid w:val="006F1556"/>
    <w:pPr>
      <w:tabs>
        <w:tab w:val="center" w:pos="4677"/>
        <w:tab w:val="right" w:pos="9355"/>
      </w:tabs>
    </w:pPr>
  </w:style>
  <w:style w:type="paragraph" w:styleId="af3">
    <w:name w:val="footer"/>
    <w:basedOn w:val="a"/>
    <w:uiPriority w:val="99"/>
    <w:unhideWhenUsed/>
    <w:rsid w:val="006F1556"/>
    <w:pPr>
      <w:tabs>
        <w:tab w:val="center" w:pos="4677"/>
        <w:tab w:val="right" w:pos="9355"/>
      </w:tabs>
    </w:pPr>
  </w:style>
  <w:style w:type="paragraph" w:styleId="af4">
    <w:name w:val="List Paragraph"/>
    <w:basedOn w:val="a"/>
    <w:uiPriority w:val="34"/>
    <w:qFormat/>
    <w:rsid w:val="00B753D9"/>
    <w:pPr>
      <w:ind w:left="720"/>
      <w:contextualSpacing/>
    </w:pPr>
  </w:style>
  <w:style w:type="paragraph" w:customStyle="1" w:styleId="24">
    <w:name w:val="Основной текст (2)"/>
    <w:basedOn w:val="a"/>
    <w:link w:val="23"/>
    <w:qFormat/>
    <w:rsid w:val="0001310D"/>
    <w:pPr>
      <w:shd w:val="clear" w:color="auto" w:fill="FFFFFF"/>
      <w:spacing w:before="120" w:after="240" w:line="322" w:lineRule="exact"/>
      <w:jc w:val="center"/>
    </w:pPr>
    <w:rPr>
      <w:sz w:val="28"/>
      <w:szCs w:val="28"/>
      <w:lang w:eastAsia="en-US"/>
    </w:rPr>
  </w:style>
  <w:style w:type="paragraph" w:styleId="af5">
    <w:name w:val="Body Text Indent"/>
    <w:basedOn w:val="a"/>
    <w:rsid w:val="007E37F3"/>
    <w:pPr>
      <w:spacing w:after="120"/>
      <w:ind w:left="283"/>
    </w:pPr>
    <w:rPr>
      <w:sz w:val="24"/>
      <w:szCs w:val="24"/>
    </w:rPr>
  </w:style>
  <w:style w:type="paragraph" w:styleId="25">
    <w:name w:val="Body Text Indent 2"/>
    <w:basedOn w:val="a"/>
    <w:qFormat/>
    <w:rsid w:val="007E37F3"/>
    <w:pPr>
      <w:spacing w:after="120" w:line="480" w:lineRule="auto"/>
      <w:ind w:left="283"/>
    </w:pPr>
    <w:rPr>
      <w:sz w:val="24"/>
      <w:szCs w:val="24"/>
    </w:rPr>
  </w:style>
  <w:style w:type="paragraph" w:styleId="30">
    <w:name w:val="Body Text Indent 3"/>
    <w:basedOn w:val="a"/>
    <w:qFormat/>
    <w:rsid w:val="007E37F3"/>
    <w:pPr>
      <w:spacing w:after="120"/>
      <w:ind w:left="283"/>
    </w:pPr>
    <w:rPr>
      <w:sz w:val="16"/>
      <w:szCs w:val="16"/>
    </w:rPr>
  </w:style>
  <w:style w:type="paragraph" w:styleId="26">
    <w:name w:val="Body Text 2"/>
    <w:basedOn w:val="a"/>
    <w:qFormat/>
    <w:rsid w:val="007E37F3"/>
    <w:pPr>
      <w:spacing w:after="120" w:line="480" w:lineRule="auto"/>
    </w:pPr>
    <w:rPr>
      <w:sz w:val="24"/>
      <w:szCs w:val="24"/>
    </w:rPr>
  </w:style>
  <w:style w:type="table" w:styleId="af6">
    <w:name w:val="Table Grid"/>
    <w:basedOn w:val="a1"/>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051A31"/>
    <w:rPr>
      <w:rFonts w:ascii="Times New Roman" w:eastAsia="Times New Roman" w:hAnsi="Times New Roman" w:cs="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EC341-77D4-4FE9-9945-CB56CDE8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17329</Words>
  <Characters>9879</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Викторович</dc:creator>
  <dc:description/>
  <cp:lastModifiedBy>2317 PC</cp:lastModifiedBy>
  <cp:revision>4</cp:revision>
  <cp:lastPrinted>2024-08-07T08:30:00Z</cp:lastPrinted>
  <dcterms:created xsi:type="dcterms:W3CDTF">2025-05-27T17:53:00Z</dcterms:created>
  <dcterms:modified xsi:type="dcterms:W3CDTF">2025-06-09T10:19:00Z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MultiDVD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1203416366</vt:i4>
  </property>
</Properties>
</file>